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HGP明朝B" w:eastAsia="HGP明朝B" w:hAnsi="HGP明朝E" w:hint="eastAsia"/>
          <w:b/>
          <w:sz w:val="28"/>
          <w:szCs w:val="28"/>
        </w:rPr>
        <w:id w:val="-222528603"/>
        <w:docPartObj>
          <w:docPartGallery w:val="Cover Pages"/>
          <w:docPartUnique/>
        </w:docPartObj>
      </w:sdtPr>
      <w:sdtContent>
        <w:p w14:paraId="484DA6C7" w14:textId="77777777" w:rsidR="004736D8" w:rsidRDefault="004736D8" w:rsidP="004736D8">
          <w:pPr>
            <w:spacing w:afterLines="50" w:after="180"/>
            <w:jc w:val="center"/>
            <w:rPr>
              <w:rFonts w:ascii="HGP明朝B" w:eastAsia="HGP明朝B" w:hAnsi="ＭＳ Ｐ明朝"/>
              <w:b/>
              <w:sz w:val="28"/>
              <w:szCs w:val="28"/>
            </w:rPr>
          </w:pPr>
        </w:p>
        <w:p w14:paraId="660406CB" w14:textId="77777777" w:rsidR="004736D8" w:rsidRDefault="004736D8" w:rsidP="004736D8">
          <w:pPr>
            <w:spacing w:afterLines="50" w:after="180"/>
            <w:jc w:val="center"/>
            <w:rPr>
              <w:rFonts w:ascii="HGP明朝B" w:eastAsia="HGP明朝B" w:hAnsi="ＭＳ Ｐ明朝"/>
              <w:b/>
              <w:sz w:val="28"/>
              <w:szCs w:val="28"/>
            </w:rPr>
          </w:pPr>
        </w:p>
        <w:p w14:paraId="4385862B" w14:textId="77777777" w:rsidR="004736D8" w:rsidRDefault="004736D8" w:rsidP="004736D8">
          <w:pPr>
            <w:spacing w:afterLines="50" w:after="180"/>
            <w:jc w:val="center"/>
            <w:rPr>
              <w:rFonts w:ascii="HGP明朝B" w:eastAsia="HGP明朝B" w:hAnsi="ＭＳ Ｐ明朝"/>
              <w:b/>
              <w:sz w:val="36"/>
              <w:szCs w:val="28"/>
            </w:rPr>
          </w:pPr>
          <w:r>
            <w:rPr>
              <w:rFonts w:ascii="HGP明朝B" w:eastAsia="HGP明朝B" w:hAnsi="ＭＳ Ｐ明朝" w:hint="eastAsia"/>
              <w:b/>
              <w:sz w:val="36"/>
              <w:szCs w:val="28"/>
            </w:rPr>
            <w:t>指定（介護予防）訪問看護サービス契約書</w:t>
          </w:r>
        </w:p>
        <w:p w14:paraId="7478F317" w14:textId="24658398" w:rsidR="004736D8" w:rsidRDefault="00D612D3" w:rsidP="004736D8">
          <w:pPr>
            <w:spacing w:afterLines="50" w:after="180"/>
            <w:jc w:val="center"/>
            <w:rPr>
              <w:rFonts w:ascii="HGP明朝B" w:eastAsia="HGP明朝B" w:hAnsi="ＭＳ Ｐ明朝"/>
              <w:b/>
              <w:sz w:val="36"/>
              <w:szCs w:val="28"/>
            </w:rPr>
          </w:pPr>
          <w:r w:rsidRPr="00D612D3">
            <w:rPr>
              <w:rFonts w:ascii="HGP明朝B" w:eastAsia="HGP明朝B" w:hAnsi="ＭＳ Ｐ明朝" w:hint="eastAsia"/>
              <w:b/>
              <w:sz w:val="36"/>
              <w:szCs w:val="28"/>
            </w:rPr>
            <w:t>（介護保険用）</w:t>
          </w:r>
        </w:p>
      </w:sdtContent>
    </w:sdt>
    <w:p w14:paraId="36A25171" w14:textId="77777777" w:rsidR="007305A3" w:rsidRPr="00066725" w:rsidRDefault="007305A3" w:rsidP="007305A3">
      <w:pPr>
        <w:spacing w:afterLines="50" w:after="180"/>
        <w:jc w:val="center"/>
        <w:rPr>
          <w:rFonts w:ascii="HGP明朝B" w:eastAsia="HGP明朝B" w:hAnsi="ＭＳ Ｐ明朝"/>
          <w:b/>
          <w:sz w:val="28"/>
          <w:szCs w:val="28"/>
        </w:rPr>
      </w:pPr>
      <w:bookmarkStart w:id="0" w:name="_Hlk42678489"/>
    </w:p>
    <w:p w14:paraId="0C1B2BEE" w14:textId="77777777" w:rsidR="007305A3" w:rsidRDefault="007305A3" w:rsidP="007305A3">
      <w:pPr>
        <w:spacing w:afterLines="50" w:after="180"/>
        <w:jc w:val="center"/>
        <w:rPr>
          <w:rFonts w:ascii="HGP明朝B" w:eastAsia="HGP明朝B" w:hAnsi="ＭＳ Ｐ明朝"/>
          <w:b/>
          <w:sz w:val="28"/>
          <w:szCs w:val="28"/>
        </w:rPr>
      </w:pPr>
    </w:p>
    <w:p w14:paraId="0970EEB4" w14:textId="77777777" w:rsidR="007305A3" w:rsidRDefault="007305A3" w:rsidP="007305A3">
      <w:pPr>
        <w:spacing w:afterLines="50" w:after="180"/>
        <w:jc w:val="center"/>
        <w:rPr>
          <w:rFonts w:ascii="HGP明朝B" w:eastAsia="HGP明朝B" w:hAnsi="ＭＳ Ｐ明朝"/>
          <w:b/>
          <w:sz w:val="28"/>
          <w:szCs w:val="28"/>
        </w:rPr>
      </w:pPr>
    </w:p>
    <w:p w14:paraId="4C822D6E" w14:textId="77777777" w:rsidR="007305A3" w:rsidRDefault="007305A3" w:rsidP="007305A3">
      <w:pPr>
        <w:spacing w:afterLines="50" w:after="180"/>
        <w:jc w:val="center"/>
        <w:rPr>
          <w:rFonts w:ascii="HGP明朝B" w:eastAsia="HGP明朝B" w:hAnsi="ＭＳ Ｐ明朝"/>
          <w:b/>
          <w:sz w:val="28"/>
          <w:szCs w:val="28"/>
        </w:rPr>
      </w:pPr>
    </w:p>
    <w:p w14:paraId="3915BE16" w14:textId="77777777" w:rsidR="007305A3" w:rsidRDefault="007305A3" w:rsidP="007305A3">
      <w:pPr>
        <w:spacing w:afterLines="50" w:after="180"/>
        <w:jc w:val="center"/>
        <w:rPr>
          <w:rFonts w:ascii="HGP明朝B" w:eastAsia="HGP明朝B" w:hAnsi="ＭＳ Ｐ明朝"/>
          <w:b/>
          <w:sz w:val="28"/>
          <w:szCs w:val="28"/>
        </w:rPr>
      </w:pPr>
    </w:p>
    <w:p w14:paraId="122A25C4" w14:textId="77777777" w:rsidR="007305A3" w:rsidRDefault="007305A3" w:rsidP="007305A3">
      <w:pPr>
        <w:spacing w:afterLines="50" w:after="180"/>
        <w:jc w:val="center"/>
        <w:rPr>
          <w:rFonts w:ascii="HGP明朝B" w:eastAsia="HGP明朝B" w:hAnsi="ＭＳ Ｐ明朝"/>
          <w:b/>
          <w:sz w:val="28"/>
          <w:szCs w:val="28"/>
        </w:rPr>
      </w:pPr>
    </w:p>
    <w:p w14:paraId="75F78686" w14:textId="77777777" w:rsidR="007305A3" w:rsidRDefault="007305A3" w:rsidP="007305A3">
      <w:pPr>
        <w:spacing w:afterLines="50" w:after="180"/>
        <w:jc w:val="center"/>
        <w:rPr>
          <w:rFonts w:ascii="HGP明朝B" w:eastAsia="HGP明朝B" w:hAnsi="ＭＳ Ｐ明朝"/>
          <w:b/>
          <w:sz w:val="28"/>
          <w:szCs w:val="28"/>
        </w:rPr>
      </w:pPr>
    </w:p>
    <w:p w14:paraId="33F0B6F8" w14:textId="77777777" w:rsidR="007305A3" w:rsidRDefault="007305A3" w:rsidP="007305A3">
      <w:pPr>
        <w:spacing w:afterLines="50" w:after="180"/>
        <w:jc w:val="center"/>
        <w:rPr>
          <w:rFonts w:ascii="HGP明朝B" w:eastAsia="HGP明朝B" w:hAnsi="ＭＳ Ｐ明朝"/>
          <w:b/>
          <w:sz w:val="28"/>
          <w:szCs w:val="28"/>
        </w:rPr>
      </w:pPr>
    </w:p>
    <w:p w14:paraId="34A81E56" w14:textId="7343F3BB" w:rsidR="007305A3" w:rsidRDefault="007305A3" w:rsidP="007305A3">
      <w:pPr>
        <w:spacing w:afterLines="50" w:after="180"/>
        <w:jc w:val="center"/>
        <w:rPr>
          <w:rFonts w:ascii="HGP明朝B" w:eastAsia="HGP明朝B" w:hAnsi="ＭＳ Ｐ明朝"/>
          <w:b/>
          <w:sz w:val="28"/>
          <w:szCs w:val="28"/>
        </w:rPr>
      </w:pPr>
      <w:r>
        <w:rPr>
          <w:rFonts w:ascii="HGｺﾞｼｯｸE" w:eastAsia="HGｺﾞｼｯｸE" w:hAnsi="HGｺﾞｼｯｸE" w:hint="eastAsia"/>
          <w:sz w:val="28"/>
          <w:szCs w:val="28"/>
        </w:rPr>
        <w:t>日本財団在宅看護センター</w:t>
      </w:r>
      <w:r>
        <w:rPr>
          <w:rFonts w:ascii="HGP明朝B" w:eastAsia="HGP明朝B" w:hAnsi="ＭＳ Ｐ明朝" w:hint="eastAsia"/>
          <w:b/>
          <w:sz w:val="28"/>
          <w:szCs w:val="28"/>
        </w:rPr>
      </w:r>
      <w:r w:rsidR="001C30A6">
        <w:rPr>
          <w:rFonts w:ascii="HGP明朝B" w:eastAsia="HGP明朝B" w:hAnsi="ＭＳ Ｐ明朝" w:hint="eastAsia"/>
          <w:b/>
          <w:sz w:val="44"/>
          <w:szCs w:val="28"/>
        </w:rPr>
        <w:t>番町</w:t>
      </w:r>
    </w:p>
    <w:p w14:paraId="45A69389" w14:textId="250AF99A" w:rsidR="007305A3" w:rsidRDefault="007305A3" w:rsidP="0095783D">
      <w:pPr>
        <w:spacing w:afterLines="50" w:after="180"/>
        <w:rPr>
          <w:rFonts w:ascii="HGP明朝B" w:eastAsia="HGP明朝B" w:hAnsi="ＭＳ Ｐ明朝"/>
          <w:b/>
          <w:sz w:val="28"/>
          <w:szCs w:val="28"/>
        </w:rPr>
      </w:pPr>
    </w:p>
    <w:p w14:paraId="05C0093F" w14:textId="77777777" w:rsidR="00C37E8A" w:rsidRDefault="00C37E8A" w:rsidP="00825C39">
      <w:pPr>
        <w:spacing w:afterLines="50" w:after="180"/>
        <w:rPr>
          <w:rFonts w:ascii="HGP明朝B" w:eastAsia="HGP明朝B" w:hAnsi="ＭＳ Ｐ明朝"/>
          <w:b/>
          <w:sz w:val="28"/>
          <w:szCs w:val="28"/>
        </w:rPr>
      </w:pPr>
    </w:p>
    <w:p w14:paraId="17FD4563" w14:textId="073B372A" w:rsidR="00D612D3" w:rsidRDefault="00D612D3" w:rsidP="00D612D3">
      <w:pPr>
        <w:spacing w:afterLines="50" w:after="180"/>
        <w:jc w:val="center"/>
        <w:rPr>
          <w:rFonts w:ascii="HGP明朝B" w:eastAsia="HGP明朝B" w:hAnsi="ＭＳ Ｐ明朝"/>
          <w:b/>
          <w:sz w:val="28"/>
          <w:szCs w:val="28"/>
        </w:rPr>
      </w:pPr>
      <w:r>
        <w:rPr>
          <w:rFonts w:ascii="HGP明朝B" w:eastAsia="HGP明朝B" w:hAnsi="ＭＳ Ｐ明朝" w:hint="eastAsia"/>
          <w:b/>
          <w:sz w:val="28"/>
          <w:szCs w:val="28"/>
        </w:rPr>
        <w:lastRenderedPageBreak/>
        <w:t>指定（介護予防）訪問看護サービス利用契約書</w:t>
      </w:r>
    </w:p>
    <w:p w14:paraId="5BB5DF61" w14:textId="77777777" w:rsidR="00D612D3" w:rsidRDefault="00D612D3" w:rsidP="00D612D3">
      <w:pPr>
        <w:jc w:val="right"/>
        <w:rPr>
          <w:rFonts w:ascii="HGP明朝B" w:eastAsia="HGP明朝B" w:hAnsi="HGP明朝E"/>
          <w:szCs w:val="21"/>
        </w:rPr>
      </w:pPr>
    </w:p>
    <w:p w14:paraId="6B477330" w14:textId="08EC4DC5" w:rsidR="00D612D3" w:rsidRDefault="00D612D3" w:rsidP="00D612D3">
      <w:pPr>
        <w:jc w:val="right"/>
        <w:rPr>
          <w:rFonts w:ascii="HGP明朝B" w:eastAsia="HGP明朝B" w:hAnsi="ＭＳ Ｐ明朝"/>
          <w:szCs w:val="21"/>
        </w:rPr>
      </w:pPr>
      <w:r>
        <w:rPr>
          <w:rFonts w:ascii="HGP明朝B" w:eastAsia="HGP明朝B" w:hAnsi="ＭＳ Ｐ明朝" w:hint="eastAsia"/>
          <w:szCs w:val="21"/>
        </w:rPr>
        <w:t>事業者　一般社団法人在宅看護センター</w:t>
      </w:r>
      <w:r w:rsidR="005401AD">
        <w:rPr>
          <w:rFonts w:ascii="HGP明朝B" w:eastAsia="HGP明朝B" w:hAnsi="ＭＳ Ｐ明朝" w:hint="eastAsia"/>
          <w:szCs w:val="21"/>
        </w:rPr>
        <w:t>四国</w:t>
      </w:r>
    </w:p>
    <w:p w14:paraId="2F1AE84F" w14:textId="77777777" w:rsidR="00D612D3" w:rsidRDefault="00D612D3" w:rsidP="00D612D3">
      <w:pPr>
        <w:jc w:val="right"/>
        <w:rPr>
          <w:rFonts w:ascii="HGP明朝B" w:eastAsia="HGP明朝B" w:hAnsi="ＭＳ Ｐ明朝"/>
          <w:szCs w:val="21"/>
        </w:rPr>
      </w:pPr>
    </w:p>
    <w:p w14:paraId="126A547E" w14:textId="20C98530" w:rsidR="00D612D3" w:rsidRDefault="00D612D3" w:rsidP="0028330D">
      <w:pPr>
        <w:jc w:val="right"/>
        <w:rPr>
          <w:rFonts w:ascii="HGP明朝B" w:eastAsia="HGP明朝B" w:hAnsi="ＭＳ Ｐ明朝"/>
          <w:szCs w:val="21"/>
        </w:rPr>
      </w:pPr>
      <w:r>
        <w:rPr>
          <w:rFonts w:ascii="HGP明朝B" w:eastAsia="HGP明朝B" w:hAnsi="ＭＳ Ｐ明朝" w:hint="eastAsia"/>
          <w:szCs w:val="21"/>
        </w:rPr>
        <w:t xml:space="preserve">　　　</w:t>
      </w:r>
      <w:r>
        <w:rPr>
          <w:rFonts w:ascii="HGP明朝B" w:eastAsia="HGP明朝B" w:hAnsi="ＭＳ Ｐ明朝" w:hint="eastAsia"/>
          <w:szCs w:val="21"/>
          <w:u w:val="single"/>
        </w:rPr>
        <w:t xml:space="preserve">　　　　　　　　</w:t>
      </w:r>
      <w:r>
        <w:rPr>
          <w:rFonts w:ascii="HGP明朝B" w:eastAsia="HGP明朝B" w:hAnsi="ＭＳ Ｐ明朝" w:hint="eastAsia"/>
          <w:szCs w:val="21"/>
        </w:rPr>
        <w:t>様（以下「利用者」といいます）と一般社団法人在宅看護センター</w:t>
      </w:r>
      <w:r w:rsidR="005401AD">
        <w:rPr>
          <w:rFonts w:ascii="HGP明朝B" w:eastAsia="HGP明朝B" w:hAnsi="ＭＳ Ｐ明朝" w:hint="eastAsia"/>
          <w:szCs w:val="21"/>
        </w:rPr>
        <w:t>四国</w:t>
      </w:r>
      <w:r>
        <w:rPr>
          <w:rFonts w:ascii="HGP明朝B" w:eastAsia="HGP明朝B" w:hAnsi="ＭＳ Ｐ明朝" w:hint="eastAsia"/>
          <w:szCs w:val="21"/>
        </w:rPr>
        <w:t>（以下「事業者」といいます）は、事業者が提供する訪問看護サービス並びに介護予防訪問看護サービス（以下「訪問看護サービス」といいます）の利用に関して次のとおり契約を結びます。</w:t>
      </w:r>
    </w:p>
    <w:p w14:paraId="1438325A" w14:textId="77777777" w:rsidR="00D612D3" w:rsidRDefault="00D612D3" w:rsidP="00D612D3">
      <w:pPr>
        <w:spacing w:beforeLines="50" w:before="180"/>
        <w:ind w:leftChars="-100" w:left="-210"/>
        <w:rPr>
          <w:rFonts w:ascii="HGP明朝B" w:eastAsia="HGP明朝B" w:hAnsi="ＭＳ Ｐ明朝"/>
          <w:szCs w:val="21"/>
        </w:rPr>
      </w:pPr>
      <w:r>
        <w:rPr>
          <w:rFonts w:ascii="HGP明朝B" w:eastAsia="HGP明朝B" w:hAnsi="ＭＳ Ｐ明朝" w:hint="eastAsia"/>
          <w:szCs w:val="21"/>
        </w:rPr>
        <w:t>（目的）</w:t>
      </w:r>
    </w:p>
    <w:tbl>
      <w:tblPr>
        <w:tblW w:w="0" w:type="auto"/>
        <w:jc w:val="center"/>
        <w:tblLook w:val="01E0" w:firstRow="1" w:lastRow="1" w:firstColumn="1" w:lastColumn="1" w:noHBand="0" w:noVBand="0"/>
      </w:tblPr>
      <w:tblGrid>
        <w:gridCol w:w="823"/>
        <w:gridCol w:w="7681"/>
      </w:tblGrid>
      <w:tr w:rsidR="00D612D3" w:rsidRPr="009118CE" w14:paraId="2F9CADC7" w14:textId="77777777" w:rsidTr="00D612D3">
        <w:trPr>
          <w:jc w:val="center"/>
        </w:trPr>
        <w:tc>
          <w:tcPr>
            <w:tcW w:w="864" w:type="dxa"/>
            <w:hideMark/>
          </w:tcPr>
          <w:p w14:paraId="4AF07299" w14:textId="77777777" w:rsidR="00D612D3" w:rsidRDefault="00D612D3">
            <w:pPr>
              <w:ind w:leftChars="-52" w:left="-109" w:firstLineChars="46" w:firstLine="97"/>
              <w:rPr>
                <w:rFonts w:ascii="HGP明朝B" w:eastAsia="HGP明朝B" w:hAnsi="ＭＳ Ｐ明朝"/>
                <w:szCs w:val="21"/>
              </w:rPr>
            </w:pPr>
            <w:r>
              <w:rPr>
                <w:rFonts w:ascii="HGP明朝B" w:eastAsia="HGP明朝B" w:hAnsi="ＭＳ Ｐ明朝" w:hint="eastAsia"/>
                <w:szCs w:val="21"/>
              </w:rPr>
              <w:t>第１条</w:t>
            </w:r>
          </w:p>
        </w:tc>
        <w:tc>
          <w:tcPr>
            <w:tcW w:w="8404" w:type="dxa"/>
            <w:hideMark/>
          </w:tcPr>
          <w:p w14:paraId="05693180" w14:textId="77777777" w:rsidR="00D612D3" w:rsidRDefault="00D612D3">
            <w:pPr>
              <w:rPr>
                <w:rFonts w:ascii="HGP明朝B" w:eastAsia="HGP明朝B" w:hAnsi="ＭＳ Ｐ明朝"/>
                <w:szCs w:val="21"/>
              </w:rPr>
            </w:pPr>
            <w:r>
              <w:rPr>
                <w:rFonts w:ascii="HGP明朝B" w:eastAsia="HGP明朝B" w:hAnsi="ＭＳ Ｐ明朝" w:hint="eastAsia"/>
                <w:szCs w:val="21"/>
              </w:rPr>
              <w:t>事業者は、関係法令及びこの契約書に従い、利用者がその有する能力に応じて可能な限り自立した日常生活を営むことができるよう、利用者の療養生活を支援し、心身の機能の維持回復を目指すことを目的として訪問看護サービスを提供します。</w:t>
            </w:r>
          </w:p>
        </w:tc>
      </w:tr>
      <w:tr w:rsidR="00D612D3" w14:paraId="6838F33D" w14:textId="77777777" w:rsidTr="00D612D3">
        <w:trPr>
          <w:jc w:val="center"/>
        </w:trPr>
        <w:tc>
          <w:tcPr>
            <w:tcW w:w="864" w:type="dxa"/>
            <w:hideMark/>
          </w:tcPr>
          <w:p w14:paraId="28C38090"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２</w:t>
            </w:r>
          </w:p>
        </w:tc>
        <w:tc>
          <w:tcPr>
            <w:tcW w:w="8404" w:type="dxa"/>
            <w:hideMark/>
          </w:tcPr>
          <w:p w14:paraId="6F27E2E9" w14:textId="77777777" w:rsidR="00D612D3" w:rsidRDefault="00D612D3">
            <w:pPr>
              <w:rPr>
                <w:rFonts w:ascii="HGP明朝B" w:eastAsia="HGP明朝B" w:hAnsi="ＭＳ Ｐ明朝"/>
                <w:szCs w:val="21"/>
              </w:rPr>
            </w:pPr>
            <w:r>
              <w:rPr>
                <w:rFonts w:ascii="HGP明朝B" w:eastAsia="HGP明朝B" w:hAnsi="ＭＳ Ｐ明朝" w:hint="eastAsia"/>
                <w:szCs w:val="21"/>
              </w:rPr>
              <w:t>事業者は、訪問看護サービスの提供にあたっては、利用者の要介護状態区分及び被保険者証に記載された認定審査会の意見に従います。</w:t>
            </w:r>
          </w:p>
        </w:tc>
      </w:tr>
    </w:tbl>
    <w:p w14:paraId="6BD848E5"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（契約期間）</w:t>
      </w:r>
    </w:p>
    <w:tbl>
      <w:tblPr>
        <w:tblW w:w="0" w:type="auto"/>
        <w:jc w:val="center"/>
        <w:tblLook w:val="01E0" w:firstRow="1" w:lastRow="1" w:firstColumn="1" w:lastColumn="1" w:noHBand="0" w:noVBand="0"/>
      </w:tblPr>
      <w:tblGrid>
        <w:gridCol w:w="823"/>
        <w:gridCol w:w="7681"/>
      </w:tblGrid>
      <w:tr w:rsidR="00D612D3" w14:paraId="71D49EE2" w14:textId="77777777" w:rsidTr="00D612D3">
        <w:trPr>
          <w:jc w:val="center"/>
        </w:trPr>
        <w:tc>
          <w:tcPr>
            <w:tcW w:w="864" w:type="dxa"/>
            <w:hideMark/>
          </w:tcPr>
          <w:p w14:paraId="63715BF2" w14:textId="77777777" w:rsidR="00D612D3" w:rsidRDefault="00D612D3">
            <w:pPr>
              <w:ind w:leftChars="-52" w:left="-109" w:firstLineChars="46" w:firstLine="97"/>
              <w:rPr>
                <w:rFonts w:ascii="HGP明朝B" w:eastAsia="HGP明朝B" w:hAnsi="ＭＳ Ｐ明朝"/>
                <w:szCs w:val="21"/>
              </w:rPr>
            </w:pPr>
            <w:r>
              <w:rPr>
                <w:rFonts w:ascii="HGP明朝B" w:eastAsia="HGP明朝B" w:hAnsi="ＭＳ Ｐ明朝" w:hint="eastAsia"/>
                <w:szCs w:val="21"/>
              </w:rPr>
              <w:t>第２条</w:t>
            </w:r>
          </w:p>
        </w:tc>
        <w:tc>
          <w:tcPr>
            <w:tcW w:w="8404" w:type="dxa"/>
            <w:hideMark/>
          </w:tcPr>
          <w:p w14:paraId="0EE13C57" w14:textId="77777777" w:rsidR="00D612D3" w:rsidRDefault="00D612D3">
            <w:pPr>
              <w:rPr>
                <w:rFonts w:ascii="HGP明朝B" w:eastAsia="HGP明朝B" w:hAnsi="ＭＳ Ｐ明朝"/>
                <w:szCs w:val="21"/>
              </w:rPr>
            </w:pPr>
            <w:r>
              <w:rPr>
                <w:rFonts w:ascii="HGP明朝B" w:eastAsia="HGP明朝B" w:hAnsi="ＭＳ Ｐ明朝" w:hint="eastAsia"/>
                <w:szCs w:val="21"/>
              </w:rPr>
              <w:t>この契約書の契約期間は、令和　　年　　月　　日から利用者の要介護（要支援）認定の有効期限満了日までとします。但し、上記の契約期間の満了日前に、要介護状態区分の変更の認定を受け、要介護（要支援）認定有効期間の満了日が更新された場合には、変更後の要介護（要支援）認定有効期間の満了日までとします。</w:t>
            </w:r>
          </w:p>
        </w:tc>
      </w:tr>
      <w:tr w:rsidR="00D612D3" w14:paraId="527D5BE3" w14:textId="77777777" w:rsidTr="00D612D3">
        <w:trPr>
          <w:jc w:val="center"/>
        </w:trPr>
        <w:tc>
          <w:tcPr>
            <w:tcW w:w="864" w:type="dxa"/>
            <w:hideMark/>
          </w:tcPr>
          <w:p w14:paraId="04E036AC"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２</w:t>
            </w:r>
          </w:p>
        </w:tc>
        <w:tc>
          <w:tcPr>
            <w:tcW w:w="8404" w:type="dxa"/>
            <w:hideMark/>
          </w:tcPr>
          <w:p w14:paraId="289E0D9F" w14:textId="77777777" w:rsidR="00D612D3" w:rsidRDefault="00D612D3">
            <w:pPr>
              <w:rPr>
                <w:rFonts w:ascii="HGP明朝B" w:eastAsia="HGP明朝B" w:hAnsi="ＭＳ Ｐ明朝"/>
                <w:szCs w:val="21"/>
              </w:rPr>
            </w:pPr>
            <w:r>
              <w:rPr>
                <w:rFonts w:ascii="HGP明朝B" w:eastAsia="HGP明朝B" w:hAnsi="ＭＳ Ｐ明朝" w:hint="eastAsia"/>
                <w:szCs w:val="21"/>
              </w:rPr>
              <w:t>前項の契約期間の満了日までに利用者から契約終了の申し出がない場合は、この契約は同一の内容で自動更新されるものとし、その後もこれに準じて更新されるものとします。</w:t>
            </w:r>
          </w:p>
        </w:tc>
      </w:tr>
      <w:tr w:rsidR="00D612D3" w14:paraId="5C15BF9C" w14:textId="77777777" w:rsidTr="00D612D3">
        <w:trPr>
          <w:jc w:val="center"/>
        </w:trPr>
        <w:tc>
          <w:tcPr>
            <w:tcW w:w="864" w:type="dxa"/>
            <w:hideMark/>
          </w:tcPr>
          <w:p w14:paraId="2E3AE61D"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３</w:t>
            </w:r>
          </w:p>
        </w:tc>
        <w:tc>
          <w:tcPr>
            <w:tcW w:w="8404" w:type="dxa"/>
            <w:hideMark/>
          </w:tcPr>
          <w:p w14:paraId="249AA76D" w14:textId="77777777" w:rsidR="00D612D3" w:rsidRDefault="00D612D3">
            <w:pPr>
              <w:rPr>
                <w:rFonts w:ascii="HGP明朝B" w:eastAsia="HGP明朝B" w:hAnsi="ＭＳ Ｐ明朝"/>
                <w:szCs w:val="21"/>
              </w:rPr>
            </w:pPr>
            <w:r>
              <w:rPr>
                <w:rFonts w:ascii="HGP明朝B" w:eastAsia="HGP明朝B" w:hAnsi="ＭＳ Ｐ明朝" w:hint="eastAsia"/>
                <w:szCs w:val="21"/>
              </w:rPr>
              <w:t>本契約が自動更新された場合、更新後の契約期間は、更新前の契約期間の満了日の翌日から更新後の要介護（要支援）認定有効期間の満了日までとします。</w:t>
            </w:r>
          </w:p>
        </w:tc>
      </w:tr>
    </w:tbl>
    <w:p w14:paraId="4964BAA8"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（運営規程の概要）</w:t>
      </w:r>
    </w:p>
    <w:tbl>
      <w:tblPr>
        <w:tblW w:w="0" w:type="auto"/>
        <w:jc w:val="center"/>
        <w:tblLook w:val="01E0" w:firstRow="1" w:lastRow="1" w:firstColumn="1" w:lastColumn="1" w:noHBand="0" w:noVBand="0"/>
      </w:tblPr>
      <w:tblGrid>
        <w:gridCol w:w="823"/>
        <w:gridCol w:w="7681"/>
      </w:tblGrid>
      <w:tr w:rsidR="00D612D3" w14:paraId="5A218609" w14:textId="77777777" w:rsidTr="00D612D3">
        <w:trPr>
          <w:jc w:val="center"/>
        </w:trPr>
        <w:tc>
          <w:tcPr>
            <w:tcW w:w="864" w:type="dxa"/>
            <w:hideMark/>
          </w:tcPr>
          <w:p w14:paraId="3859A9F4" w14:textId="77777777" w:rsidR="00D612D3" w:rsidRDefault="00D612D3">
            <w:pPr>
              <w:ind w:leftChars="-52" w:left="-109" w:firstLineChars="46" w:firstLine="97"/>
              <w:rPr>
                <w:rFonts w:ascii="HGP明朝B" w:eastAsia="HGP明朝B" w:hAnsi="ＭＳ Ｐ明朝"/>
                <w:szCs w:val="21"/>
              </w:rPr>
            </w:pPr>
            <w:r>
              <w:rPr>
                <w:rFonts w:ascii="HGP明朝B" w:eastAsia="HGP明朝B" w:hAnsi="ＭＳ Ｐ明朝" w:hint="eastAsia"/>
                <w:szCs w:val="21"/>
              </w:rPr>
              <w:t>第３条</w:t>
            </w:r>
          </w:p>
        </w:tc>
        <w:tc>
          <w:tcPr>
            <w:tcW w:w="8404" w:type="dxa"/>
            <w:hideMark/>
          </w:tcPr>
          <w:p w14:paraId="62D9D732" w14:textId="77777777" w:rsidR="00D612D3" w:rsidRDefault="00D612D3">
            <w:pPr>
              <w:rPr>
                <w:rFonts w:ascii="HGP明朝B" w:eastAsia="HGP明朝B" w:hAnsi="ＭＳ Ｐ明朝"/>
                <w:szCs w:val="21"/>
              </w:rPr>
            </w:pPr>
            <w:r>
              <w:rPr>
                <w:rFonts w:ascii="HGP明朝B" w:eastAsia="HGP明朝B" w:hAnsi="ＭＳ Ｐ明朝" w:hint="eastAsia"/>
                <w:szCs w:val="21"/>
              </w:rPr>
              <w:t>事業者の運営規程の概要（事業の目的、職員の体制、訪問看護サービスの内容等）は、別紙重要事項説明書に記載したとおりです。</w:t>
            </w:r>
          </w:p>
        </w:tc>
      </w:tr>
    </w:tbl>
    <w:p w14:paraId="531FDE2F"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（（介護予防）訪問看護計画の作成・変更）</w:t>
      </w:r>
    </w:p>
    <w:tbl>
      <w:tblPr>
        <w:tblW w:w="0" w:type="auto"/>
        <w:jc w:val="center"/>
        <w:tblLook w:val="01E0" w:firstRow="1" w:lastRow="1" w:firstColumn="1" w:lastColumn="1" w:noHBand="0" w:noVBand="0"/>
      </w:tblPr>
      <w:tblGrid>
        <w:gridCol w:w="823"/>
        <w:gridCol w:w="7681"/>
      </w:tblGrid>
      <w:tr w:rsidR="00D612D3" w14:paraId="371E493D" w14:textId="77777777" w:rsidTr="00D612D3">
        <w:trPr>
          <w:jc w:val="center"/>
        </w:trPr>
        <w:tc>
          <w:tcPr>
            <w:tcW w:w="823" w:type="dxa"/>
            <w:hideMark/>
          </w:tcPr>
          <w:p w14:paraId="089BA5E4" w14:textId="77777777" w:rsidR="00D612D3" w:rsidRDefault="00D612D3">
            <w:pPr>
              <w:ind w:leftChars="-52" w:hangingChars="52" w:hanging="109"/>
              <w:rPr>
                <w:rFonts w:ascii="HGP明朝B" w:eastAsia="HGP明朝B" w:hAnsi="ＭＳ Ｐ明朝"/>
                <w:szCs w:val="21"/>
              </w:rPr>
            </w:pPr>
            <w:r>
              <w:rPr>
                <w:rFonts w:ascii="HGP明朝B" w:eastAsia="HGP明朝B" w:hAnsi="ＭＳ Ｐ明朝" w:hint="eastAsia"/>
                <w:szCs w:val="21"/>
              </w:rPr>
              <w:t>第４条</w:t>
            </w:r>
          </w:p>
        </w:tc>
        <w:tc>
          <w:tcPr>
            <w:tcW w:w="7681" w:type="dxa"/>
            <w:hideMark/>
          </w:tcPr>
          <w:p w14:paraId="5637D61F" w14:textId="77777777" w:rsidR="00D612D3" w:rsidRDefault="00D612D3">
            <w:pPr>
              <w:ind w:leftChars="-36" w:left="-76"/>
              <w:rPr>
                <w:rFonts w:ascii="HGP明朝B" w:eastAsia="HGP明朝B" w:hAnsi="ＭＳ Ｐ明朝"/>
                <w:szCs w:val="21"/>
              </w:rPr>
            </w:pPr>
            <w:r>
              <w:rPr>
                <w:rFonts w:ascii="HGP明朝B" w:eastAsia="HGP明朝B" w:hAnsi="ＭＳ Ｐ明朝" w:hint="eastAsia"/>
                <w:szCs w:val="21"/>
              </w:rPr>
              <w:t>事業者は、主治医の指示、利用者の日常生活全般の状況及び希望を踏まえて、（介護予防）訪問看護計画書を作成し、（介護予防）訪問看護計画作成後も当該実施状況の把握に努めます。</w:t>
            </w:r>
          </w:p>
        </w:tc>
      </w:tr>
      <w:tr w:rsidR="00D612D3" w14:paraId="34397DF5" w14:textId="77777777" w:rsidTr="00D612D3">
        <w:trPr>
          <w:jc w:val="center"/>
        </w:trPr>
        <w:tc>
          <w:tcPr>
            <w:tcW w:w="823" w:type="dxa"/>
            <w:hideMark/>
          </w:tcPr>
          <w:p w14:paraId="1FEC8B2B"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２</w:t>
            </w:r>
          </w:p>
        </w:tc>
        <w:tc>
          <w:tcPr>
            <w:tcW w:w="7681" w:type="dxa"/>
            <w:hideMark/>
          </w:tcPr>
          <w:p w14:paraId="50A3BA93" w14:textId="77777777" w:rsidR="00D612D3" w:rsidRDefault="00D612D3">
            <w:pPr>
              <w:rPr>
                <w:rFonts w:ascii="HGP明朝B" w:eastAsia="HGP明朝B" w:hAnsi="ＭＳ Ｐ明朝"/>
                <w:szCs w:val="21"/>
              </w:rPr>
            </w:pPr>
            <w:r>
              <w:rPr>
                <w:rFonts w:ascii="HGP明朝B" w:eastAsia="HGP明朝B" w:hAnsi="ＭＳ Ｐ明朝" w:hint="eastAsia"/>
                <w:szCs w:val="21"/>
              </w:rPr>
              <w:t>（介護予防）訪問看護計画には、療養上の目的や目標達成のための具体的なサービス内容等を記載します。</w:t>
            </w:r>
          </w:p>
        </w:tc>
      </w:tr>
      <w:tr w:rsidR="00D612D3" w14:paraId="790FB8CE" w14:textId="77777777" w:rsidTr="00D612D3">
        <w:trPr>
          <w:jc w:val="center"/>
        </w:trPr>
        <w:tc>
          <w:tcPr>
            <w:tcW w:w="823" w:type="dxa"/>
            <w:hideMark/>
          </w:tcPr>
          <w:p w14:paraId="1CA1F0B4"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３</w:t>
            </w:r>
          </w:p>
        </w:tc>
        <w:tc>
          <w:tcPr>
            <w:tcW w:w="7681" w:type="dxa"/>
            <w:hideMark/>
          </w:tcPr>
          <w:p w14:paraId="0B9BF4EC" w14:textId="77777777" w:rsidR="00D612D3" w:rsidRDefault="00D612D3">
            <w:pPr>
              <w:rPr>
                <w:rFonts w:ascii="HGP明朝B" w:eastAsia="HGP明朝B" w:hAnsi="ＭＳ Ｐ明朝"/>
                <w:szCs w:val="21"/>
              </w:rPr>
            </w:pPr>
            <w:r>
              <w:rPr>
                <w:rFonts w:ascii="HGP明朝B" w:eastAsia="HGP明朝B" w:hAnsi="ＭＳ Ｐ明朝" w:hint="eastAsia"/>
                <w:szCs w:val="21"/>
              </w:rPr>
              <w:t>（介護予防）訪問看護計画は、居宅（介護予防）サービス計画が作成されている場合</w:t>
            </w:r>
            <w:r>
              <w:rPr>
                <w:rFonts w:ascii="HGP明朝B" w:eastAsia="HGP明朝B" w:hAnsi="ＭＳ Ｐ明朝" w:hint="eastAsia"/>
                <w:szCs w:val="21"/>
              </w:rPr>
              <w:lastRenderedPageBreak/>
              <w:t>は、その内容に沿って作成します。</w:t>
            </w:r>
          </w:p>
        </w:tc>
      </w:tr>
      <w:tr w:rsidR="00D612D3" w14:paraId="62B9F5F3" w14:textId="77777777" w:rsidTr="00D612D3">
        <w:trPr>
          <w:jc w:val="center"/>
        </w:trPr>
        <w:tc>
          <w:tcPr>
            <w:tcW w:w="823" w:type="dxa"/>
            <w:hideMark/>
          </w:tcPr>
          <w:p w14:paraId="6B31A414"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lastRenderedPageBreak/>
              <w:t>４</w:t>
            </w:r>
          </w:p>
        </w:tc>
        <w:tc>
          <w:tcPr>
            <w:tcW w:w="7681" w:type="dxa"/>
            <w:hideMark/>
          </w:tcPr>
          <w:p w14:paraId="6A708D2C" w14:textId="77777777" w:rsidR="00D612D3" w:rsidRDefault="00D612D3">
            <w:pPr>
              <w:rPr>
                <w:rFonts w:ascii="HGP明朝B" w:eastAsia="HGP明朝B" w:hAnsi="ＭＳ Ｐ明朝"/>
                <w:szCs w:val="21"/>
              </w:rPr>
            </w:pPr>
            <w:r>
              <w:rPr>
                <w:rFonts w:ascii="HGP明朝B" w:eastAsia="HGP明朝B" w:hAnsi="ＭＳ Ｐ明朝" w:hint="eastAsia"/>
                <w:szCs w:val="21"/>
              </w:rPr>
              <w:t>事業者は、次のいずれかに該当する場合には、第１条に規定する指定訪問看護サービスの目的に従い、（介護予防）訪問看護計画の変更を行います。</w:t>
            </w:r>
          </w:p>
          <w:p w14:paraId="7AE4BF33" w14:textId="77777777" w:rsidR="00D612D3" w:rsidRDefault="00D612D3">
            <w:pPr>
              <w:rPr>
                <w:rFonts w:ascii="HGP明朝B" w:eastAsia="HGP明朝B" w:hAnsi="ＭＳ Ｐ明朝"/>
                <w:szCs w:val="21"/>
              </w:rPr>
            </w:pPr>
            <w:r>
              <w:rPr>
                <w:rFonts w:ascii="HGP明朝B" w:eastAsia="HGP明朝B" w:hAnsi="ＭＳ Ｐ明朝" w:hint="eastAsia"/>
                <w:szCs w:val="21"/>
              </w:rPr>
              <w:t>(1)利用者の心身の状況、その置かれている環境等の変化により、当該（介護予防）訪問看護計画を変更する必要がある場合</w:t>
            </w:r>
          </w:p>
          <w:p w14:paraId="34880F26" w14:textId="77777777" w:rsidR="00D612D3" w:rsidRDefault="00D612D3">
            <w:pPr>
              <w:rPr>
                <w:rFonts w:ascii="HGP明朝B" w:eastAsia="HGP明朝B" w:hAnsi="ＭＳ Ｐ明朝"/>
                <w:szCs w:val="21"/>
              </w:rPr>
            </w:pPr>
            <w:r>
              <w:rPr>
                <w:rFonts w:ascii="HGP明朝B" w:eastAsia="HGP明朝B" w:hAnsi="ＭＳ Ｐ明朝" w:hint="eastAsia"/>
                <w:szCs w:val="21"/>
              </w:rPr>
              <w:t>(2)利用者が訪問看護サービスの内容や提供方法等の変更を希望する場合</w:t>
            </w:r>
          </w:p>
        </w:tc>
      </w:tr>
      <w:tr w:rsidR="00D612D3" w14:paraId="322AC54E" w14:textId="77777777" w:rsidTr="00D612D3">
        <w:trPr>
          <w:jc w:val="center"/>
        </w:trPr>
        <w:tc>
          <w:tcPr>
            <w:tcW w:w="823" w:type="dxa"/>
            <w:hideMark/>
          </w:tcPr>
          <w:p w14:paraId="131D609E"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５</w:t>
            </w:r>
          </w:p>
        </w:tc>
        <w:tc>
          <w:tcPr>
            <w:tcW w:w="7681" w:type="dxa"/>
            <w:hideMark/>
          </w:tcPr>
          <w:p w14:paraId="6910521B" w14:textId="77777777" w:rsidR="00D612D3" w:rsidRDefault="00D612D3">
            <w:pPr>
              <w:rPr>
                <w:rFonts w:ascii="HGP明朝B" w:eastAsia="HGP明朝B" w:hAnsi="ＭＳ Ｐ明朝"/>
                <w:szCs w:val="21"/>
              </w:rPr>
            </w:pPr>
            <w:r>
              <w:rPr>
                <w:rFonts w:ascii="HGP明朝B" w:eastAsia="HGP明朝B" w:hAnsi="ＭＳ Ｐ明朝" w:hint="eastAsia"/>
                <w:szCs w:val="21"/>
              </w:rPr>
              <w:t>前項の変更に際して、居宅（介護予防）サービス計画の変更が必要となる場合は、速やかに利用者の居宅介護（介護予防）支援事業者に連絡するなど必要な援助を行います。</w:t>
            </w:r>
          </w:p>
        </w:tc>
      </w:tr>
      <w:tr w:rsidR="00D612D3" w14:paraId="7134E470" w14:textId="77777777" w:rsidTr="00D612D3">
        <w:trPr>
          <w:jc w:val="center"/>
        </w:trPr>
        <w:tc>
          <w:tcPr>
            <w:tcW w:w="823" w:type="dxa"/>
            <w:hideMark/>
          </w:tcPr>
          <w:p w14:paraId="2DDFFF9A"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６</w:t>
            </w:r>
          </w:p>
        </w:tc>
        <w:tc>
          <w:tcPr>
            <w:tcW w:w="7681" w:type="dxa"/>
            <w:hideMark/>
          </w:tcPr>
          <w:p w14:paraId="055D8E9E" w14:textId="77777777" w:rsidR="00D612D3" w:rsidRDefault="00D612D3">
            <w:pPr>
              <w:rPr>
                <w:rFonts w:ascii="HGP明朝B" w:eastAsia="HGP明朝B" w:hAnsi="ＭＳ Ｐ明朝"/>
                <w:szCs w:val="21"/>
              </w:rPr>
            </w:pPr>
            <w:r>
              <w:rPr>
                <w:rFonts w:ascii="HGP明朝B" w:eastAsia="HGP明朝B" w:hAnsi="ＭＳ Ｐ明朝" w:hint="eastAsia"/>
                <w:szCs w:val="21"/>
              </w:rPr>
              <w:t>事業者は、（介護予防）訪問看護計画を作成し又は変更した際には、これを利用者及びその後見人又は家族に対し説明し、その同意を得るものとします。</w:t>
            </w:r>
          </w:p>
        </w:tc>
      </w:tr>
      <w:tr w:rsidR="00D612D3" w14:paraId="3C5FFC18" w14:textId="77777777" w:rsidTr="00D612D3">
        <w:trPr>
          <w:jc w:val="center"/>
        </w:trPr>
        <w:tc>
          <w:tcPr>
            <w:tcW w:w="823" w:type="dxa"/>
            <w:hideMark/>
          </w:tcPr>
          <w:p w14:paraId="152CA0DD"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７</w:t>
            </w:r>
          </w:p>
        </w:tc>
        <w:tc>
          <w:tcPr>
            <w:tcW w:w="7681" w:type="dxa"/>
            <w:hideMark/>
          </w:tcPr>
          <w:p w14:paraId="6C2401A5" w14:textId="77777777" w:rsidR="00D612D3" w:rsidRDefault="00D612D3">
            <w:pPr>
              <w:rPr>
                <w:rFonts w:ascii="HGP明朝B" w:eastAsia="HGP明朝B" w:hAnsi="ＭＳ Ｐ明朝"/>
                <w:szCs w:val="21"/>
              </w:rPr>
            </w:pPr>
            <w:r>
              <w:rPr>
                <w:rFonts w:ascii="HGP明朝B" w:eastAsia="HGP明朝B" w:hAnsi="ＭＳ Ｐ明朝" w:hint="eastAsia"/>
                <w:szCs w:val="21"/>
              </w:rPr>
              <w:t>訪問看護サービスの内容を変更した場合、利用者と事業者とは利用者が変更後に利用する訪問看護サービスの内容、利用回数、利用料及び介護保険の適用の有無についてケアプランをもとに合意を交わします。</w:t>
            </w:r>
          </w:p>
        </w:tc>
      </w:tr>
    </w:tbl>
    <w:p w14:paraId="495706F3"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（主治医との関係）</w:t>
      </w:r>
    </w:p>
    <w:tbl>
      <w:tblPr>
        <w:tblW w:w="0" w:type="auto"/>
        <w:jc w:val="center"/>
        <w:tblLook w:val="01E0" w:firstRow="1" w:lastRow="1" w:firstColumn="1" w:lastColumn="1" w:noHBand="0" w:noVBand="0"/>
      </w:tblPr>
      <w:tblGrid>
        <w:gridCol w:w="824"/>
        <w:gridCol w:w="7680"/>
      </w:tblGrid>
      <w:tr w:rsidR="00D612D3" w14:paraId="3100031B" w14:textId="77777777" w:rsidTr="00D612D3">
        <w:trPr>
          <w:jc w:val="center"/>
        </w:trPr>
        <w:tc>
          <w:tcPr>
            <w:tcW w:w="864" w:type="dxa"/>
            <w:hideMark/>
          </w:tcPr>
          <w:p w14:paraId="2AB27723" w14:textId="77777777" w:rsidR="00D612D3" w:rsidRDefault="00D612D3">
            <w:pPr>
              <w:rPr>
                <w:rFonts w:ascii="HGP明朝B" w:eastAsia="HGP明朝B" w:hAnsi="ＭＳ Ｐ明朝"/>
                <w:szCs w:val="21"/>
              </w:rPr>
            </w:pPr>
            <w:r>
              <w:rPr>
                <w:rFonts w:ascii="HGP明朝B" w:eastAsia="HGP明朝B" w:hAnsi="ＭＳ Ｐ明朝" w:hint="eastAsia"/>
                <w:szCs w:val="21"/>
              </w:rPr>
              <w:t>第５条</w:t>
            </w:r>
          </w:p>
        </w:tc>
        <w:tc>
          <w:tcPr>
            <w:tcW w:w="8404" w:type="dxa"/>
            <w:hideMark/>
          </w:tcPr>
          <w:p w14:paraId="1B9151E8" w14:textId="77777777" w:rsidR="00D612D3" w:rsidRDefault="00D612D3">
            <w:pPr>
              <w:rPr>
                <w:rFonts w:ascii="HGP明朝B" w:eastAsia="HGP明朝B" w:hAnsi="ＭＳ Ｐ明朝"/>
                <w:szCs w:val="21"/>
              </w:rPr>
            </w:pPr>
            <w:r>
              <w:rPr>
                <w:rFonts w:ascii="HGP明朝B" w:eastAsia="HGP明朝B" w:hAnsi="ＭＳ Ｐ明朝" w:hint="eastAsia"/>
                <w:szCs w:val="21"/>
              </w:rPr>
              <w:t>事業者は、訪問看護サービスの提供を開始する際には、主治医の指示を文書で受けます。</w:t>
            </w:r>
          </w:p>
        </w:tc>
      </w:tr>
      <w:tr w:rsidR="00D612D3" w14:paraId="11852583" w14:textId="77777777" w:rsidTr="00D612D3">
        <w:trPr>
          <w:jc w:val="center"/>
        </w:trPr>
        <w:tc>
          <w:tcPr>
            <w:tcW w:w="864" w:type="dxa"/>
            <w:hideMark/>
          </w:tcPr>
          <w:p w14:paraId="6883E3C5"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２</w:t>
            </w:r>
          </w:p>
        </w:tc>
        <w:tc>
          <w:tcPr>
            <w:tcW w:w="8404" w:type="dxa"/>
            <w:hideMark/>
          </w:tcPr>
          <w:p w14:paraId="26C5E8EA" w14:textId="77777777" w:rsidR="00D612D3" w:rsidRDefault="00D612D3">
            <w:pPr>
              <w:rPr>
                <w:rFonts w:ascii="HGP明朝B" w:eastAsia="HGP明朝B" w:hAnsi="ＭＳ Ｐ明朝"/>
                <w:szCs w:val="21"/>
              </w:rPr>
            </w:pPr>
            <w:r>
              <w:rPr>
                <w:rFonts w:ascii="HGP明朝B" w:eastAsia="HGP明朝B" w:hAnsi="ＭＳ Ｐ明朝" w:hint="eastAsia"/>
                <w:szCs w:val="21"/>
              </w:rPr>
              <w:t>事業者は主治医に（介護予防）訪問看護計画書及び（介護予防）訪問看護報告書を提出し、主治医との密接な連携を図ります。</w:t>
            </w:r>
          </w:p>
        </w:tc>
      </w:tr>
    </w:tbl>
    <w:p w14:paraId="3BFCD786"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（訪問看護サービスの内容及びその提供）</w:t>
      </w:r>
    </w:p>
    <w:tbl>
      <w:tblPr>
        <w:tblW w:w="0" w:type="auto"/>
        <w:jc w:val="center"/>
        <w:tblLook w:val="01E0" w:firstRow="1" w:lastRow="1" w:firstColumn="1" w:lastColumn="1" w:noHBand="0" w:noVBand="0"/>
      </w:tblPr>
      <w:tblGrid>
        <w:gridCol w:w="824"/>
        <w:gridCol w:w="7680"/>
      </w:tblGrid>
      <w:tr w:rsidR="00D612D3" w14:paraId="09526155" w14:textId="77777777" w:rsidTr="00D612D3">
        <w:trPr>
          <w:jc w:val="center"/>
        </w:trPr>
        <w:tc>
          <w:tcPr>
            <w:tcW w:w="864" w:type="dxa"/>
            <w:hideMark/>
          </w:tcPr>
          <w:p w14:paraId="6DE50DB6" w14:textId="77777777" w:rsidR="00D612D3" w:rsidRDefault="00D612D3">
            <w:pPr>
              <w:rPr>
                <w:rFonts w:ascii="HGP明朝B" w:eastAsia="HGP明朝B" w:hAnsi="ＭＳ Ｐ明朝"/>
                <w:szCs w:val="21"/>
              </w:rPr>
            </w:pPr>
            <w:r>
              <w:rPr>
                <w:rFonts w:ascii="HGP明朝B" w:eastAsia="HGP明朝B" w:hAnsi="ＭＳ Ｐ明朝" w:hint="eastAsia"/>
                <w:szCs w:val="21"/>
              </w:rPr>
              <w:t>第６条</w:t>
            </w:r>
          </w:p>
        </w:tc>
        <w:tc>
          <w:tcPr>
            <w:tcW w:w="8404" w:type="dxa"/>
            <w:hideMark/>
          </w:tcPr>
          <w:p w14:paraId="074BFDC0" w14:textId="77777777" w:rsidR="00D612D3" w:rsidRDefault="00D612D3">
            <w:pPr>
              <w:rPr>
                <w:rFonts w:ascii="HGP明朝B" w:eastAsia="HGP明朝B" w:hAnsi="ＭＳ Ｐ明朝"/>
                <w:szCs w:val="21"/>
              </w:rPr>
            </w:pPr>
            <w:r>
              <w:rPr>
                <w:rFonts w:ascii="HGP明朝B" w:eastAsia="HGP明朝B" w:hAnsi="ＭＳ Ｐ明朝" w:hint="eastAsia"/>
                <w:szCs w:val="21"/>
              </w:rPr>
              <w:t>事業者は、担当の訪問看護員を派遣し、別途作成する（介護予防）訪問看護計画書に基づいた訪問看護サービスを提供します。</w:t>
            </w:r>
          </w:p>
        </w:tc>
      </w:tr>
      <w:tr w:rsidR="00D612D3" w14:paraId="67C0B44C" w14:textId="77777777" w:rsidTr="00D612D3">
        <w:trPr>
          <w:jc w:val="center"/>
        </w:trPr>
        <w:tc>
          <w:tcPr>
            <w:tcW w:w="864" w:type="dxa"/>
            <w:hideMark/>
          </w:tcPr>
          <w:p w14:paraId="386C9E4B"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２</w:t>
            </w:r>
          </w:p>
        </w:tc>
        <w:tc>
          <w:tcPr>
            <w:tcW w:w="8404" w:type="dxa"/>
            <w:hideMark/>
          </w:tcPr>
          <w:p w14:paraId="3A0187BA" w14:textId="77777777" w:rsidR="00D612D3" w:rsidRDefault="00D612D3">
            <w:pPr>
              <w:rPr>
                <w:rFonts w:ascii="HGP明朝B" w:eastAsia="HGP明朝B" w:hAnsi="ＭＳ Ｐ明朝"/>
                <w:szCs w:val="21"/>
              </w:rPr>
            </w:pPr>
            <w:r>
              <w:rPr>
                <w:rFonts w:ascii="HGP明朝B" w:eastAsia="HGP明朝B" w:hAnsi="ＭＳ Ｐ明朝" w:hint="eastAsia"/>
                <w:szCs w:val="21"/>
              </w:rPr>
              <w:t>事業者は、利用者に対して訪問看護サービスを提供するごとに、当該サービスの提供日及び内容、介護保険から支払われる報酬等の必要事項を利用者が依頼する居宅介護（介護予防）支援事業者が作成する所定の書面に記載し、利用者の確認を受けることとします。</w:t>
            </w:r>
          </w:p>
        </w:tc>
      </w:tr>
      <w:tr w:rsidR="00D612D3" w14:paraId="7FD6BE0D" w14:textId="77777777" w:rsidTr="00D612D3">
        <w:trPr>
          <w:jc w:val="center"/>
        </w:trPr>
        <w:tc>
          <w:tcPr>
            <w:tcW w:w="864" w:type="dxa"/>
            <w:hideMark/>
          </w:tcPr>
          <w:p w14:paraId="66D1BD9F"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３</w:t>
            </w:r>
          </w:p>
        </w:tc>
        <w:tc>
          <w:tcPr>
            <w:tcW w:w="8404" w:type="dxa"/>
            <w:hideMark/>
          </w:tcPr>
          <w:p w14:paraId="176459D3" w14:textId="77777777" w:rsidR="00D612D3" w:rsidRDefault="00D612D3">
            <w:pPr>
              <w:rPr>
                <w:rFonts w:ascii="HGP明朝B" w:eastAsia="HGP明朝B" w:hAnsi="ＭＳ Ｐ明朝"/>
                <w:szCs w:val="21"/>
              </w:rPr>
            </w:pPr>
            <w:r>
              <w:rPr>
                <w:rFonts w:ascii="HGP明朝B" w:eastAsia="HGP明朝B" w:hAnsi="ＭＳ Ｐ明朝" w:hint="eastAsia"/>
                <w:szCs w:val="21"/>
              </w:rPr>
              <w:t>事業者は、利用者の訪問看護サービスの実施状況等に関する記録を整備し、その完結の日から5年間保存しなければなりません。</w:t>
            </w:r>
          </w:p>
        </w:tc>
      </w:tr>
      <w:tr w:rsidR="00D612D3" w14:paraId="455B255E" w14:textId="77777777" w:rsidTr="00D612D3">
        <w:trPr>
          <w:jc w:val="center"/>
        </w:trPr>
        <w:tc>
          <w:tcPr>
            <w:tcW w:w="864" w:type="dxa"/>
            <w:hideMark/>
          </w:tcPr>
          <w:p w14:paraId="6C460716"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４</w:t>
            </w:r>
          </w:p>
        </w:tc>
        <w:tc>
          <w:tcPr>
            <w:tcW w:w="8404" w:type="dxa"/>
            <w:hideMark/>
          </w:tcPr>
          <w:p w14:paraId="558AB553" w14:textId="77777777" w:rsidR="00D612D3" w:rsidRDefault="00D612D3">
            <w:pPr>
              <w:rPr>
                <w:rFonts w:ascii="HGP明朝B" w:eastAsia="HGP明朝B" w:hAnsi="ＭＳ Ｐ明朝"/>
                <w:szCs w:val="21"/>
              </w:rPr>
            </w:pPr>
            <w:r>
              <w:rPr>
                <w:rFonts w:ascii="HGP明朝B" w:eastAsia="HGP明朝B" w:hAnsi="ＭＳ Ｐ明朝" w:hint="eastAsia"/>
                <w:szCs w:val="21"/>
              </w:rPr>
              <w:t>利用者及びその後見人（後見人がいない場合は利用者の家族）は、必要がある場合は、事業者に対し前項の記録の閲覧及び自費による謄写を求めることができます。ただし、この閲覧及び謄写は事業者の業務に支障がない時間に行うこととします。</w:t>
            </w:r>
          </w:p>
        </w:tc>
      </w:tr>
    </w:tbl>
    <w:p w14:paraId="2B4DCCEB" w14:textId="77777777" w:rsidR="0028330D" w:rsidRDefault="0028330D" w:rsidP="00825C39">
      <w:pPr>
        <w:spacing w:beforeLines="50" w:before="180"/>
        <w:rPr>
          <w:rFonts w:ascii="HGP明朝B" w:eastAsia="HGP明朝B" w:hAnsi="ＭＳ Ｐ明朝"/>
          <w:szCs w:val="21"/>
        </w:rPr>
      </w:pPr>
    </w:p>
    <w:p w14:paraId="147DB9A1" w14:textId="77777777" w:rsidR="00825C39" w:rsidRDefault="00825C39" w:rsidP="00825C39">
      <w:pPr>
        <w:spacing w:beforeLines="50" w:before="180"/>
        <w:rPr>
          <w:rFonts w:ascii="HGP明朝B" w:eastAsia="HGP明朝B" w:hAnsi="ＭＳ Ｐ明朝"/>
          <w:szCs w:val="21"/>
        </w:rPr>
      </w:pPr>
    </w:p>
    <w:p w14:paraId="6201116E" w14:textId="77777777" w:rsidR="00825C39" w:rsidRDefault="00825C39" w:rsidP="00825C39">
      <w:pPr>
        <w:spacing w:beforeLines="50" w:before="180"/>
        <w:rPr>
          <w:rFonts w:ascii="HGP明朝B" w:eastAsia="HGP明朝B" w:hAnsi="ＭＳ Ｐ明朝"/>
          <w:szCs w:val="21"/>
        </w:rPr>
      </w:pPr>
    </w:p>
    <w:p w14:paraId="54B5566C" w14:textId="3D8DA60A"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lastRenderedPageBreak/>
        <w:t>（居宅介護支援事業者等との連携）</w:t>
      </w:r>
    </w:p>
    <w:tbl>
      <w:tblPr>
        <w:tblW w:w="0" w:type="auto"/>
        <w:jc w:val="center"/>
        <w:tblLook w:val="01E0" w:firstRow="1" w:lastRow="1" w:firstColumn="1" w:lastColumn="1" w:noHBand="0" w:noVBand="0"/>
      </w:tblPr>
      <w:tblGrid>
        <w:gridCol w:w="824"/>
        <w:gridCol w:w="7680"/>
      </w:tblGrid>
      <w:tr w:rsidR="00D612D3" w14:paraId="2CFC9BF4" w14:textId="77777777" w:rsidTr="00D612D3">
        <w:trPr>
          <w:jc w:val="center"/>
        </w:trPr>
        <w:tc>
          <w:tcPr>
            <w:tcW w:w="864" w:type="dxa"/>
            <w:hideMark/>
          </w:tcPr>
          <w:p w14:paraId="4BC14DD1" w14:textId="77777777" w:rsidR="00D612D3" w:rsidRDefault="00D612D3">
            <w:pPr>
              <w:rPr>
                <w:rFonts w:ascii="HGP明朝B" w:eastAsia="HGP明朝B" w:hAnsi="ＭＳ Ｐ明朝"/>
                <w:szCs w:val="21"/>
              </w:rPr>
            </w:pPr>
            <w:r>
              <w:rPr>
                <w:rFonts w:ascii="HGP明朝B" w:eastAsia="HGP明朝B" w:hAnsi="ＭＳ Ｐ明朝" w:hint="eastAsia"/>
                <w:szCs w:val="21"/>
              </w:rPr>
              <w:t>第７条</w:t>
            </w:r>
          </w:p>
        </w:tc>
        <w:tc>
          <w:tcPr>
            <w:tcW w:w="8404" w:type="dxa"/>
            <w:hideMark/>
          </w:tcPr>
          <w:p w14:paraId="51D329EF" w14:textId="77777777" w:rsidR="00D612D3" w:rsidRDefault="00D612D3">
            <w:pPr>
              <w:rPr>
                <w:rFonts w:ascii="HGP明朝B" w:eastAsia="HGP明朝B" w:hAnsi="ＭＳ Ｐ明朝"/>
                <w:szCs w:val="21"/>
              </w:rPr>
            </w:pPr>
            <w:r>
              <w:rPr>
                <w:rFonts w:ascii="HGP明朝B" w:eastAsia="HGP明朝B" w:hAnsi="ＭＳ Ｐ明朝" w:hint="eastAsia"/>
                <w:szCs w:val="21"/>
              </w:rPr>
              <w:t>事業者は利用者に対して訪問看護サービスを提供するにあたり、利用者が依頼する居宅介護（介護予防）支援事業者又はその他保険・医療・福祉サービスを提供する者との密接な連携に努めます。</w:t>
            </w:r>
          </w:p>
        </w:tc>
      </w:tr>
    </w:tbl>
    <w:p w14:paraId="71F7A938"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（協力義務）</w:t>
      </w:r>
    </w:p>
    <w:tbl>
      <w:tblPr>
        <w:tblW w:w="0" w:type="auto"/>
        <w:jc w:val="center"/>
        <w:tblLook w:val="01E0" w:firstRow="1" w:lastRow="1" w:firstColumn="1" w:lastColumn="1" w:noHBand="0" w:noVBand="0"/>
      </w:tblPr>
      <w:tblGrid>
        <w:gridCol w:w="824"/>
        <w:gridCol w:w="7680"/>
      </w:tblGrid>
      <w:tr w:rsidR="00D612D3" w14:paraId="719FD6DF" w14:textId="77777777" w:rsidTr="00D612D3">
        <w:trPr>
          <w:jc w:val="center"/>
        </w:trPr>
        <w:tc>
          <w:tcPr>
            <w:tcW w:w="864" w:type="dxa"/>
            <w:hideMark/>
          </w:tcPr>
          <w:p w14:paraId="4523B16B" w14:textId="77777777" w:rsidR="00D612D3" w:rsidRDefault="00D612D3">
            <w:pPr>
              <w:rPr>
                <w:rFonts w:ascii="HGP明朝B" w:eastAsia="HGP明朝B" w:hAnsi="ＭＳ Ｐ明朝"/>
                <w:szCs w:val="21"/>
              </w:rPr>
            </w:pPr>
            <w:r>
              <w:rPr>
                <w:rFonts w:ascii="HGP明朝B" w:eastAsia="HGP明朝B" w:hAnsi="ＭＳ Ｐ明朝" w:hint="eastAsia"/>
                <w:szCs w:val="21"/>
              </w:rPr>
              <w:t>第８条</w:t>
            </w:r>
          </w:p>
        </w:tc>
        <w:tc>
          <w:tcPr>
            <w:tcW w:w="8404" w:type="dxa"/>
            <w:hideMark/>
          </w:tcPr>
          <w:p w14:paraId="055A3B41" w14:textId="77777777" w:rsidR="00D612D3" w:rsidRDefault="00D612D3">
            <w:pPr>
              <w:rPr>
                <w:rFonts w:ascii="HGP明朝B" w:eastAsia="HGP明朝B" w:hAnsi="ＭＳ Ｐ明朝"/>
                <w:szCs w:val="21"/>
              </w:rPr>
            </w:pPr>
            <w:r>
              <w:rPr>
                <w:rFonts w:ascii="HGP明朝B" w:eastAsia="HGP明朝B" w:hAnsi="ＭＳ Ｐ明朝" w:hint="eastAsia"/>
                <w:szCs w:val="21"/>
              </w:rPr>
              <w:t>利用者は事業者が利用者のため訪問看護サービスを提供するにあたり、可能な限り事業者に協力しなければなりません。</w:t>
            </w:r>
          </w:p>
        </w:tc>
      </w:tr>
    </w:tbl>
    <w:p w14:paraId="1C0313F0"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（苦情対応）</w:t>
      </w:r>
    </w:p>
    <w:tbl>
      <w:tblPr>
        <w:tblW w:w="0" w:type="auto"/>
        <w:jc w:val="center"/>
        <w:tblLook w:val="01E0" w:firstRow="1" w:lastRow="1" w:firstColumn="1" w:lastColumn="1" w:noHBand="0" w:noVBand="0"/>
      </w:tblPr>
      <w:tblGrid>
        <w:gridCol w:w="824"/>
        <w:gridCol w:w="7680"/>
      </w:tblGrid>
      <w:tr w:rsidR="00D612D3" w14:paraId="2C6271FB" w14:textId="77777777" w:rsidTr="00D612D3">
        <w:trPr>
          <w:jc w:val="center"/>
        </w:trPr>
        <w:tc>
          <w:tcPr>
            <w:tcW w:w="864" w:type="dxa"/>
            <w:hideMark/>
          </w:tcPr>
          <w:p w14:paraId="3D209975" w14:textId="77777777" w:rsidR="00D612D3" w:rsidRDefault="00D612D3">
            <w:pPr>
              <w:rPr>
                <w:rFonts w:ascii="HGP明朝B" w:eastAsia="HGP明朝B" w:hAnsi="ＭＳ Ｐ明朝"/>
                <w:szCs w:val="21"/>
              </w:rPr>
            </w:pPr>
            <w:r>
              <w:rPr>
                <w:rFonts w:ascii="HGP明朝B" w:eastAsia="HGP明朝B" w:hAnsi="ＭＳ Ｐ明朝" w:hint="eastAsia"/>
                <w:kern w:val="0"/>
                <w:szCs w:val="21"/>
              </w:rPr>
              <w:t>第９条</w:t>
            </w:r>
          </w:p>
        </w:tc>
        <w:tc>
          <w:tcPr>
            <w:tcW w:w="8404" w:type="dxa"/>
            <w:hideMark/>
          </w:tcPr>
          <w:p w14:paraId="26ABEAFB" w14:textId="77777777" w:rsidR="00D612D3" w:rsidRDefault="00D612D3">
            <w:pPr>
              <w:rPr>
                <w:rFonts w:ascii="HGP明朝B" w:eastAsia="HGP明朝B" w:hAnsi="ＭＳ Ｐ明朝"/>
                <w:szCs w:val="21"/>
              </w:rPr>
            </w:pPr>
            <w:r>
              <w:rPr>
                <w:rFonts w:ascii="HGP明朝B" w:eastAsia="HGP明朝B" w:hAnsi="ＭＳ Ｐ明朝" w:hint="eastAsia"/>
                <w:szCs w:val="21"/>
              </w:rPr>
              <w:t>事業者は苦情対応の責任者及びその連絡先を明らかにし、事業者が提供した訪問看護サービスについて利用者、利用者の後見人又は利用者の家族から苦情の申し立てがある場合は、迅速かつ誠実に必要な対応を行います。</w:t>
            </w:r>
          </w:p>
        </w:tc>
      </w:tr>
      <w:tr w:rsidR="00D612D3" w14:paraId="7492D5A8" w14:textId="77777777" w:rsidTr="00D612D3">
        <w:trPr>
          <w:jc w:val="center"/>
        </w:trPr>
        <w:tc>
          <w:tcPr>
            <w:tcW w:w="864" w:type="dxa"/>
            <w:hideMark/>
          </w:tcPr>
          <w:p w14:paraId="57BB7902"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２</w:t>
            </w:r>
          </w:p>
        </w:tc>
        <w:tc>
          <w:tcPr>
            <w:tcW w:w="8404" w:type="dxa"/>
            <w:hideMark/>
          </w:tcPr>
          <w:p w14:paraId="4E1E1EDD" w14:textId="77777777" w:rsidR="00D612D3" w:rsidRDefault="00D612D3">
            <w:pPr>
              <w:rPr>
                <w:rFonts w:ascii="HGP明朝B" w:eastAsia="HGP明朝B" w:hAnsi="ＭＳ Ｐ明朝"/>
                <w:szCs w:val="21"/>
              </w:rPr>
            </w:pPr>
            <w:r>
              <w:rPr>
                <w:rFonts w:ascii="HGP明朝B" w:eastAsia="HGP明朝B" w:hAnsi="ＭＳ Ｐ明朝" w:hint="eastAsia"/>
                <w:szCs w:val="21"/>
              </w:rPr>
              <w:t>事業者は、利用者、利用者の後見人又は利用者の家族が苦情申し立て等を行ったことを理由として、利用者に対し何ら不利益な取扱いをすることはありません。</w:t>
            </w:r>
          </w:p>
        </w:tc>
      </w:tr>
    </w:tbl>
    <w:p w14:paraId="401B71E9"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（緊急時の対応）</w:t>
      </w:r>
    </w:p>
    <w:tbl>
      <w:tblPr>
        <w:tblW w:w="0" w:type="auto"/>
        <w:jc w:val="center"/>
        <w:tblLook w:val="01E0" w:firstRow="1" w:lastRow="1" w:firstColumn="1" w:lastColumn="1" w:noHBand="0" w:noVBand="0"/>
      </w:tblPr>
      <w:tblGrid>
        <w:gridCol w:w="862"/>
        <w:gridCol w:w="7642"/>
      </w:tblGrid>
      <w:tr w:rsidR="00D612D3" w14:paraId="38E1E005" w14:textId="77777777" w:rsidTr="00D612D3">
        <w:trPr>
          <w:jc w:val="center"/>
        </w:trPr>
        <w:tc>
          <w:tcPr>
            <w:tcW w:w="864" w:type="dxa"/>
            <w:hideMark/>
          </w:tcPr>
          <w:p w14:paraId="77EDD66D" w14:textId="77777777" w:rsidR="00D612D3" w:rsidRDefault="00D612D3">
            <w:pPr>
              <w:rPr>
                <w:rFonts w:ascii="HGP明朝B" w:eastAsia="HGP明朝B" w:hAnsi="ＭＳ Ｐ明朝"/>
                <w:szCs w:val="21"/>
              </w:rPr>
            </w:pPr>
            <w:r w:rsidRPr="0028330D">
              <w:rPr>
                <w:rFonts w:ascii="HGP明朝B" w:eastAsia="HGP明朝B" w:hAnsi="ＭＳ Ｐ明朝" w:hint="eastAsia"/>
                <w:spacing w:val="26"/>
                <w:w w:val="75"/>
                <w:kern w:val="0"/>
                <w:szCs w:val="21"/>
                <w:fitText w:val="630" w:id="-2041396736"/>
              </w:rPr>
              <w:t>第１０</w:t>
            </w:r>
            <w:r w:rsidRPr="0028330D">
              <w:rPr>
                <w:rFonts w:ascii="HGP明朝B" w:eastAsia="HGP明朝B" w:hAnsi="ＭＳ Ｐ明朝" w:hint="eastAsia"/>
                <w:w w:val="75"/>
                <w:kern w:val="0"/>
                <w:szCs w:val="21"/>
                <w:fitText w:val="630" w:id="-2041396736"/>
              </w:rPr>
              <w:t>条</w:t>
            </w:r>
          </w:p>
        </w:tc>
        <w:tc>
          <w:tcPr>
            <w:tcW w:w="8404" w:type="dxa"/>
            <w:hideMark/>
          </w:tcPr>
          <w:p w14:paraId="7A480B2E" w14:textId="77777777" w:rsidR="00D612D3" w:rsidRDefault="00D612D3">
            <w:pPr>
              <w:rPr>
                <w:rFonts w:ascii="HGP明朝B" w:eastAsia="HGP明朝B" w:hAnsi="ＭＳ Ｐ明朝"/>
                <w:szCs w:val="21"/>
              </w:rPr>
            </w:pPr>
            <w:r>
              <w:rPr>
                <w:rFonts w:ascii="HGP明朝B" w:eastAsia="HGP明朝B" w:hAnsi="ＭＳ Ｐ明朝" w:hint="eastAsia"/>
                <w:szCs w:val="21"/>
              </w:rPr>
              <w:t>事業者は、現に訪問看護サービスの提供を行っているときに利用者に容態の急変が生じた場合、必要に応じて臨時応急の手当を行うとともに、速やかに主治医に連絡を取るなど必要な対応を講じます。</w:t>
            </w:r>
          </w:p>
        </w:tc>
      </w:tr>
    </w:tbl>
    <w:p w14:paraId="4C5BE07B"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（費用）</w:t>
      </w:r>
    </w:p>
    <w:tbl>
      <w:tblPr>
        <w:tblW w:w="0" w:type="auto"/>
        <w:jc w:val="center"/>
        <w:tblLook w:val="01E0" w:firstRow="1" w:lastRow="1" w:firstColumn="1" w:lastColumn="1" w:noHBand="0" w:noVBand="0"/>
      </w:tblPr>
      <w:tblGrid>
        <w:gridCol w:w="863"/>
        <w:gridCol w:w="7641"/>
      </w:tblGrid>
      <w:tr w:rsidR="00D612D3" w14:paraId="005317D5" w14:textId="77777777" w:rsidTr="00D612D3">
        <w:trPr>
          <w:jc w:val="center"/>
        </w:trPr>
        <w:tc>
          <w:tcPr>
            <w:tcW w:w="863" w:type="dxa"/>
            <w:hideMark/>
          </w:tcPr>
          <w:p w14:paraId="7BBF9F27" w14:textId="77777777" w:rsidR="00D612D3" w:rsidRDefault="00D612D3">
            <w:pPr>
              <w:rPr>
                <w:rFonts w:ascii="HGP明朝B" w:eastAsia="HGP明朝B" w:hAnsi="ＭＳ Ｐ明朝"/>
                <w:szCs w:val="21"/>
              </w:rPr>
            </w:pPr>
            <w:r w:rsidRPr="0028330D">
              <w:rPr>
                <w:rFonts w:ascii="HGP明朝B" w:eastAsia="HGP明朝B" w:hAnsi="ＭＳ Ｐ明朝" w:hint="eastAsia"/>
                <w:spacing w:val="29"/>
                <w:w w:val="75"/>
                <w:kern w:val="0"/>
                <w:szCs w:val="21"/>
                <w:fitText w:val="630" w:id="-2041396735"/>
              </w:rPr>
              <w:t>第１１</w:t>
            </w:r>
            <w:r w:rsidRPr="0028330D">
              <w:rPr>
                <w:rFonts w:ascii="HGP明朝B" w:eastAsia="HGP明朝B" w:hAnsi="ＭＳ Ｐ明朝" w:hint="eastAsia"/>
                <w:spacing w:val="1"/>
                <w:w w:val="75"/>
                <w:kern w:val="0"/>
                <w:szCs w:val="21"/>
                <w:fitText w:val="630" w:id="-2041396735"/>
              </w:rPr>
              <w:t>条</w:t>
            </w:r>
          </w:p>
        </w:tc>
        <w:tc>
          <w:tcPr>
            <w:tcW w:w="7857" w:type="dxa"/>
            <w:hideMark/>
          </w:tcPr>
          <w:p w14:paraId="01499E85" w14:textId="77777777" w:rsidR="00D612D3" w:rsidRDefault="00D612D3">
            <w:pPr>
              <w:rPr>
                <w:rFonts w:ascii="HGP明朝B" w:eastAsia="HGP明朝B" w:hAnsi="ＭＳ Ｐ明朝"/>
                <w:szCs w:val="21"/>
              </w:rPr>
            </w:pPr>
            <w:r>
              <w:rPr>
                <w:rFonts w:ascii="HGP明朝B" w:eastAsia="HGP明朝B" w:hAnsi="ＭＳ Ｐ明朝" w:hint="eastAsia"/>
                <w:szCs w:val="21"/>
              </w:rPr>
              <w:t>事業者が提供する訪問看護サービスの利用料その他の費用は、別紙重要事項説明書に記載したとおりです。</w:t>
            </w:r>
          </w:p>
        </w:tc>
      </w:tr>
      <w:tr w:rsidR="00D612D3" w14:paraId="69B82DFC" w14:textId="77777777" w:rsidTr="00D612D3">
        <w:trPr>
          <w:jc w:val="center"/>
        </w:trPr>
        <w:tc>
          <w:tcPr>
            <w:tcW w:w="863" w:type="dxa"/>
            <w:hideMark/>
          </w:tcPr>
          <w:p w14:paraId="0EC5ECBF"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３</w:t>
            </w:r>
          </w:p>
        </w:tc>
        <w:tc>
          <w:tcPr>
            <w:tcW w:w="7857" w:type="dxa"/>
            <w:hideMark/>
          </w:tcPr>
          <w:p w14:paraId="5A181A5C" w14:textId="77777777" w:rsidR="00D612D3" w:rsidRDefault="00D612D3">
            <w:pPr>
              <w:rPr>
                <w:rFonts w:ascii="HGP明朝B" w:eastAsia="HGP明朝B" w:hAnsi="ＭＳ Ｐ明朝"/>
                <w:szCs w:val="21"/>
              </w:rPr>
            </w:pPr>
            <w:r>
              <w:rPr>
                <w:rFonts w:ascii="HGP明朝B" w:eastAsia="HGP明朝B" w:hAnsi="ＭＳ Ｐ明朝" w:hint="eastAsia"/>
                <w:szCs w:val="21"/>
              </w:rPr>
              <w:t>事業者は、提供する訪問看護サービスのうち、介護保険の適用を受けないものがある場合には、特にそのサービスの内容及び利用料金を説明し、利用者の同意を得ます。</w:t>
            </w:r>
          </w:p>
        </w:tc>
      </w:tr>
      <w:tr w:rsidR="00D612D3" w14:paraId="21FA60D3" w14:textId="77777777" w:rsidTr="00D612D3">
        <w:trPr>
          <w:jc w:val="center"/>
        </w:trPr>
        <w:tc>
          <w:tcPr>
            <w:tcW w:w="863" w:type="dxa"/>
            <w:hideMark/>
          </w:tcPr>
          <w:p w14:paraId="59C91255"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４</w:t>
            </w:r>
          </w:p>
        </w:tc>
        <w:tc>
          <w:tcPr>
            <w:tcW w:w="7857" w:type="dxa"/>
            <w:hideMark/>
          </w:tcPr>
          <w:p w14:paraId="11D13567" w14:textId="77777777" w:rsidR="00D612D3" w:rsidRDefault="00D612D3">
            <w:pPr>
              <w:rPr>
                <w:rFonts w:ascii="HGP明朝B" w:eastAsia="HGP明朝B" w:hAnsi="ＭＳ Ｐ明朝"/>
                <w:szCs w:val="21"/>
              </w:rPr>
            </w:pPr>
            <w:r>
              <w:rPr>
                <w:rFonts w:ascii="HGP明朝B" w:eastAsia="HGP明朝B" w:hAnsi="ＭＳ Ｐ明朝" w:hint="eastAsia"/>
                <w:szCs w:val="21"/>
              </w:rPr>
              <w:t>事業者は、事業者の通常の事業の実施地域外にある利用者の居宅を訪問して訪問看護サービスを行う場合には、前二項に定める費用のほか、それに要した交通費の支払いを利用者に請求することができます。</w:t>
            </w:r>
          </w:p>
        </w:tc>
      </w:tr>
      <w:tr w:rsidR="00D612D3" w14:paraId="28A23EC3" w14:textId="77777777" w:rsidTr="00D612D3">
        <w:trPr>
          <w:jc w:val="center"/>
        </w:trPr>
        <w:tc>
          <w:tcPr>
            <w:tcW w:w="863" w:type="dxa"/>
            <w:hideMark/>
          </w:tcPr>
          <w:p w14:paraId="1D613F2B"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５</w:t>
            </w:r>
          </w:p>
        </w:tc>
        <w:tc>
          <w:tcPr>
            <w:tcW w:w="7857" w:type="dxa"/>
            <w:hideMark/>
          </w:tcPr>
          <w:p w14:paraId="36C11729" w14:textId="77777777" w:rsidR="00D612D3" w:rsidRDefault="00D612D3">
            <w:pPr>
              <w:rPr>
                <w:rFonts w:ascii="HGP明朝B" w:eastAsia="HGP明朝B" w:hAnsi="ＭＳ Ｐ明朝"/>
                <w:szCs w:val="21"/>
              </w:rPr>
            </w:pPr>
            <w:r>
              <w:rPr>
                <w:rFonts w:ascii="HGP明朝B" w:eastAsia="HGP明朝B" w:hAnsi="ＭＳ Ｐ明朝" w:hint="eastAsia"/>
                <w:szCs w:val="21"/>
              </w:rPr>
              <w:t>事業者は、前項に定める費用の額にかかるサービスの提供にあたっては、あらかじめ利用者に対し、当該サービスの内容及び費用について説明を行い、利用者の同意を得ます。</w:t>
            </w:r>
          </w:p>
        </w:tc>
      </w:tr>
      <w:tr w:rsidR="00D612D3" w14:paraId="1A17135B" w14:textId="77777777" w:rsidTr="00D612D3">
        <w:trPr>
          <w:jc w:val="center"/>
        </w:trPr>
        <w:tc>
          <w:tcPr>
            <w:tcW w:w="863" w:type="dxa"/>
            <w:hideMark/>
          </w:tcPr>
          <w:p w14:paraId="734E8186"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６</w:t>
            </w:r>
          </w:p>
        </w:tc>
        <w:tc>
          <w:tcPr>
            <w:tcW w:w="7857" w:type="dxa"/>
            <w:hideMark/>
          </w:tcPr>
          <w:p w14:paraId="25CBE4D9" w14:textId="77777777" w:rsidR="00D612D3" w:rsidRDefault="00D612D3">
            <w:pPr>
              <w:rPr>
                <w:rFonts w:ascii="HGP明朝B" w:eastAsia="HGP明朝B" w:hAnsi="ＭＳ Ｐ明朝"/>
                <w:szCs w:val="21"/>
              </w:rPr>
            </w:pPr>
            <w:r>
              <w:rPr>
                <w:rFonts w:ascii="HGP明朝B" w:eastAsia="HGP明朝B" w:hAnsi="ＭＳ Ｐ明朝" w:hint="eastAsia"/>
                <w:szCs w:val="21"/>
              </w:rPr>
              <w:t>事業者は、訪問看護サービスの利用料及びその他の費用の額を変更しようとする場合は、１ヶ月前までに利用者に対し文書により通知し、変更の申し出を行います。</w:t>
            </w:r>
          </w:p>
        </w:tc>
      </w:tr>
      <w:tr w:rsidR="00D612D3" w14:paraId="6960A434" w14:textId="77777777" w:rsidTr="00D612D3">
        <w:trPr>
          <w:jc w:val="center"/>
        </w:trPr>
        <w:tc>
          <w:tcPr>
            <w:tcW w:w="863" w:type="dxa"/>
            <w:hideMark/>
          </w:tcPr>
          <w:p w14:paraId="024E3838"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７</w:t>
            </w:r>
          </w:p>
        </w:tc>
        <w:tc>
          <w:tcPr>
            <w:tcW w:w="7857" w:type="dxa"/>
            <w:hideMark/>
          </w:tcPr>
          <w:p w14:paraId="0DCF6BA0" w14:textId="77777777" w:rsidR="00D612D3" w:rsidRDefault="00D612D3">
            <w:pPr>
              <w:rPr>
                <w:rFonts w:ascii="HGP明朝B" w:eastAsia="HGP明朝B" w:hAnsi="ＭＳ Ｐ明朝"/>
                <w:szCs w:val="21"/>
              </w:rPr>
            </w:pPr>
            <w:r>
              <w:rPr>
                <w:rFonts w:ascii="HGP明朝B" w:eastAsia="HGP明朝B" w:hAnsi="ＭＳ Ｐ明朝" w:hint="eastAsia"/>
                <w:szCs w:val="21"/>
              </w:rPr>
              <w:t>事業者は、前項に定める料金の変更を行う場合には、新たな料金に基づく利用サービス変更合意書を交わします。</w:t>
            </w:r>
          </w:p>
        </w:tc>
      </w:tr>
    </w:tbl>
    <w:p w14:paraId="13378652" w14:textId="77777777" w:rsidR="00D612D3" w:rsidRDefault="00D612D3" w:rsidP="00825C39">
      <w:pPr>
        <w:spacing w:beforeLines="50" w:before="180"/>
        <w:rPr>
          <w:rFonts w:ascii="HGP明朝B" w:eastAsia="HGP明朝B" w:hAnsi="ＭＳ Ｐ明朝"/>
          <w:szCs w:val="21"/>
        </w:rPr>
      </w:pPr>
    </w:p>
    <w:p w14:paraId="3B884FE2" w14:textId="53EBAC22"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lastRenderedPageBreak/>
        <w:t>（利用者負担額の滞納）</w:t>
      </w:r>
    </w:p>
    <w:tbl>
      <w:tblPr>
        <w:tblW w:w="0" w:type="auto"/>
        <w:jc w:val="center"/>
        <w:tblLook w:val="01E0" w:firstRow="1" w:lastRow="1" w:firstColumn="1" w:lastColumn="1" w:noHBand="0" w:noVBand="0"/>
      </w:tblPr>
      <w:tblGrid>
        <w:gridCol w:w="862"/>
        <w:gridCol w:w="7642"/>
      </w:tblGrid>
      <w:tr w:rsidR="00D612D3" w14:paraId="6D663E0E" w14:textId="77777777" w:rsidTr="00D612D3">
        <w:trPr>
          <w:jc w:val="center"/>
        </w:trPr>
        <w:tc>
          <w:tcPr>
            <w:tcW w:w="864" w:type="dxa"/>
            <w:hideMark/>
          </w:tcPr>
          <w:p w14:paraId="776D67A4" w14:textId="77777777" w:rsidR="00D612D3" w:rsidRDefault="00D612D3">
            <w:pPr>
              <w:rPr>
                <w:rFonts w:ascii="HGP明朝B" w:eastAsia="HGP明朝B" w:hAnsi="ＭＳ Ｐ明朝"/>
                <w:szCs w:val="21"/>
              </w:rPr>
            </w:pPr>
            <w:r w:rsidRPr="0028330D">
              <w:rPr>
                <w:rFonts w:ascii="HGP明朝B" w:eastAsia="HGP明朝B" w:hAnsi="ＭＳ Ｐ明朝" w:hint="eastAsia"/>
                <w:spacing w:val="26"/>
                <w:w w:val="75"/>
                <w:kern w:val="0"/>
                <w:szCs w:val="21"/>
                <w:fitText w:val="630" w:id="-2041396734"/>
              </w:rPr>
              <w:t>第１２</w:t>
            </w:r>
            <w:r w:rsidRPr="0028330D">
              <w:rPr>
                <w:rFonts w:ascii="HGP明朝B" w:eastAsia="HGP明朝B" w:hAnsi="ＭＳ Ｐ明朝" w:hint="eastAsia"/>
                <w:w w:val="75"/>
                <w:kern w:val="0"/>
                <w:szCs w:val="21"/>
                <w:fitText w:val="630" w:id="-2041396734"/>
              </w:rPr>
              <w:t>条</w:t>
            </w:r>
          </w:p>
        </w:tc>
        <w:tc>
          <w:tcPr>
            <w:tcW w:w="8404" w:type="dxa"/>
            <w:hideMark/>
          </w:tcPr>
          <w:p w14:paraId="3B2DF6EA" w14:textId="77777777" w:rsidR="00D612D3" w:rsidRDefault="00D612D3">
            <w:pPr>
              <w:rPr>
                <w:rFonts w:ascii="HGP明朝B" w:eastAsia="HGP明朝B" w:hAnsi="ＭＳ Ｐ明朝"/>
                <w:szCs w:val="21"/>
              </w:rPr>
            </w:pPr>
            <w:r>
              <w:rPr>
                <w:rFonts w:ascii="HGP明朝B" w:eastAsia="HGP明朝B" w:hAnsi="ＭＳ Ｐ明朝" w:hint="eastAsia"/>
                <w:szCs w:val="21"/>
              </w:rPr>
              <w:t>利用者が正当な理由なく利用者負担額を２ヶ月以上滞納した場合は、事業者は、３０日以上の期間を定めて、利用者負担額を支払わない場合には契約を解除する旨の催告をすることができます。</w:t>
            </w:r>
          </w:p>
        </w:tc>
      </w:tr>
      <w:tr w:rsidR="00D612D3" w14:paraId="3E09D262" w14:textId="77777777" w:rsidTr="00D612D3">
        <w:trPr>
          <w:jc w:val="center"/>
        </w:trPr>
        <w:tc>
          <w:tcPr>
            <w:tcW w:w="864" w:type="dxa"/>
            <w:hideMark/>
          </w:tcPr>
          <w:p w14:paraId="06679121"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２</w:t>
            </w:r>
          </w:p>
        </w:tc>
        <w:tc>
          <w:tcPr>
            <w:tcW w:w="8404" w:type="dxa"/>
            <w:hideMark/>
          </w:tcPr>
          <w:p w14:paraId="4E376426" w14:textId="77777777" w:rsidR="00D612D3" w:rsidRDefault="00D612D3">
            <w:pPr>
              <w:rPr>
                <w:rFonts w:ascii="HGP明朝B" w:eastAsia="HGP明朝B" w:hAnsi="ＭＳ Ｐ明朝"/>
                <w:szCs w:val="21"/>
              </w:rPr>
            </w:pPr>
            <w:r>
              <w:rPr>
                <w:rFonts w:ascii="HGP明朝B" w:eastAsia="HGP明朝B" w:hAnsi="ＭＳ Ｐ明朝" w:hint="eastAsia"/>
                <w:szCs w:val="21"/>
              </w:rPr>
              <w:t>前項の催告をしたときは、事業者は、利用者の居宅（介護予防）サービス計画を作成した居宅介護（介護予防）支援事業者と、利用者の日常生活を維持する見地から居宅（介護予防）サービス計画の変更、介護保険外の公的サービスの利用について必要な協議を行うものとします。</w:t>
            </w:r>
          </w:p>
        </w:tc>
      </w:tr>
      <w:tr w:rsidR="00D612D3" w14:paraId="0C530DF0" w14:textId="77777777" w:rsidTr="00D612D3">
        <w:trPr>
          <w:jc w:val="center"/>
        </w:trPr>
        <w:tc>
          <w:tcPr>
            <w:tcW w:w="864" w:type="dxa"/>
            <w:hideMark/>
          </w:tcPr>
          <w:p w14:paraId="19D8C582"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３</w:t>
            </w:r>
          </w:p>
        </w:tc>
        <w:tc>
          <w:tcPr>
            <w:tcW w:w="8404" w:type="dxa"/>
            <w:hideMark/>
          </w:tcPr>
          <w:p w14:paraId="2C1DBFC7" w14:textId="77777777" w:rsidR="00D612D3" w:rsidRDefault="00D612D3">
            <w:pPr>
              <w:rPr>
                <w:rFonts w:ascii="HGP明朝B" w:eastAsia="HGP明朝B" w:hAnsi="ＭＳ Ｐ明朝"/>
                <w:szCs w:val="21"/>
              </w:rPr>
            </w:pPr>
            <w:r>
              <w:rPr>
                <w:rFonts w:ascii="HGP明朝B" w:eastAsia="HGP明朝B" w:hAnsi="ＭＳ Ｐ明朝" w:hint="eastAsia"/>
                <w:szCs w:val="21"/>
              </w:rPr>
              <w:t>事業者は、前項に定める協議を行い、かつ利用者が第１項に定める期間内に滞納の支払いをしなかったときは、この契約を文書により解除することができます。</w:t>
            </w:r>
          </w:p>
        </w:tc>
      </w:tr>
      <w:tr w:rsidR="00D612D3" w14:paraId="53E01405" w14:textId="77777777" w:rsidTr="00D612D3">
        <w:trPr>
          <w:jc w:val="center"/>
        </w:trPr>
        <w:tc>
          <w:tcPr>
            <w:tcW w:w="864" w:type="dxa"/>
            <w:hideMark/>
          </w:tcPr>
          <w:p w14:paraId="694A5F17"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４</w:t>
            </w:r>
          </w:p>
        </w:tc>
        <w:tc>
          <w:tcPr>
            <w:tcW w:w="8404" w:type="dxa"/>
            <w:hideMark/>
          </w:tcPr>
          <w:p w14:paraId="652EEA51" w14:textId="77777777" w:rsidR="00D612D3" w:rsidRDefault="00D612D3">
            <w:pPr>
              <w:rPr>
                <w:rFonts w:ascii="HGP明朝B" w:eastAsia="HGP明朝B" w:hAnsi="ＭＳ Ｐ明朝"/>
                <w:szCs w:val="21"/>
              </w:rPr>
            </w:pPr>
            <w:r>
              <w:rPr>
                <w:rFonts w:ascii="HGP明朝B" w:eastAsia="HGP明朝B" w:hAnsi="ＭＳ Ｐ明朝" w:hint="eastAsia"/>
                <w:szCs w:val="21"/>
              </w:rPr>
              <w:t>事業者は、前項の規定により解除に至るまでは、滞納を理由として訪問看護サービスの提供を拒むことはありません。</w:t>
            </w:r>
          </w:p>
        </w:tc>
      </w:tr>
    </w:tbl>
    <w:p w14:paraId="566CE18D"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（秘密保持）</w:t>
      </w:r>
    </w:p>
    <w:tbl>
      <w:tblPr>
        <w:tblW w:w="0" w:type="auto"/>
        <w:jc w:val="center"/>
        <w:tblLook w:val="01E0" w:firstRow="1" w:lastRow="1" w:firstColumn="1" w:lastColumn="1" w:noHBand="0" w:noVBand="0"/>
      </w:tblPr>
      <w:tblGrid>
        <w:gridCol w:w="862"/>
        <w:gridCol w:w="7642"/>
      </w:tblGrid>
      <w:tr w:rsidR="00D612D3" w14:paraId="50711A6D" w14:textId="77777777" w:rsidTr="00D612D3">
        <w:trPr>
          <w:jc w:val="center"/>
        </w:trPr>
        <w:tc>
          <w:tcPr>
            <w:tcW w:w="864" w:type="dxa"/>
            <w:hideMark/>
          </w:tcPr>
          <w:p w14:paraId="2A15C0FB" w14:textId="77777777" w:rsidR="00D612D3" w:rsidRDefault="00D612D3">
            <w:pPr>
              <w:rPr>
                <w:rFonts w:ascii="HGP明朝B" w:eastAsia="HGP明朝B" w:hAnsi="ＭＳ Ｐ明朝"/>
                <w:szCs w:val="21"/>
              </w:rPr>
            </w:pPr>
            <w:r w:rsidRPr="0028330D">
              <w:rPr>
                <w:rFonts w:ascii="HGP明朝B" w:eastAsia="HGP明朝B" w:hAnsi="ＭＳ Ｐ明朝" w:hint="eastAsia"/>
                <w:spacing w:val="26"/>
                <w:w w:val="75"/>
                <w:kern w:val="0"/>
                <w:szCs w:val="21"/>
                <w:fitText w:val="630" w:id="-2041396733"/>
              </w:rPr>
              <w:t>第１３</w:t>
            </w:r>
            <w:r w:rsidRPr="0028330D">
              <w:rPr>
                <w:rFonts w:ascii="HGP明朝B" w:eastAsia="HGP明朝B" w:hAnsi="ＭＳ Ｐ明朝" w:hint="eastAsia"/>
                <w:spacing w:val="2"/>
                <w:w w:val="75"/>
                <w:kern w:val="0"/>
                <w:szCs w:val="21"/>
                <w:fitText w:val="630" w:id="-2041396733"/>
              </w:rPr>
              <w:t>条</w:t>
            </w:r>
          </w:p>
        </w:tc>
        <w:tc>
          <w:tcPr>
            <w:tcW w:w="8404" w:type="dxa"/>
            <w:hideMark/>
          </w:tcPr>
          <w:p w14:paraId="1F992019" w14:textId="77777777" w:rsidR="00D612D3" w:rsidRDefault="00D612D3">
            <w:pPr>
              <w:rPr>
                <w:rFonts w:ascii="HGP明朝B" w:eastAsia="HGP明朝B" w:hAnsi="ＭＳ Ｐ明朝"/>
                <w:szCs w:val="21"/>
              </w:rPr>
            </w:pPr>
            <w:r>
              <w:rPr>
                <w:rFonts w:ascii="HGP明朝B" w:eastAsia="HGP明朝B" w:hAnsi="ＭＳ Ｐ明朝" w:hint="eastAsia"/>
                <w:szCs w:val="21"/>
              </w:rPr>
              <w:t>事業者は、正当な理由がない限り、その業務上知り得た利用者及びその後見人又は家族の秘密を漏らしません。</w:t>
            </w:r>
          </w:p>
        </w:tc>
      </w:tr>
      <w:tr w:rsidR="00D612D3" w14:paraId="190C35B0" w14:textId="77777777" w:rsidTr="00D612D3">
        <w:trPr>
          <w:jc w:val="center"/>
        </w:trPr>
        <w:tc>
          <w:tcPr>
            <w:tcW w:w="864" w:type="dxa"/>
            <w:hideMark/>
          </w:tcPr>
          <w:p w14:paraId="1E0F9C0B"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２</w:t>
            </w:r>
          </w:p>
        </w:tc>
        <w:tc>
          <w:tcPr>
            <w:tcW w:w="8404" w:type="dxa"/>
            <w:hideMark/>
          </w:tcPr>
          <w:p w14:paraId="57E220AB" w14:textId="77777777" w:rsidR="00D612D3" w:rsidRDefault="00D612D3">
            <w:pPr>
              <w:rPr>
                <w:rFonts w:ascii="HGP明朝B" w:eastAsia="HGP明朝B" w:hAnsi="ＭＳ Ｐ明朝"/>
                <w:szCs w:val="21"/>
              </w:rPr>
            </w:pPr>
            <w:r>
              <w:rPr>
                <w:rFonts w:ascii="HGP明朝B" w:eastAsia="HGP明朝B" w:hAnsi="ＭＳ Ｐ明朝" w:hint="eastAsia"/>
                <w:szCs w:val="21"/>
              </w:rPr>
              <w:t>事業者及びその従業員は、サービス担当者会議において、利用者及びその後見人又は家族に関する個人情報を用いる必要がある場合には、利用者及び、その後見人又は家族に使用目的等を説明し同意を得なければ、使用することができません。</w:t>
            </w:r>
          </w:p>
        </w:tc>
      </w:tr>
    </w:tbl>
    <w:p w14:paraId="04745431"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（利用者の解除権）</w:t>
      </w:r>
    </w:p>
    <w:tbl>
      <w:tblPr>
        <w:tblW w:w="0" w:type="auto"/>
        <w:jc w:val="center"/>
        <w:tblLook w:val="01E0" w:firstRow="1" w:lastRow="1" w:firstColumn="1" w:lastColumn="1" w:noHBand="0" w:noVBand="0"/>
      </w:tblPr>
      <w:tblGrid>
        <w:gridCol w:w="862"/>
        <w:gridCol w:w="7642"/>
      </w:tblGrid>
      <w:tr w:rsidR="00D612D3" w14:paraId="4FDEC136" w14:textId="77777777" w:rsidTr="00D612D3">
        <w:trPr>
          <w:jc w:val="center"/>
        </w:trPr>
        <w:tc>
          <w:tcPr>
            <w:tcW w:w="864" w:type="dxa"/>
            <w:hideMark/>
          </w:tcPr>
          <w:p w14:paraId="7DCE9890" w14:textId="77777777" w:rsidR="00D612D3" w:rsidRDefault="00D612D3">
            <w:pPr>
              <w:rPr>
                <w:rFonts w:ascii="HGP明朝B" w:eastAsia="HGP明朝B" w:hAnsi="ＭＳ Ｐ明朝"/>
                <w:szCs w:val="21"/>
              </w:rPr>
            </w:pPr>
            <w:r w:rsidRPr="0028330D">
              <w:rPr>
                <w:rFonts w:ascii="HGP明朝B" w:eastAsia="HGP明朝B" w:hAnsi="ＭＳ Ｐ明朝" w:hint="eastAsia"/>
                <w:spacing w:val="25"/>
                <w:w w:val="75"/>
                <w:kern w:val="0"/>
                <w:szCs w:val="21"/>
                <w:fitText w:val="630" w:id="-2041396732"/>
              </w:rPr>
              <w:t>第１４</w:t>
            </w:r>
            <w:r w:rsidRPr="0028330D">
              <w:rPr>
                <w:rFonts w:ascii="HGP明朝B" w:eastAsia="HGP明朝B" w:hAnsi="ＭＳ Ｐ明朝" w:hint="eastAsia"/>
                <w:spacing w:val="2"/>
                <w:w w:val="75"/>
                <w:kern w:val="0"/>
                <w:szCs w:val="21"/>
                <w:fitText w:val="630" w:id="-2041396732"/>
              </w:rPr>
              <w:t>条</w:t>
            </w:r>
          </w:p>
        </w:tc>
        <w:tc>
          <w:tcPr>
            <w:tcW w:w="8404" w:type="dxa"/>
            <w:hideMark/>
          </w:tcPr>
          <w:p w14:paraId="79BFD86D" w14:textId="77777777" w:rsidR="00D612D3" w:rsidRDefault="00D612D3">
            <w:pPr>
              <w:rPr>
                <w:rFonts w:ascii="HGP明朝B" w:eastAsia="HGP明朝B" w:hAnsi="ＭＳ Ｐ明朝"/>
                <w:szCs w:val="21"/>
              </w:rPr>
            </w:pPr>
            <w:r>
              <w:rPr>
                <w:rFonts w:ascii="HGP明朝B" w:eastAsia="HGP明朝B" w:hAnsi="ＭＳ Ｐ明朝" w:hint="eastAsia"/>
                <w:szCs w:val="21"/>
              </w:rPr>
              <w:t>利用者は、７日間以上の予告期間をもって、いつでもこの契約を解除することができます。</w:t>
            </w:r>
          </w:p>
        </w:tc>
      </w:tr>
    </w:tbl>
    <w:p w14:paraId="2FA718F3"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（事業者の解除権）</w:t>
      </w:r>
    </w:p>
    <w:tbl>
      <w:tblPr>
        <w:tblW w:w="0" w:type="auto"/>
        <w:jc w:val="center"/>
        <w:tblLook w:val="01E0" w:firstRow="1" w:lastRow="1" w:firstColumn="1" w:lastColumn="1" w:noHBand="0" w:noVBand="0"/>
      </w:tblPr>
      <w:tblGrid>
        <w:gridCol w:w="862"/>
        <w:gridCol w:w="7642"/>
      </w:tblGrid>
      <w:tr w:rsidR="00D612D3" w14:paraId="7BE6C845" w14:textId="77777777" w:rsidTr="00D612D3">
        <w:trPr>
          <w:jc w:val="center"/>
        </w:trPr>
        <w:tc>
          <w:tcPr>
            <w:tcW w:w="864" w:type="dxa"/>
            <w:hideMark/>
          </w:tcPr>
          <w:p w14:paraId="3874DE12" w14:textId="77777777" w:rsidR="00D612D3" w:rsidRDefault="00D612D3">
            <w:pPr>
              <w:rPr>
                <w:rFonts w:ascii="HGP明朝B" w:eastAsia="HGP明朝B" w:hAnsi="ＭＳ Ｐ明朝"/>
                <w:szCs w:val="21"/>
              </w:rPr>
            </w:pPr>
            <w:r w:rsidRPr="0028330D">
              <w:rPr>
                <w:rFonts w:ascii="HGP明朝B" w:eastAsia="HGP明朝B" w:hAnsi="ＭＳ Ｐ明朝" w:hint="eastAsia"/>
                <w:spacing w:val="26"/>
                <w:w w:val="75"/>
                <w:kern w:val="0"/>
                <w:szCs w:val="21"/>
                <w:fitText w:val="630" w:id="-2041396731"/>
              </w:rPr>
              <w:t>第１５</w:t>
            </w:r>
            <w:r w:rsidRPr="0028330D">
              <w:rPr>
                <w:rFonts w:ascii="HGP明朝B" w:eastAsia="HGP明朝B" w:hAnsi="ＭＳ Ｐ明朝" w:hint="eastAsia"/>
                <w:spacing w:val="1"/>
                <w:w w:val="75"/>
                <w:kern w:val="0"/>
                <w:szCs w:val="21"/>
                <w:fitText w:val="630" w:id="-2041396731"/>
              </w:rPr>
              <w:t>条</w:t>
            </w:r>
          </w:p>
        </w:tc>
        <w:tc>
          <w:tcPr>
            <w:tcW w:w="8404" w:type="dxa"/>
            <w:hideMark/>
          </w:tcPr>
          <w:p w14:paraId="7678306D" w14:textId="77777777" w:rsidR="00D612D3" w:rsidRDefault="00D612D3">
            <w:pPr>
              <w:rPr>
                <w:rFonts w:ascii="HGP明朝B" w:eastAsia="HGP明朝B" w:hAnsi="ＭＳ Ｐ明朝"/>
                <w:szCs w:val="21"/>
              </w:rPr>
            </w:pPr>
            <w:r>
              <w:rPr>
                <w:rFonts w:ascii="HGP明朝B" w:eastAsia="HGP明朝B" w:hAnsi="ＭＳ Ｐ明朝" w:hint="eastAsia"/>
                <w:szCs w:val="21"/>
              </w:rPr>
              <w:t>事業者は、利用者が法令違反又はサービス提供を阻害する行為をなし、事業者の再三の申し入れにもかかわらず改善の見込みがなく、このサービス利用契約の目的を達することが困難になったときは、３０日以上の予告期間をもって、この契約を解除することができます。</w:t>
            </w:r>
          </w:p>
        </w:tc>
      </w:tr>
      <w:tr w:rsidR="00D612D3" w14:paraId="1D07772B" w14:textId="77777777" w:rsidTr="00D612D3">
        <w:trPr>
          <w:jc w:val="center"/>
        </w:trPr>
        <w:tc>
          <w:tcPr>
            <w:tcW w:w="864" w:type="dxa"/>
            <w:hideMark/>
          </w:tcPr>
          <w:p w14:paraId="5F9DF6E0"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２</w:t>
            </w:r>
          </w:p>
        </w:tc>
        <w:tc>
          <w:tcPr>
            <w:tcW w:w="8404" w:type="dxa"/>
            <w:hideMark/>
          </w:tcPr>
          <w:p w14:paraId="4A14DA4C" w14:textId="77777777" w:rsidR="00D612D3" w:rsidRDefault="00D612D3">
            <w:pPr>
              <w:rPr>
                <w:rFonts w:ascii="HGP明朝B" w:eastAsia="HGP明朝B" w:hAnsi="ＭＳ Ｐ明朝"/>
                <w:szCs w:val="21"/>
              </w:rPr>
            </w:pPr>
            <w:r>
              <w:rPr>
                <w:rFonts w:ascii="HGP明朝B" w:eastAsia="HGP明朝B" w:hAnsi="ＭＳ Ｐ明朝" w:hint="eastAsia"/>
                <w:szCs w:val="21"/>
              </w:rPr>
              <w:t>事業者は、前項によりこの契約を解除しようとする場合は、前もって、主治医、利用者の居宅（介護予防）サービス計画を作成した居宅介護（介護予防）支援事業者、公的機関等と協議し、必要な援助を行います。</w:t>
            </w:r>
          </w:p>
        </w:tc>
      </w:tr>
    </w:tbl>
    <w:p w14:paraId="322BC52C" w14:textId="77777777" w:rsidR="0028330D" w:rsidRDefault="0028330D" w:rsidP="00D612D3">
      <w:pPr>
        <w:spacing w:beforeLines="50" w:before="180"/>
        <w:rPr>
          <w:rFonts w:ascii="HGP明朝B" w:eastAsia="HGP明朝B" w:hAnsi="ＭＳ Ｐ明朝"/>
          <w:szCs w:val="21"/>
        </w:rPr>
      </w:pPr>
    </w:p>
    <w:p w14:paraId="3D80E55E" w14:textId="77777777" w:rsidR="00825C39" w:rsidRDefault="00825C39" w:rsidP="00D612D3">
      <w:pPr>
        <w:spacing w:beforeLines="50" w:before="180"/>
        <w:rPr>
          <w:rFonts w:ascii="HGP明朝B" w:eastAsia="HGP明朝B" w:hAnsi="ＭＳ Ｐ明朝"/>
          <w:szCs w:val="21"/>
        </w:rPr>
      </w:pPr>
    </w:p>
    <w:p w14:paraId="3E6781DD" w14:textId="77777777" w:rsidR="00825C39" w:rsidRDefault="00825C39" w:rsidP="00D612D3">
      <w:pPr>
        <w:spacing w:beforeLines="50" w:before="180"/>
        <w:rPr>
          <w:rFonts w:ascii="HGP明朝B" w:eastAsia="HGP明朝B" w:hAnsi="ＭＳ Ｐ明朝"/>
          <w:szCs w:val="21"/>
        </w:rPr>
      </w:pPr>
    </w:p>
    <w:p w14:paraId="74D9CC85" w14:textId="77777777" w:rsidR="00825C39" w:rsidRDefault="00825C39" w:rsidP="00D612D3">
      <w:pPr>
        <w:spacing w:beforeLines="50" w:before="180"/>
        <w:rPr>
          <w:rFonts w:ascii="HGP明朝B" w:eastAsia="HGP明朝B" w:hAnsi="ＭＳ Ｐ明朝"/>
          <w:szCs w:val="21"/>
        </w:rPr>
      </w:pPr>
    </w:p>
    <w:p w14:paraId="5EC241CA" w14:textId="77777777" w:rsidR="00D612D3" w:rsidRDefault="00D612D3" w:rsidP="00D612D3">
      <w:pPr>
        <w:spacing w:beforeLines="50" w:before="180"/>
        <w:ind w:leftChars="-100" w:left="-210"/>
        <w:rPr>
          <w:rFonts w:ascii="HGP明朝B" w:eastAsia="HGP明朝B" w:hAnsi="ＭＳ Ｐ明朝"/>
          <w:szCs w:val="21"/>
        </w:rPr>
      </w:pPr>
      <w:r>
        <w:rPr>
          <w:rFonts w:ascii="HGP明朝B" w:eastAsia="HGP明朝B" w:hAnsi="ＭＳ Ｐ明朝" w:hint="eastAsia"/>
          <w:szCs w:val="21"/>
        </w:rPr>
        <w:lastRenderedPageBreak/>
        <w:t>（契約の終了）</w:t>
      </w:r>
    </w:p>
    <w:tbl>
      <w:tblPr>
        <w:tblW w:w="0" w:type="auto"/>
        <w:jc w:val="center"/>
        <w:tblLook w:val="01E0" w:firstRow="1" w:lastRow="1" w:firstColumn="1" w:lastColumn="1" w:noHBand="0" w:noVBand="0"/>
      </w:tblPr>
      <w:tblGrid>
        <w:gridCol w:w="863"/>
        <w:gridCol w:w="7641"/>
      </w:tblGrid>
      <w:tr w:rsidR="00D612D3" w14:paraId="010BD103" w14:textId="77777777" w:rsidTr="00D612D3">
        <w:trPr>
          <w:jc w:val="center"/>
        </w:trPr>
        <w:tc>
          <w:tcPr>
            <w:tcW w:w="863" w:type="dxa"/>
            <w:hideMark/>
          </w:tcPr>
          <w:p w14:paraId="5D62C2D0" w14:textId="77777777" w:rsidR="00D612D3" w:rsidRDefault="00D612D3">
            <w:pPr>
              <w:rPr>
                <w:rFonts w:ascii="HGP明朝B" w:eastAsia="HGP明朝B" w:hAnsi="ＭＳ Ｐ明朝"/>
                <w:szCs w:val="21"/>
              </w:rPr>
            </w:pPr>
            <w:r w:rsidRPr="0028330D">
              <w:rPr>
                <w:rFonts w:ascii="HGP明朝B" w:eastAsia="HGP明朝B" w:hAnsi="ＭＳ Ｐ明朝" w:hint="eastAsia"/>
                <w:spacing w:val="26"/>
                <w:w w:val="75"/>
                <w:kern w:val="0"/>
                <w:szCs w:val="21"/>
                <w:fitText w:val="630" w:id="-2041396730"/>
              </w:rPr>
              <w:t>第１６</w:t>
            </w:r>
            <w:r w:rsidRPr="0028330D">
              <w:rPr>
                <w:rFonts w:ascii="HGP明朝B" w:eastAsia="HGP明朝B" w:hAnsi="ＭＳ Ｐ明朝" w:hint="eastAsia"/>
                <w:spacing w:val="2"/>
                <w:w w:val="75"/>
                <w:kern w:val="0"/>
                <w:szCs w:val="21"/>
                <w:fitText w:val="630" w:id="-2041396730"/>
              </w:rPr>
              <w:t>条</w:t>
            </w:r>
          </w:p>
        </w:tc>
        <w:tc>
          <w:tcPr>
            <w:tcW w:w="7857" w:type="dxa"/>
            <w:hideMark/>
          </w:tcPr>
          <w:p w14:paraId="30D89D00" w14:textId="77777777" w:rsidR="00D612D3" w:rsidRDefault="00D612D3">
            <w:pPr>
              <w:rPr>
                <w:rFonts w:ascii="HGP明朝B" w:eastAsia="HGP明朝B" w:hAnsi="ＭＳ Ｐ明朝"/>
                <w:szCs w:val="21"/>
              </w:rPr>
            </w:pPr>
            <w:r>
              <w:rPr>
                <w:rFonts w:ascii="HGP明朝B" w:eastAsia="HGP明朝B" w:hAnsi="ＭＳ Ｐ明朝" w:hint="eastAsia"/>
                <w:szCs w:val="21"/>
              </w:rPr>
              <w:t>次に掲げるいずれかの事由が発生した場合は、この契約は終了するものとします。</w:t>
            </w:r>
          </w:p>
        </w:tc>
      </w:tr>
    </w:tbl>
    <w:p w14:paraId="3D5E028F" w14:textId="77777777" w:rsidR="00D612D3" w:rsidRDefault="00D612D3" w:rsidP="00D612D3">
      <w:pPr>
        <w:spacing w:beforeLines="50" w:before="180"/>
        <w:ind w:leftChars="200" w:left="420"/>
        <w:rPr>
          <w:rFonts w:ascii="HGP明朝B" w:eastAsia="HGP明朝B" w:hAnsi="ＭＳ Ｐ明朝" w:cs="Times New Roman"/>
          <w:szCs w:val="21"/>
        </w:rPr>
      </w:pPr>
      <w:r>
        <w:rPr>
          <w:rFonts w:ascii="HGP明朝B" w:eastAsia="HGP明朝B" w:hAnsi="ＭＳ Ｐ明朝" w:hint="eastAsia"/>
          <w:szCs w:val="21"/>
        </w:rPr>
        <w:t>１）利用者が要介護（支援）認定を受けられなかったとき。</w:t>
      </w:r>
    </w:p>
    <w:p w14:paraId="5A94F0B4" w14:textId="77777777" w:rsidR="00D612D3" w:rsidRDefault="00D612D3" w:rsidP="00D612D3">
      <w:pPr>
        <w:spacing w:beforeLines="50" w:before="180"/>
        <w:ind w:leftChars="200" w:left="420"/>
        <w:rPr>
          <w:rFonts w:ascii="HGP明朝B" w:eastAsia="HGP明朝B" w:hAnsi="ＭＳ Ｐ明朝"/>
          <w:szCs w:val="21"/>
        </w:rPr>
      </w:pPr>
      <w:r>
        <w:rPr>
          <w:rFonts w:ascii="HGP明朝B" w:eastAsia="HGP明朝B" w:hAnsi="ＭＳ Ｐ明朝" w:hint="eastAsia"/>
          <w:szCs w:val="21"/>
        </w:rPr>
        <w:t>２）第２条１項及び２項により、契約期間満了日までに利用者から契約終了の申し出があり、</w:t>
      </w:r>
    </w:p>
    <w:p w14:paraId="1EE31D02" w14:textId="77777777" w:rsidR="00D612D3" w:rsidRDefault="00D612D3" w:rsidP="00D612D3">
      <w:pPr>
        <w:spacing w:beforeLines="50" w:before="180"/>
        <w:ind w:leftChars="200" w:left="420" w:firstLineChars="100" w:firstLine="210"/>
        <w:rPr>
          <w:rFonts w:ascii="HGP明朝B" w:eastAsia="HGP明朝B" w:hAnsi="ＭＳ Ｐ明朝"/>
          <w:szCs w:val="21"/>
        </w:rPr>
      </w:pPr>
      <w:r>
        <w:rPr>
          <w:rFonts w:ascii="HGP明朝B" w:eastAsia="HGP明朝B" w:hAnsi="ＭＳ Ｐ明朝" w:hint="eastAsia"/>
          <w:szCs w:val="21"/>
        </w:rPr>
        <w:t>かつ契約期間が満了したとき。</w:t>
      </w:r>
    </w:p>
    <w:p w14:paraId="09DC939F" w14:textId="77777777" w:rsidR="00D612D3" w:rsidRDefault="00D612D3" w:rsidP="00D612D3">
      <w:pPr>
        <w:spacing w:beforeLines="50" w:before="180"/>
        <w:ind w:leftChars="200" w:left="420"/>
        <w:rPr>
          <w:rFonts w:ascii="HGP明朝B" w:eastAsia="HGP明朝B" w:hAnsi="ＭＳ Ｐ明朝"/>
          <w:szCs w:val="21"/>
        </w:rPr>
      </w:pPr>
      <w:r>
        <w:rPr>
          <w:rFonts w:ascii="HGP明朝B" w:eastAsia="HGP明朝B" w:hAnsi="ＭＳ Ｐ明朝" w:hint="eastAsia"/>
          <w:szCs w:val="21"/>
        </w:rPr>
        <w:t>３）利用者が第１４条により契約を解除したとき。</w:t>
      </w:r>
    </w:p>
    <w:p w14:paraId="6E17EF95" w14:textId="77777777" w:rsidR="00D612D3" w:rsidRDefault="00D612D3" w:rsidP="00D612D3">
      <w:pPr>
        <w:spacing w:beforeLines="50" w:before="180"/>
        <w:ind w:leftChars="200" w:left="420"/>
        <w:rPr>
          <w:rFonts w:ascii="HGP明朝B" w:eastAsia="HGP明朝B" w:hAnsi="ＭＳ Ｐ明朝"/>
          <w:szCs w:val="21"/>
        </w:rPr>
      </w:pPr>
      <w:r>
        <w:rPr>
          <w:rFonts w:ascii="HGP明朝B" w:eastAsia="HGP明朝B" w:hAnsi="ＭＳ Ｐ明朝" w:hint="eastAsia"/>
          <w:szCs w:val="21"/>
        </w:rPr>
        <w:t>４）事業者が第１２条又は第１５条により契約を解除したとき。</w:t>
      </w:r>
    </w:p>
    <w:p w14:paraId="274F2982" w14:textId="77777777" w:rsidR="00D612D3" w:rsidRDefault="00D612D3" w:rsidP="00D612D3">
      <w:pPr>
        <w:spacing w:beforeLines="50" w:before="180"/>
        <w:ind w:leftChars="200" w:left="420"/>
        <w:rPr>
          <w:rFonts w:ascii="HGP明朝B" w:eastAsia="HGP明朝B" w:hAnsi="ＭＳ Ｐ明朝"/>
          <w:szCs w:val="21"/>
        </w:rPr>
      </w:pPr>
      <w:r>
        <w:rPr>
          <w:rFonts w:ascii="HGP明朝B" w:eastAsia="HGP明朝B" w:hAnsi="ＭＳ Ｐ明朝" w:hint="eastAsia"/>
          <w:szCs w:val="21"/>
        </w:rPr>
        <w:t>５）利用者が死亡したとき。</w:t>
      </w:r>
    </w:p>
    <w:p w14:paraId="22F815CD" w14:textId="77777777" w:rsidR="00D612D3" w:rsidRDefault="00D612D3" w:rsidP="00D612D3">
      <w:pPr>
        <w:spacing w:beforeLines="50" w:before="180"/>
        <w:ind w:leftChars="-100" w:left="-210"/>
        <w:rPr>
          <w:rFonts w:ascii="HGP明朝B" w:eastAsia="HGP明朝B" w:hAnsi="ＭＳ Ｐ明朝"/>
          <w:szCs w:val="21"/>
        </w:rPr>
      </w:pPr>
      <w:r>
        <w:rPr>
          <w:rFonts w:ascii="HGP明朝B" w:eastAsia="HGP明朝B" w:hAnsi="ＭＳ Ｐ明朝" w:hint="eastAsia"/>
          <w:szCs w:val="21"/>
        </w:rPr>
        <w:t>（損害賠償）</w:t>
      </w:r>
    </w:p>
    <w:tbl>
      <w:tblPr>
        <w:tblW w:w="0" w:type="auto"/>
        <w:jc w:val="center"/>
        <w:tblLook w:val="01E0" w:firstRow="1" w:lastRow="1" w:firstColumn="1" w:lastColumn="1" w:noHBand="0" w:noVBand="0"/>
      </w:tblPr>
      <w:tblGrid>
        <w:gridCol w:w="862"/>
        <w:gridCol w:w="7642"/>
      </w:tblGrid>
      <w:tr w:rsidR="00D612D3" w14:paraId="5E1F03CB" w14:textId="77777777" w:rsidTr="00D612D3">
        <w:trPr>
          <w:jc w:val="center"/>
        </w:trPr>
        <w:tc>
          <w:tcPr>
            <w:tcW w:w="864" w:type="dxa"/>
            <w:hideMark/>
          </w:tcPr>
          <w:p w14:paraId="22692E72" w14:textId="77777777" w:rsidR="00D612D3" w:rsidRDefault="00D612D3">
            <w:pPr>
              <w:rPr>
                <w:rFonts w:ascii="HGP明朝B" w:eastAsia="HGP明朝B" w:hAnsi="ＭＳ Ｐ明朝"/>
                <w:szCs w:val="21"/>
              </w:rPr>
            </w:pPr>
            <w:r w:rsidRPr="0028330D">
              <w:rPr>
                <w:rFonts w:ascii="HGP明朝B" w:eastAsia="HGP明朝B" w:hAnsi="ＭＳ Ｐ明朝" w:hint="eastAsia"/>
                <w:spacing w:val="26"/>
                <w:w w:val="75"/>
                <w:kern w:val="0"/>
                <w:szCs w:val="21"/>
                <w:fitText w:val="630" w:id="-2041396729"/>
              </w:rPr>
              <w:t>第１７</w:t>
            </w:r>
            <w:r w:rsidRPr="0028330D">
              <w:rPr>
                <w:rFonts w:ascii="HGP明朝B" w:eastAsia="HGP明朝B" w:hAnsi="ＭＳ Ｐ明朝" w:hint="eastAsia"/>
                <w:w w:val="75"/>
                <w:kern w:val="0"/>
                <w:szCs w:val="21"/>
                <w:fitText w:val="630" w:id="-2041396729"/>
              </w:rPr>
              <w:t>条</w:t>
            </w:r>
          </w:p>
        </w:tc>
        <w:tc>
          <w:tcPr>
            <w:tcW w:w="8404" w:type="dxa"/>
            <w:hideMark/>
          </w:tcPr>
          <w:p w14:paraId="38277E24" w14:textId="77777777" w:rsidR="00D612D3" w:rsidRDefault="00D612D3">
            <w:pPr>
              <w:rPr>
                <w:rFonts w:ascii="HGP明朝B" w:eastAsia="HGP明朝B" w:hAnsi="ＭＳ Ｐ明朝"/>
                <w:szCs w:val="21"/>
              </w:rPr>
            </w:pPr>
            <w:r>
              <w:rPr>
                <w:rFonts w:ascii="HGP明朝B" w:eastAsia="HGP明朝B" w:hAnsi="ＭＳ Ｐ明朝" w:hint="eastAsia"/>
                <w:szCs w:val="21"/>
              </w:rPr>
              <w:t>事業者は、訪問看護サービスの提供にあたって、事故が発生した場合には、速やかに利用者の後見人及び家族に連絡を行うとともに、必要な措置を講じます。</w:t>
            </w:r>
          </w:p>
        </w:tc>
      </w:tr>
      <w:tr w:rsidR="00D612D3" w14:paraId="48D83926" w14:textId="77777777" w:rsidTr="00D612D3">
        <w:trPr>
          <w:jc w:val="center"/>
        </w:trPr>
        <w:tc>
          <w:tcPr>
            <w:tcW w:w="864" w:type="dxa"/>
            <w:hideMark/>
          </w:tcPr>
          <w:p w14:paraId="66E15EFB"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２</w:t>
            </w:r>
          </w:p>
        </w:tc>
        <w:tc>
          <w:tcPr>
            <w:tcW w:w="8404" w:type="dxa"/>
            <w:hideMark/>
          </w:tcPr>
          <w:p w14:paraId="6F05B406" w14:textId="77777777" w:rsidR="00D612D3" w:rsidRDefault="00D612D3">
            <w:pPr>
              <w:rPr>
                <w:rFonts w:ascii="HGP明朝B" w:eastAsia="HGP明朝B" w:hAnsi="ＭＳ Ｐ明朝"/>
                <w:szCs w:val="21"/>
              </w:rPr>
            </w:pPr>
            <w:r>
              <w:rPr>
                <w:rFonts w:ascii="HGP明朝B" w:eastAsia="HGP明朝B" w:hAnsi="ＭＳ Ｐ明朝" w:hint="eastAsia"/>
                <w:szCs w:val="21"/>
              </w:rPr>
              <w:t>前項において、事故により利用者又はその家族の生命、身体、財産に損害が発生した場合は、事業者は速やかにその損害を賠償します。ただし、事業者に故意・過失がない場合はこの限りではありません。</w:t>
            </w:r>
          </w:p>
        </w:tc>
      </w:tr>
      <w:tr w:rsidR="00D612D3" w14:paraId="5AE1480A" w14:textId="77777777" w:rsidTr="00D612D3">
        <w:trPr>
          <w:jc w:val="center"/>
        </w:trPr>
        <w:tc>
          <w:tcPr>
            <w:tcW w:w="864" w:type="dxa"/>
            <w:hideMark/>
          </w:tcPr>
          <w:p w14:paraId="2A154118"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３</w:t>
            </w:r>
          </w:p>
        </w:tc>
        <w:tc>
          <w:tcPr>
            <w:tcW w:w="8404" w:type="dxa"/>
          </w:tcPr>
          <w:p w14:paraId="0C6F0AD7" w14:textId="77777777" w:rsidR="00D612D3" w:rsidRDefault="00D612D3">
            <w:pPr>
              <w:rPr>
                <w:rFonts w:ascii="HGP明朝B" w:eastAsia="HGP明朝B" w:hAnsi="ＭＳ Ｐ明朝"/>
                <w:szCs w:val="21"/>
              </w:rPr>
            </w:pPr>
            <w:r>
              <w:rPr>
                <w:rFonts w:ascii="HGP明朝B" w:eastAsia="HGP明朝B" w:hAnsi="ＭＳ Ｐ明朝" w:hint="eastAsia"/>
                <w:szCs w:val="21"/>
              </w:rPr>
              <w:t>前項の場合において、当該事故発生につき利用者に重過失がある場合は、損害賠償の額を減額することができます。</w:t>
            </w:r>
          </w:p>
          <w:p w14:paraId="1AFF9AC5" w14:textId="77777777" w:rsidR="00D612D3" w:rsidRDefault="00D612D3">
            <w:pPr>
              <w:ind w:leftChars="-6" w:left="-3" w:hangingChars="5" w:hanging="10"/>
              <w:rPr>
                <w:rFonts w:ascii="HGP明朝B" w:eastAsia="HGP明朝B" w:hAnsi="ＭＳ Ｐ明朝"/>
                <w:szCs w:val="21"/>
              </w:rPr>
            </w:pPr>
          </w:p>
        </w:tc>
      </w:tr>
    </w:tbl>
    <w:p w14:paraId="0F95849F"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（社会紛争及び天災）</w:t>
      </w:r>
    </w:p>
    <w:p w14:paraId="760D8B32" w14:textId="77777777" w:rsidR="00D612D3" w:rsidRDefault="00D612D3" w:rsidP="00D612D3">
      <w:pPr>
        <w:ind w:left="850" w:hangingChars="405" w:hanging="850"/>
        <w:rPr>
          <w:rFonts w:ascii="HGP明朝B" w:eastAsia="HGP明朝B" w:hAnsi="ＭＳ Ｐ明朝"/>
          <w:szCs w:val="21"/>
        </w:rPr>
      </w:pPr>
      <w:r>
        <w:rPr>
          <w:rFonts w:ascii="HGP明朝B" w:eastAsia="HGP明朝B" w:hAnsi="ＭＳ Ｐ明朝" w:hint="eastAsia"/>
          <w:szCs w:val="21"/>
        </w:rPr>
        <w:t>第１８条　 戦争、地震、風水害等、著しい社会秩序の混乱により、業務の履行が不可能になった場合、それによって生じた利用者の損害に対して事業所は責を負わないものとします。</w:t>
      </w:r>
    </w:p>
    <w:p w14:paraId="00A1E94A" w14:textId="77777777" w:rsidR="00D612D3" w:rsidRDefault="00D612D3" w:rsidP="00D612D3">
      <w:pPr>
        <w:spacing w:beforeLines="50" w:before="180"/>
        <w:ind w:leftChars="-100" w:left="-210"/>
        <w:rPr>
          <w:rFonts w:ascii="HGP明朝B" w:eastAsia="HGP明朝B" w:hAnsi="ＭＳ Ｐ明朝"/>
          <w:szCs w:val="21"/>
        </w:rPr>
      </w:pPr>
      <w:r>
        <w:rPr>
          <w:rFonts w:ascii="HGP明朝B" w:eastAsia="HGP明朝B" w:hAnsi="ＭＳ Ｐ明朝" w:hint="eastAsia"/>
          <w:szCs w:val="21"/>
        </w:rPr>
        <w:t>（利用者代理人）</w:t>
      </w:r>
    </w:p>
    <w:tbl>
      <w:tblPr>
        <w:tblW w:w="0" w:type="auto"/>
        <w:jc w:val="center"/>
        <w:tblLook w:val="01E0" w:firstRow="1" w:lastRow="1" w:firstColumn="1" w:lastColumn="1" w:noHBand="0" w:noVBand="0"/>
      </w:tblPr>
      <w:tblGrid>
        <w:gridCol w:w="862"/>
        <w:gridCol w:w="7642"/>
      </w:tblGrid>
      <w:tr w:rsidR="00D612D3" w14:paraId="1E251D74" w14:textId="77777777" w:rsidTr="00D612D3">
        <w:trPr>
          <w:jc w:val="center"/>
        </w:trPr>
        <w:tc>
          <w:tcPr>
            <w:tcW w:w="864" w:type="dxa"/>
            <w:hideMark/>
          </w:tcPr>
          <w:p w14:paraId="5E7F738E" w14:textId="77777777" w:rsidR="00D612D3" w:rsidRDefault="00D612D3">
            <w:pPr>
              <w:rPr>
                <w:rFonts w:ascii="HGP明朝B" w:eastAsia="HGP明朝B" w:hAnsi="ＭＳ Ｐ明朝"/>
                <w:szCs w:val="21"/>
              </w:rPr>
            </w:pPr>
            <w:r w:rsidRPr="0028330D">
              <w:rPr>
                <w:rFonts w:ascii="HGP明朝B" w:eastAsia="HGP明朝B" w:hAnsi="ＭＳ Ｐ明朝" w:hint="eastAsia"/>
                <w:spacing w:val="27"/>
                <w:w w:val="75"/>
                <w:kern w:val="0"/>
                <w:szCs w:val="21"/>
                <w:fitText w:val="630" w:id="-2041396728"/>
              </w:rPr>
              <w:t>第１９</w:t>
            </w:r>
            <w:r w:rsidRPr="0028330D">
              <w:rPr>
                <w:rFonts w:ascii="HGP明朝B" w:eastAsia="HGP明朝B" w:hAnsi="ＭＳ Ｐ明朝" w:hint="eastAsia"/>
                <w:w w:val="75"/>
                <w:kern w:val="0"/>
                <w:szCs w:val="21"/>
                <w:fitText w:val="630" w:id="-2041396728"/>
              </w:rPr>
              <w:t>条</w:t>
            </w:r>
          </w:p>
        </w:tc>
        <w:tc>
          <w:tcPr>
            <w:tcW w:w="8404" w:type="dxa"/>
            <w:hideMark/>
          </w:tcPr>
          <w:p w14:paraId="5A80E6DA" w14:textId="77777777" w:rsidR="00D612D3" w:rsidRDefault="00D612D3">
            <w:pPr>
              <w:rPr>
                <w:rFonts w:ascii="HGP明朝B" w:eastAsia="HGP明朝B" w:hAnsi="ＭＳ Ｐ明朝"/>
                <w:szCs w:val="21"/>
              </w:rPr>
            </w:pPr>
            <w:r>
              <w:rPr>
                <w:rFonts w:ascii="HGP明朝B" w:eastAsia="HGP明朝B" w:hAnsi="ＭＳ Ｐ明朝" w:hint="eastAsia"/>
                <w:szCs w:val="21"/>
              </w:rPr>
              <w:t>利用者は、代理人を選任してこの契約を締結させることができ、また、契約に定める権利の行使と義務の履行を代理して行わせることができます。</w:t>
            </w:r>
          </w:p>
        </w:tc>
      </w:tr>
      <w:tr w:rsidR="00D612D3" w14:paraId="4AA02EF6" w14:textId="77777777" w:rsidTr="00D612D3">
        <w:trPr>
          <w:jc w:val="center"/>
        </w:trPr>
        <w:tc>
          <w:tcPr>
            <w:tcW w:w="864" w:type="dxa"/>
            <w:hideMark/>
          </w:tcPr>
          <w:p w14:paraId="10E79FF8"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２</w:t>
            </w:r>
          </w:p>
        </w:tc>
        <w:tc>
          <w:tcPr>
            <w:tcW w:w="8404" w:type="dxa"/>
            <w:hideMark/>
          </w:tcPr>
          <w:p w14:paraId="20F0A2BF" w14:textId="77777777" w:rsidR="00D612D3" w:rsidRDefault="00D612D3">
            <w:pPr>
              <w:rPr>
                <w:rFonts w:ascii="HGP明朝B" w:eastAsia="HGP明朝B" w:hAnsi="ＭＳ Ｐ明朝"/>
                <w:szCs w:val="21"/>
              </w:rPr>
            </w:pPr>
            <w:r>
              <w:rPr>
                <w:rFonts w:ascii="HGP明朝B" w:eastAsia="HGP明朝B" w:hAnsi="ＭＳ Ｐ明朝" w:hint="eastAsia"/>
                <w:szCs w:val="21"/>
              </w:rPr>
              <w:t>利用者の代理人選任に際して必要がある場合は、事業者は成年後見制度や地域福祉権利擁護事業の内容を説明するものとします。</w:t>
            </w:r>
          </w:p>
        </w:tc>
      </w:tr>
    </w:tbl>
    <w:p w14:paraId="7E366855"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（合意管轄）</w:t>
      </w:r>
    </w:p>
    <w:tbl>
      <w:tblPr>
        <w:tblW w:w="0" w:type="auto"/>
        <w:jc w:val="center"/>
        <w:tblLook w:val="01E0" w:firstRow="1" w:lastRow="1" w:firstColumn="1" w:lastColumn="1" w:noHBand="0" w:noVBand="0"/>
      </w:tblPr>
      <w:tblGrid>
        <w:gridCol w:w="862"/>
        <w:gridCol w:w="7642"/>
      </w:tblGrid>
      <w:tr w:rsidR="00D612D3" w14:paraId="7AE04853" w14:textId="77777777" w:rsidTr="00D612D3">
        <w:trPr>
          <w:jc w:val="center"/>
        </w:trPr>
        <w:tc>
          <w:tcPr>
            <w:tcW w:w="864" w:type="dxa"/>
            <w:hideMark/>
          </w:tcPr>
          <w:p w14:paraId="084D8456" w14:textId="77777777" w:rsidR="00D612D3" w:rsidRDefault="00D612D3">
            <w:pPr>
              <w:rPr>
                <w:rFonts w:ascii="HGP明朝B" w:eastAsia="HGP明朝B" w:hAnsi="ＭＳ Ｐ明朝"/>
                <w:szCs w:val="21"/>
              </w:rPr>
            </w:pPr>
            <w:r w:rsidRPr="0028330D">
              <w:rPr>
                <w:rFonts w:ascii="HGP明朝B" w:eastAsia="HGP明朝B" w:hAnsi="ＭＳ Ｐ明朝" w:hint="eastAsia"/>
                <w:spacing w:val="22"/>
                <w:w w:val="75"/>
                <w:kern w:val="0"/>
                <w:szCs w:val="21"/>
                <w:fitText w:val="630" w:id="-2041396727"/>
              </w:rPr>
              <w:t>第２０</w:t>
            </w:r>
            <w:r w:rsidRPr="0028330D">
              <w:rPr>
                <w:rFonts w:ascii="HGP明朝B" w:eastAsia="HGP明朝B" w:hAnsi="ＭＳ Ｐ明朝" w:hint="eastAsia"/>
                <w:spacing w:val="2"/>
                <w:w w:val="75"/>
                <w:kern w:val="0"/>
                <w:szCs w:val="21"/>
                <w:fitText w:val="630" w:id="-2041396727"/>
              </w:rPr>
              <w:t>条</w:t>
            </w:r>
          </w:p>
        </w:tc>
        <w:tc>
          <w:tcPr>
            <w:tcW w:w="8404" w:type="dxa"/>
            <w:hideMark/>
          </w:tcPr>
          <w:p w14:paraId="20DA89AC" w14:textId="77777777" w:rsidR="00D612D3" w:rsidRDefault="00D612D3">
            <w:pPr>
              <w:rPr>
                <w:rFonts w:ascii="HGP明朝B" w:eastAsia="HGP明朝B" w:hAnsi="ＭＳ Ｐ明朝"/>
                <w:szCs w:val="21"/>
              </w:rPr>
            </w:pPr>
            <w:r>
              <w:rPr>
                <w:rFonts w:ascii="HGP明朝B" w:eastAsia="HGP明朝B" w:hAnsi="ＭＳ Ｐ明朝" w:hint="eastAsia"/>
                <w:szCs w:val="21"/>
              </w:rPr>
              <w:t>この契約に起因する紛争に関して訴訟の必要が生じたときは、松山地方裁判所を第一審管轄裁判所とすることに合意します。</w:t>
            </w:r>
          </w:p>
        </w:tc>
      </w:tr>
    </w:tbl>
    <w:p w14:paraId="094384E1"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（協議事項）</w:t>
      </w:r>
    </w:p>
    <w:tbl>
      <w:tblPr>
        <w:tblW w:w="0" w:type="auto"/>
        <w:jc w:val="center"/>
        <w:tblLook w:val="01E0" w:firstRow="1" w:lastRow="1" w:firstColumn="1" w:lastColumn="1" w:noHBand="0" w:noVBand="0"/>
      </w:tblPr>
      <w:tblGrid>
        <w:gridCol w:w="817"/>
        <w:gridCol w:w="7687"/>
      </w:tblGrid>
      <w:tr w:rsidR="00D612D3" w14:paraId="6BA7A212" w14:textId="77777777" w:rsidTr="00D612D3">
        <w:trPr>
          <w:jc w:val="center"/>
        </w:trPr>
        <w:tc>
          <w:tcPr>
            <w:tcW w:w="864" w:type="dxa"/>
            <w:hideMark/>
          </w:tcPr>
          <w:p w14:paraId="7E4D4E6D" w14:textId="77777777" w:rsidR="00D612D3" w:rsidRDefault="00D612D3">
            <w:pPr>
              <w:rPr>
                <w:rFonts w:ascii="HGP明朝B" w:eastAsia="HGP明朝B" w:hAnsi="ＭＳ Ｐ明朝"/>
                <w:szCs w:val="21"/>
              </w:rPr>
            </w:pPr>
            <w:r>
              <w:rPr>
                <w:rFonts w:ascii="HGP明朝B" w:eastAsia="HGP明朝B" w:hAnsi="ＭＳ Ｐ明朝" w:hint="eastAsia"/>
                <w:sz w:val="20"/>
                <w:szCs w:val="21"/>
              </w:rPr>
              <w:t>第２１条</w:t>
            </w:r>
          </w:p>
        </w:tc>
        <w:tc>
          <w:tcPr>
            <w:tcW w:w="8404" w:type="dxa"/>
            <w:hideMark/>
          </w:tcPr>
          <w:p w14:paraId="76C6AF9E" w14:textId="77777777" w:rsidR="00D612D3" w:rsidRDefault="00D612D3">
            <w:pPr>
              <w:ind w:left="1050" w:rightChars="-135" w:right="-283" w:hangingChars="500" w:hanging="1050"/>
              <w:jc w:val="left"/>
              <w:rPr>
                <w:rFonts w:ascii="HGP明朝B" w:eastAsia="HGP明朝B" w:hAnsi="ＭＳ Ｐ明朝"/>
                <w:szCs w:val="21"/>
              </w:rPr>
            </w:pPr>
            <w:r>
              <w:rPr>
                <w:rFonts w:ascii="HGP明朝B" w:eastAsia="HGP明朝B" w:hAnsi="ＭＳ Ｐ明朝" w:hint="eastAsia"/>
                <w:szCs w:val="21"/>
              </w:rPr>
              <w:t>この契約に定めのない事項については、介護保険法等の関係法令に従い、利用者と</w:t>
            </w:r>
          </w:p>
          <w:p w14:paraId="3F4C42B3" w14:textId="77777777" w:rsidR="00D612D3" w:rsidRDefault="00D612D3">
            <w:pPr>
              <w:ind w:left="1050" w:rightChars="-135" w:right="-283" w:hangingChars="500" w:hanging="1050"/>
              <w:jc w:val="left"/>
              <w:rPr>
                <w:rFonts w:ascii="HGP明朝B" w:eastAsia="HGP明朝B" w:hAnsi="ＭＳ Ｐ明朝"/>
                <w:szCs w:val="21"/>
              </w:rPr>
            </w:pPr>
            <w:r>
              <w:rPr>
                <w:rFonts w:ascii="HGP明朝B" w:eastAsia="HGP明朝B" w:hAnsi="ＭＳ Ｐ明朝" w:hint="eastAsia"/>
                <w:szCs w:val="21"/>
              </w:rPr>
              <w:t>事業者の協議により定めます。</w:t>
            </w:r>
          </w:p>
        </w:tc>
      </w:tr>
    </w:tbl>
    <w:p w14:paraId="66AFFE53" w14:textId="5428B5D4" w:rsidR="00D612D3" w:rsidRDefault="00D612D3" w:rsidP="00D612D3">
      <w:pPr>
        <w:ind w:left="1050" w:rightChars="-135" w:right="-283" w:hangingChars="500" w:hanging="1050"/>
        <w:rPr>
          <w:rFonts w:ascii="HGP明朝B" w:eastAsia="HGP明朝B" w:hAnsi="ＭＳ Ｐ明朝"/>
          <w:szCs w:val="21"/>
        </w:rPr>
      </w:pPr>
      <w:r>
        <w:rPr>
          <w:rFonts w:ascii="HGP明朝B" w:eastAsia="HGP明朝B" w:hAnsi="ＭＳ Ｐ明朝" w:hint="eastAsia"/>
          <w:szCs w:val="21"/>
        </w:rPr>
        <w:lastRenderedPageBreak/>
        <w:t xml:space="preserve">　（その他）</w:t>
      </w:r>
    </w:p>
    <w:tbl>
      <w:tblPr>
        <w:tblW w:w="0" w:type="auto"/>
        <w:jc w:val="center"/>
        <w:tblLook w:val="01E0" w:firstRow="1" w:lastRow="1" w:firstColumn="1" w:lastColumn="1" w:noHBand="0" w:noVBand="0"/>
      </w:tblPr>
      <w:tblGrid>
        <w:gridCol w:w="819"/>
        <w:gridCol w:w="7685"/>
      </w:tblGrid>
      <w:tr w:rsidR="00D612D3" w14:paraId="5B64134A" w14:textId="77777777" w:rsidTr="00D612D3">
        <w:trPr>
          <w:jc w:val="center"/>
        </w:trPr>
        <w:tc>
          <w:tcPr>
            <w:tcW w:w="819" w:type="dxa"/>
            <w:hideMark/>
          </w:tcPr>
          <w:p w14:paraId="08BCA0B4" w14:textId="77777777" w:rsidR="00D612D3" w:rsidRDefault="00D612D3">
            <w:pPr>
              <w:rPr>
                <w:rFonts w:ascii="HGP明朝B" w:eastAsia="HGP明朝B" w:hAnsi="ＭＳ Ｐ明朝"/>
                <w:szCs w:val="21"/>
              </w:rPr>
            </w:pPr>
            <w:r>
              <w:rPr>
                <w:rFonts w:ascii="HGP明朝B" w:eastAsia="HGP明朝B" w:hAnsi="ＭＳ Ｐ明朝" w:hint="eastAsia"/>
                <w:sz w:val="18"/>
                <w:szCs w:val="21"/>
              </w:rPr>
              <w:t>第２２条</w:t>
            </w:r>
          </w:p>
        </w:tc>
        <w:tc>
          <w:tcPr>
            <w:tcW w:w="7685" w:type="dxa"/>
            <w:hideMark/>
          </w:tcPr>
          <w:p w14:paraId="476DD81B" w14:textId="77777777" w:rsidR="00D612D3" w:rsidRDefault="00D612D3">
            <w:pPr>
              <w:ind w:leftChars="-68" w:left="-143" w:firstLineChars="50" w:firstLine="105"/>
              <w:rPr>
                <w:rFonts w:ascii="HGP明朝B" w:eastAsia="HGP明朝B" w:hAnsi="ＭＳ Ｐ明朝"/>
                <w:szCs w:val="21"/>
              </w:rPr>
            </w:pPr>
            <w:r>
              <w:rPr>
                <w:rFonts w:ascii="HGP明朝B" w:eastAsia="HGP明朝B" w:hAnsi="ＭＳ Ｐ明朝" w:hint="eastAsia"/>
                <w:szCs w:val="21"/>
              </w:rPr>
              <w:t>サービス提供の事故やトラブルを避けるため、下記の事項についてご留意下さい。</w:t>
            </w:r>
          </w:p>
          <w:p w14:paraId="5C085EEC" w14:textId="77777777" w:rsidR="00D612D3" w:rsidRDefault="00D612D3" w:rsidP="00D612D3">
            <w:pPr>
              <w:numPr>
                <w:ilvl w:val="0"/>
                <w:numId w:val="15"/>
              </w:numPr>
              <w:rPr>
                <w:rFonts w:ascii="HGP明朝B" w:eastAsia="HGP明朝B" w:hAnsi="ＭＳ Ｐ明朝"/>
                <w:szCs w:val="21"/>
              </w:rPr>
            </w:pPr>
            <w:r>
              <w:rPr>
                <w:rFonts w:ascii="HGP明朝B" w:eastAsia="HGP明朝B" w:hAnsi="ＭＳ Ｐ明朝" w:hint="eastAsia"/>
                <w:szCs w:val="21"/>
              </w:rPr>
              <w:t>看護師等は、年金の管理や金銭の貸借等取り扱いは対応致しません。</w:t>
            </w:r>
          </w:p>
          <w:p w14:paraId="482E58C7" w14:textId="77777777" w:rsidR="00D612D3" w:rsidRDefault="00D612D3" w:rsidP="00D612D3">
            <w:pPr>
              <w:numPr>
                <w:ilvl w:val="0"/>
                <w:numId w:val="15"/>
              </w:numPr>
              <w:rPr>
                <w:rFonts w:ascii="HGP明朝B" w:eastAsia="HGP明朝B" w:hAnsi="ＭＳ Ｐ明朝"/>
                <w:szCs w:val="21"/>
              </w:rPr>
            </w:pPr>
            <w:r>
              <w:rPr>
                <w:rFonts w:ascii="HGP明朝B" w:eastAsia="HGP明朝B" w:hAnsi="ＭＳ Ｐ明朝" w:hint="eastAsia"/>
                <w:szCs w:val="21"/>
              </w:rPr>
              <w:t>看護師等に対する贈り物や飲食のもてなし等のお気遣いはご遠慮させていただきます。</w:t>
            </w:r>
          </w:p>
          <w:p w14:paraId="3B2B322E" w14:textId="77777777" w:rsidR="00D612D3" w:rsidRDefault="00D612D3" w:rsidP="00D612D3">
            <w:pPr>
              <w:numPr>
                <w:ilvl w:val="0"/>
                <w:numId w:val="15"/>
              </w:numPr>
              <w:rPr>
                <w:rFonts w:ascii="HGP明朝B" w:eastAsia="HGP明朝B" w:hAnsi="ＭＳ Ｐ明朝"/>
                <w:szCs w:val="21"/>
              </w:rPr>
            </w:pPr>
            <w:r>
              <w:rPr>
                <w:rFonts w:ascii="HGP明朝B" w:eastAsia="HGP明朝B" w:hAnsi="ＭＳ Ｐ明朝" w:hint="eastAsia"/>
                <w:szCs w:val="21"/>
              </w:rPr>
              <w:t>訪問看護師の受け持ち制を取り入れていません。日々担当が変わりますのでご了承下さい。</w:t>
            </w:r>
          </w:p>
          <w:p w14:paraId="3510AA5A" w14:textId="2EFB8417" w:rsidR="009E73EA" w:rsidRDefault="009E73EA" w:rsidP="009E73EA">
            <w:pPr>
              <w:numPr>
                <w:ilvl w:val="0"/>
                <w:numId w:val="15"/>
              </w:numPr>
              <w:rPr>
                <w:rFonts w:ascii="HGP明朝B" w:eastAsia="HGP明朝B" w:hAnsi="ＭＳ Ｐ明朝"/>
                <w:szCs w:val="21"/>
              </w:rPr>
            </w:pPr>
            <w:r w:rsidRPr="009E73EA">
              <w:rPr>
                <w:rFonts w:ascii="HGP明朝B" w:eastAsia="HGP明朝B" w:hAnsi="ＭＳ Ｐ明朝" w:hint="eastAsia"/>
                <w:szCs w:val="21"/>
              </w:rPr>
              <w:t>利用者様本人もしくは、家族様から利用者様のケア記録等の閲覧の希望がありましたら開示いたします。</w:t>
            </w:r>
          </w:p>
        </w:tc>
      </w:tr>
    </w:tbl>
    <w:p w14:paraId="0594B5F5" w14:textId="77777777" w:rsidR="00D612D3" w:rsidRDefault="00D612D3" w:rsidP="00D612D3">
      <w:pPr>
        <w:autoSpaceDE w:val="0"/>
        <w:autoSpaceDN w:val="0"/>
        <w:adjustRightInd w:val="0"/>
        <w:rPr>
          <w:rFonts w:ascii="HGP明朝B" w:eastAsia="HGP明朝B" w:hAnsi="ＭＳ Ｐ明朝" w:cs="ＭＳ Ｐゴシック"/>
          <w:b/>
          <w:bCs/>
          <w:szCs w:val="21"/>
          <w:lang w:val="ja-JP"/>
        </w:rPr>
      </w:pPr>
    </w:p>
    <w:p w14:paraId="35151899" w14:textId="77777777" w:rsidR="00D612D3" w:rsidRDefault="00D612D3" w:rsidP="00D612D3">
      <w:pPr>
        <w:autoSpaceDE w:val="0"/>
        <w:autoSpaceDN w:val="0"/>
        <w:adjustRightInd w:val="0"/>
        <w:rPr>
          <w:rFonts w:ascii="HGP明朝B" w:eastAsia="HGP明朝B" w:hAnsi="ＭＳ Ｐ明朝" w:cs="ＭＳ Ｐゴシック"/>
          <w:b/>
          <w:bCs/>
          <w:szCs w:val="21"/>
          <w:lang w:val="ja-JP"/>
        </w:rPr>
      </w:pPr>
    </w:p>
    <w:p w14:paraId="055D7FF3" w14:textId="38D46F24" w:rsidR="00D612D3" w:rsidRDefault="00D612D3" w:rsidP="00D612D3">
      <w:pPr>
        <w:autoSpaceDE w:val="0"/>
        <w:autoSpaceDN w:val="0"/>
        <w:adjustRightInd w:val="0"/>
        <w:rPr>
          <w:rFonts w:ascii="HGP明朝B" w:eastAsia="HGP明朝B" w:hAnsi="ＭＳ Ｐ明朝" w:cs="ＭＳ Ｐゴシック"/>
          <w:b/>
          <w:bCs/>
          <w:szCs w:val="21"/>
          <w:lang w:val="ja-JP"/>
        </w:rPr>
      </w:pPr>
    </w:p>
    <w:p w14:paraId="48B88BD9" w14:textId="6AD9E084" w:rsidR="00D612D3" w:rsidRDefault="00D612D3" w:rsidP="00D612D3">
      <w:pPr>
        <w:autoSpaceDE w:val="0"/>
        <w:autoSpaceDN w:val="0"/>
        <w:adjustRightInd w:val="0"/>
        <w:rPr>
          <w:rFonts w:ascii="HGP明朝B" w:eastAsia="HGP明朝B" w:hAnsi="ＭＳ Ｐ明朝" w:cs="ＭＳ Ｐゴシック"/>
          <w:b/>
          <w:bCs/>
          <w:szCs w:val="21"/>
          <w:lang w:val="ja-JP"/>
        </w:rPr>
      </w:pPr>
    </w:p>
    <w:p w14:paraId="43871C3E" w14:textId="31534CC4" w:rsidR="00D612D3" w:rsidRDefault="00D612D3" w:rsidP="00D612D3">
      <w:pPr>
        <w:autoSpaceDE w:val="0"/>
        <w:autoSpaceDN w:val="0"/>
        <w:adjustRightInd w:val="0"/>
        <w:rPr>
          <w:rFonts w:ascii="HGP明朝B" w:eastAsia="HGP明朝B" w:hAnsi="ＭＳ Ｐ明朝" w:cs="ＭＳ Ｐゴシック"/>
          <w:b/>
          <w:bCs/>
          <w:szCs w:val="21"/>
          <w:lang w:val="ja-JP"/>
        </w:rPr>
      </w:pPr>
    </w:p>
    <w:p w14:paraId="63B4D7AA" w14:textId="2BC27425" w:rsidR="00D612D3" w:rsidRDefault="00D612D3" w:rsidP="00D612D3">
      <w:pPr>
        <w:autoSpaceDE w:val="0"/>
        <w:autoSpaceDN w:val="0"/>
        <w:adjustRightInd w:val="0"/>
        <w:rPr>
          <w:rFonts w:ascii="HGP明朝B" w:eastAsia="HGP明朝B" w:hAnsi="ＭＳ Ｐ明朝" w:cs="ＭＳ Ｐゴシック"/>
          <w:b/>
          <w:bCs/>
          <w:szCs w:val="21"/>
          <w:lang w:val="ja-JP"/>
        </w:rPr>
      </w:pPr>
    </w:p>
    <w:p w14:paraId="5DEE6BAF" w14:textId="1EA5F3EA" w:rsidR="00D612D3" w:rsidRDefault="00D612D3" w:rsidP="00D612D3">
      <w:pPr>
        <w:autoSpaceDE w:val="0"/>
        <w:autoSpaceDN w:val="0"/>
        <w:adjustRightInd w:val="0"/>
        <w:rPr>
          <w:rFonts w:ascii="HGP明朝B" w:eastAsia="HGP明朝B" w:hAnsi="ＭＳ Ｐ明朝" w:cs="ＭＳ Ｐゴシック"/>
          <w:b/>
          <w:bCs/>
          <w:szCs w:val="21"/>
          <w:lang w:val="ja-JP"/>
        </w:rPr>
      </w:pPr>
    </w:p>
    <w:p w14:paraId="5F8B1B97" w14:textId="76AE69E9" w:rsidR="00D612D3" w:rsidRDefault="00D612D3" w:rsidP="00D612D3">
      <w:pPr>
        <w:autoSpaceDE w:val="0"/>
        <w:autoSpaceDN w:val="0"/>
        <w:adjustRightInd w:val="0"/>
        <w:rPr>
          <w:rFonts w:ascii="HGP明朝B" w:eastAsia="HGP明朝B" w:hAnsi="ＭＳ Ｐ明朝" w:cs="ＭＳ Ｐゴシック"/>
          <w:b/>
          <w:bCs/>
          <w:szCs w:val="21"/>
          <w:lang w:val="ja-JP"/>
        </w:rPr>
      </w:pPr>
    </w:p>
    <w:p w14:paraId="1C220BBA" w14:textId="6128B09D" w:rsidR="00D612D3" w:rsidRDefault="00D612D3" w:rsidP="00D612D3">
      <w:pPr>
        <w:autoSpaceDE w:val="0"/>
        <w:autoSpaceDN w:val="0"/>
        <w:adjustRightInd w:val="0"/>
        <w:rPr>
          <w:rFonts w:ascii="HGP明朝B" w:eastAsia="HGP明朝B" w:hAnsi="ＭＳ Ｐ明朝" w:cs="ＭＳ Ｐゴシック"/>
          <w:b/>
          <w:bCs/>
          <w:szCs w:val="21"/>
          <w:lang w:val="ja-JP"/>
        </w:rPr>
      </w:pPr>
    </w:p>
    <w:p w14:paraId="710C7343" w14:textId="05AED7B1" w:rsidR="00D612D3" w:rsidRDefault="00D612D3" w:rsidP="00D612D3">
      <w:pPr>
        <w:autoSpaceDE w:val="0"/>
        <w:autoSpaceDN w:val="0"/>
        <w:adjustRightInd w:val="0"/>
        <w:rPr>
          <w:rFonts w:ascii="HGP明朝B" w:eastAsia="HGP明朝B" w:hAnsi="ＭＳ Ｐ明朝" w:cs="ＭＳ Ｐゴシック"/>
          <w:b/>
          <w:bCs/>
          <w:szCs w:val="21"/>
          <w:lang w:val="ja-JP"/>
        </w:rPr>
      </w:pPr>
    </w:p>
    <w:p w14:paraId="1F9548A4" w14:textId="3D107CEB" w:rsidR="00D612D3" w:rsidRDefault="00D612D3" w:rsidP="00D612D3">
      <w:pPr>
        <w:autoSpaceDE w:val="0"/>
        <w:autoSpaceDN w:val="0"/>
        <w:adjustRightInd w:val="0"/>
        <w:rPr>
          <w:rFonts w:ascii="HGP明朝B" w:eastAsia="HGP明朝B" w:hAnsi="ＭＳ Ｐ明朝" w:cs="ＭＳ Ｐゴシック"/>
          <w:b/>
          <w:bCs/>
          <w:szCs w:val="21"/>
          <w:lang w:val="ja-JP"/>
        </w:rPr>
      </w:pPr>
    </w:p>
    <w:p w14:paraId="3C9505D5" w14:textId="3C0D9AA4" w:rsidR="00D612D3" w:rsidRDefault="00D612D3" w:rsidP="00D612D3">
      <w:pPr>
        <w:autoSpaceDE w:val="0"/>
        <w:autoSpaceDN w:val="0"/>
        <w:adjustRightInd w:val="0"/>
        <w:rPr>
          <w:rFonts w:ascii="HGP明朝B" w:eastAsia="HGP明朝B" w:hAnsi="ＭＳ Ｐ明朝" w:cs="ＭＳ Ｐゴシック"/>
          <w:b/>
          <w:bCs/>
          <w:szCs w:val="21"/>
          <w:lang w:val="ja-JP"/>
        </w:rPr>
      </w:pPr>
    </w:p>
    <w:p w14:paraId="70F24C62" w14:textId="1A693E65" w:rsidR="00D612D3" w:rsidRDefault="00D612D3" w:rsidP="00D612D3">
      <w:pPr>
        <w:autoSpaceDE w:val="0"/>
        <w:autoSpaceDN w:val="0"/>
        <w:adjustRightInd w:val="0"/>
        <w:rPr>
          <w:rFonts w:ascii="HGP明朝B" w:eastAsia="HGP明朝B" w:hAnsi="ＭＳ Ｐ明朝" w:cs="ＭＳ Ｐゴシック"/>
          <w:b/>
          <w:bCs/>
          <w:szCs w:val="21"/>
          <w:lang w:val="ja-JP"/>
        </w:rPr>
      </w:pPr>
    </w:p>
    <w:p w14:paraId="528B66A8" w14:textId="48EE1D30" w:rsidR="00D612D3" w:rsidRDefault="00D612D3" w:rsidP="00D612D3">
      <w:pPr>
        <w:autoSpaceDE w:val="0"/>
        <w:autoSpaceDN w:val="0"/>
        <w:adjustRightInd w:val="0"/>
        <w:rPr>
          <w:rFonts w:ascii="HGP明朝B" w:eastAsia="HGP明朝B" w:hAnsi="ＭＳ Ｐ明朝" w:cs="ＭＳ Ｐゴシック"/>
          <w:b/>
          <w:bCs/>
          <w:szCs w:val="21"/>
          <w:lang w:val="ja-JP"/>
        </w:rPr>
      </w:pPr>
    </w:p>
    <w:p w14:paraId="71E29253" w14:textId="1C147CD4" w:rsidR="00D612D3" w:rsidRDefault="00D612D3" w:rsidP="00D612D3">
      <w:pPr>
        <w:autoSpaceDE w:val="0"/>
        <w:autoSpaceDN w:val="0"/>
        <w:adjustRightInd w:val="0"/>
        <w:rPr>
          <w:rFonts w:ascii="HGP明朝B" w:eastAsia="HGP明朝B" w:hAnsi="ＭＳ Ｐ明朝" w:cs="ＭＳ Ｐゴシック"/>
          <w:b/>
          <w:bCs/>
          <w:szCs w:val="21"/>
          <w:lang w:val="ja-JP"/>
        </w:rPr>
      </w:pPr>
    </w:p>
    <w:p w14:paraId="3EB752F9" w14:textId="77777777" w:rsidR="0028330D" w:rsidRDefault="0028330D" w:rsidP="00D612D3">
      <w:pPr>
        <w:autoSpaceDE w:val="0"/>
        <w:autoSpaceDN w:val="0"/>
        <w:adjustRightInd w:val="0"/>
        <w:rPr>
          <w:rFonts w:ascii="HGP明朝B" w:eastAsia="HGP明朝B" w:hAnsi="ＭＳ Ｐ明朝" w:cs="ＭＳ Ｐゴシック"/>
          <w:b/>
          <w:bCs/>
          <w:szCs w:val="21"/>
          <w:lang w:val="ja-JP"/>
        </w:rPr>
      </w:pPr>
    </w:p>
    <w:p w14:paraId="32EFAECF" w14:textId="77777777" w:rsidR="0028330D" w:rsidRDefault="0028330D" w:rsidP="00D612D3">
      <w:pPr>
        <w:autoSpaceDE w:val="0"/>
        <w:autoSpaceDN w:val="0"/>
        <w:adjustRightInd w:val="0"/>
        <w:rPr>
          <w:rFonts w:ascii="HGP明朝B" w:eastAsia="HGP明朝B" w:hAnsi="ＭＳ Ｐ明朝" w:cs="ＭＳ Ｐゴシック"/>
          <w:b/>
          <w:bCs/>
          <w:szCs w:val="21"/>
          <w:lang w:val="ja-JP"/>
        </w:rPr>
      </w:pPr>
    </w:p>
    <w:p w14:paraId="3CA4C182" w14:textId="77777777" w:rsidR="0028330D" w:rsidRDefault="0028330D" w:rsidP="00D612D3">
      <w:pPr>
        <w:autoSpaceDE w:val="0"/>
        <w:autoSpaceDN w:val="0"/>
        <w:adjustRightInd w:val="0"/>
        <w:rPr>
          <w:rFonts w:ascii="HGP明朝B" w:eastAsia="HGP明朝B" w:hAnsi="ＭＳ Ｐ明朝" w:cs="ＭＳ Ｐゴシック"/>
          <w:b/>
          <w:bCs/>
          <w:szCs w:val="21"/>
          <w:lang w:val="ja-JP"/>
        </w:rPr>
      </w:pPr>
    </w:p>
    <w:p w14:paraId="02671ACA" w14:textId="77777777" w:rsidR="0028330D" w:rsidRDefault="0028330D" w:rsidP="00D612D3">
      <w:pPr>
        <w:autoSpaceDE w:val="0"/>
        <w:autoSpaceDN w:val="0"/>
        <w:adjustRightInd w:val="0"/>
        <w:rPr>
          <w:rFonts w:ascii="HGP明朝B" w:eastAsia="HGP明朝B" w:hAnsi="ＭＳ Ｐ明朝" w:cs="ＭＳ Ｐゴシック"/>
          <w:b/>
          <w:bCs/>
          <w:szCs w:val="21"/>
          <w:lang w:val="ja-JP"/>
        </w:rPr>
      </w:pPr>
    </w:p>
    <w:p w14:paraId="428B626A" w14:textId="77777777" w:rsidR="0028330D" w:rsidRDefault="0028330D" w:rsidP="00D612D3">
      <w:pPr>
        <w:autoSpaceDE w:val="0"/>
        <w:autoSpaceDN w:val="0"/>
        <w:adjustRightInd w:val="0"/>
        <w:rPr>
          <w:rFonts w:ascii="HGP明朝B" w:eastAsia="HGP明朝B" w:hAnsi="ＭＳ Ｐ明朝" w:cs="ＭＳ Ｐゴシック"/>
          <w:b/>
          <w:bCs/>
          <w:szCs w:val="21"/>
          <w:lang w:val="ja-JP"/>
        </w:rPr>
      </w:pPr>
    </w:p>
    <w:p w14:paraId="7D02E896" w14:textId="77777777" w:rsidR="0028330D" w:rsidRDefault="0028330D" w:rsidP="00D612D3">
      <w:pPr>
        <w:autoSpaceDE w:val="0"/>
        <w:autoSpaceDN w:val="0"/>
        <w:adjustRightInd w:val="0"/>
        <w:rPr>
          <w:rFonts w:ascii="HGP明朝B" w:eastAsia="HGP明朝B" w:hAnsi="ＭＳ Ｐ明朝" w:cs="ＭＳ Ｐゴシック"/>
          <w:b/>
          <w:bCs/>
          <w:szCs w:val="21"/>
          <w:lang w:val="ja-JP"/>
        </w:rPr>
      </w:pPr>
    </w:p>
    <w:p w14:paraId="2085EF1A" w14:textId="77777777" w:rsidR="0028330D" w:rsidRDefault="0028330D" w:rsidP="00D612D3">
      <w:pPr>
        <w:autoSpaceDE w:val="0"/>
        <w:autoSpaceDN w:val="0"/>
        <w:adjustRightInd w:val="0"/>
        <w:rPr>
          <w:rFonts w:ascii="HGP明朝B" w:eastAsia="HGP明朝B" w:hAnsi="ＭＳ Ｐ明朝" w:cs="ＭＳ Ｐゴシック"/>
          <w:b/>
          <w:bCs/>
          <w:szCs w:val="21"/>
          <w:lang w:val="ja-JP"/>
        </w:rPr>
      </w:pPr>
    </w:p>
    <w:p w14:paraId="5905A276" w14:textId="483673B7" w:rsidR="00D612D3" w:rsidRDefault="00D612D3" w:rsidP="00D612D3">
      <w:pPr>
        <w:autoSpaceDE w:val="0"/>
        <w:autoSpaceDN w:val="0"/>
        <w:adjustRightInd w:val="0"/>
        <w:rPr>
          <w:rFonts w:ascii="HGP明朝B" w:eastAsia="HGP明朝B" w:hAnsi="ＭＳ Ｐ明朝" w:cs="ＭＳ Ｐゴシック"/>
          <w:b/>
          <w:bCs/>
          <w:szCs w:val="21"/>
          <w:lang w:val="ja-JP"/>
        </w:rPr>
      </w:pPr>
    </w:p>
    <w:p w14:paraId="2CFB7D15" w14:textId="77777777" w:rsidR="00D612D3" w:rsidRDefault="00D612D3" w:rsidP="00D612D3">
      <w:pPr>
        <w:autoSpaceDE w:val="0"/>
        <w:autoSpaceDN w:val="0"/>
        <w:adjustRightInd w:val="0"/>
        <w:rPr>
          <w:rFonts w:ascii="HGP明朝B" w:eastAsia="HGP明朝B" w:hAnsi="ＭＳ Ｐ明朝" w:cs="ＭＳ Ｐゴシック"/>
          <w:b/>
          <w:bCs/>
          <w:szCs w:val="21"/>
          <w:lang w:val="ja-JP"/>
        </w:rPr>
      </w:pPr>
    </w:p>
    <w:p w14:paraId="19A545AE" w14:textId="77777777" w:rsidR="00825C39" w:rsidRDefault="00825C39" w:rsidP="00D612D3">
      <w:pPr>
        <w:autoSpaceDE w:val="0"/>
        <w:autoSpaceDN w:val="0"/>
        <w:adjustRightInd w:val="0"/>
        <w:rPr>
          <w:rFonts w:ascii="HGP明朝B" w:eastAsia="HGP明朝B" w:hAnsi="ＭＳ Ｐ明朝" w:cs="ＭＳ Ｐゴシック"/>
          <w:b/>
          <w:bCs/>
          <w:szCs w:val="21"/>
          <w:lang w:val="ja-JP"/>
        </w:rPr>
      </w:pPr>
    </w:p>
    <w:p w14:paraId="5B35AE08" w14:textId="77777777" w:rsidR="00825C39" w:rsidRDefault="00825C39" w:rsidP="00D612D3">
      <w:pPr>
        <w:autoSpaceDE w:val="0"/>
        <w:autoSpaceDN w:val="0"/>
        <w:adjustRightInd w:val="0"/>
        <w:rPr>
          <w:rFonts w:ascii="HGP明朝B" w:eastAsia="HGP明朝B" w:hAnsi="ＭＳ Ｐ明朝" w:cs="ＭＳ Ｐゴシック"/>
          <w:b/>
          <w:bCs/>
          <w:szCs w:val="21"/>
          <w:lang w:val="ja-JP"/>
        </w:rPr>
      </w:pPr>
    </w:p>
    <w:p w14:paraId="16A45FAE" w14:textId="77777777" w:rsidR="00825C39" w:rsidRDefault="00825C39" w:rsidP="00D612D3">
      <w:pPr>
        <w:autoSpaceDE w:val="0"/>
        <w:autoSpaceDN w:val="0"/>
        <w:adjustRightInd w:val="0"/>
        <w:rPr>
          <w:rFonts w:ascii="HGP明朝B" w:eastAsia="HGP明朝B" w:hAnsi="ＭＳ Ｐ明朝" w:cs="ＭＳ Ｐゴシック"/>
          <w:b/>
          <w:bCs/>
          <w:szCs w:val="21"/>
          <w:lang w:val="ja-JP"/>
        </w:rPr>
      </w:pPr>
    </w:p>
    <w:p w14:paraId="6F024300" w14:textId="77777777" w:rsidR="00D612D3" w:rsidRDefault="00D612D3" w:rsidP="00D612D3">
      <w:pPr>
        <w:autoSpaceDE w:val="0"/>
        <w:autoSpaceDN w:val="0"/>
        <w:adjustRightInd w:val="0"/>
        <w:jc w:val="center"/>
        <w:rPr>
          <w:rFonts w:ascii="HGP明朝B" w:eastAsia="HGP明朝B" w:hAnsi="ＭＳ Ｐ明朝" w:cs="ＭＳ Ｐゴシック"/>
          <w:b/>
          <w:bCs/>
          <w:sz w:val="28"/>
          <w:szCs w:val="28"/>
          <w:lang w:val="ja-JP"/>
        </w:rPr>
      </w:pPr>
      <w:r>
        <w:rPr>
          <w:rFonts w:ascii="HGP明朝B" w:eastAsia="HGP明朝B" w:hAnsi="ＭＳ Ｐ明朝" w:cs="ＭＳ Ｐゴシック" w:hint="eastAsia"/>
          <w:b/>
          <w:bCs/>
          <w:sz w:val="28"/>
          <w:szCs w:val="28"/>
          <w:lang w:val="ja-JP"/>
        </w:rPr>
        <w:lastRenderedPageBreak/>
        <w:t>（介護予防）訪問看護重要事項説明書</w:t>
      </w:r>
    </w:p>
    <w:p w14:paraId="2B6F52E2" w14:textId="77777777" w:rsidR="00186B6B" w:rsidRDefault="00186B6B" w:rsidP="00D612D3">
      <w:pPr>
        <w:autoSpaceDE w:val="0"/>
        <w:autoSpaceDN w:val="0"/>
        <w:adjustRightInd w:val="0"/>
        <w:jc w:val="center"/>
        <w:rPr>
          <w:rFonts w:ascii="HGP明朝B" w:eastAsia="HGP明朝B" w:hAnsi="ＭＳ Ｐ明朝" w:cs="ＭＳ Ｐゴシック"/>
          <w:b/>
          <w:bCs/>
          <w:sz w:val="28"/>
          <w:szCs w:val="28"/>
          <w:lang w:val="ja-JP"/>
        </w:rPr>
      </w:pPr>
    </w:p>
    <w:p w14:paraId="11D3AD75" w14:textId="77777777" w:rsidR="00D612D3" w:rsidRDefault="00D612D3" w:rsidP="00D612D3">
      <w:pPr>
        <w:tabs>
          <w:tab w:val="left" w:pos="465"/>
        </w:tabs>
        <w:autoSpaceDE w:val="0"/>
        <w:autoSpaceDN w:val="0"/>
        <w:adjustRightInd w:val="0"/>
        <w:rPr>
          <w:rFonts w:ascii="HGP明朝B" w:eastAsia="HGP明朝B" w:hAnsi="ＭＳ Ｐ明朝" w:cs="Century"/>
          <w:b/>
          <w:bCs/>
          <w:szCs w:val="21"/>
        </w:rPr>
      </w:pPr>
      <w:r>
        <w:rPr>
          <w:rFonts w:ascii="HGP明朝B" w:eastAsia="HGP明朝B" w:hAnsi="ＭＳ Ｐ明朝" w:cs="ＭＳ Ｐゴシック" w:hint="eastAsia"/>
          <w:b/>
          <w:bCs/>
          <w:szCs w:val="21"/>
          <w:lang w:val="ja-JP"/>
        </w:rPr>
        <w:t>１．法人の概要</w:t>
      </w:r>
    </w:p>
    <w:tbl>
      <w:tblPr>
        <w:tblW w:w="0" w:type="auto"/>
        <w:tblInd w:w="-9" w:type="dxa"/>
        <w:tblLayout w:type="fixed"/>
        <w:tblCellMar>
          <w:left w:w="99" w:type="dxa"/>
          <w:right w:w="99" w:type="dxa"/>
        </w:tblCellMar>
        <w:tblLook w:val="04A0" w:firstRow="1" w:lastRow="0" w:firstColumn="1" w:lastColumn="0" w:noHBand="0" w:noVBand="1"/>
      </w:tblPr>
      <w:tblGrid>
        <w:gridCol w:w="2943"/>
        <w:gridCol w:w="5759"/>
      </w:tblGrid>
      <w:tr w:rsidR="00D612D3" w14:paraId="345BAFBB" w14:textId="77777777" w:rsidTr="00D612D3">
        <w:tc>
          <w:tcPr>
            <w:tcW w:w="2943" w:type="dxa"/>
            <w:tcBorders>
              <w:top w:val="single" w:sz="6" w:space="0" w:color="auto"/>
              <w:left w:val="single" w:sz="6" w:space="0" w:color="auto"/>
              <w:bottom w:val="single" w:sz="6" w:space="0" w:color="auto"/>
              <w:right w:val="single" w:sz="6" w:space="0" w:color="auto"/>
            </w:tcBorders>
            <w:hideMark/>
          </w:tcPr>
          <w:p w14:paraId="00B21057" w14:textId="77777777" w:rsidR="00D612D3" w:rsidRDefault="00D612D3">
            <w:pPr>
              <w:jc w:val="center"/>
              <w:rPr>
                <w:rFonts w:ascii="HGP明朝B" w:eastAsia="HGP明朝B" w:hAnsi="ＭＳ Ｐ明朝" w:cs="Century"/>
                <w:szCs w:val="21"/>
              </w:rPr>
            </w:pPr>
            <w:r>
              <w:rPr>
                <w:rFonts w:ascii="HGP明朝B" w:eastAsia="HGP明朝B" w:hAnsi="ＭＳ Ｐ明朝" w:hint="eastAsia"/>
                <w:szCs w:val="21"/>
                <w:lang w:val="ja-JP"/>
              </w:rPr>
              <w:t>法人の種別</w:t>
            </w:r>
          </w:p>
        </w:tc>
        <w:tc>
          <w:tcPr>
            <w:tcW w:w="5759" w:type="dxa"/>
            <w:tcBorders>
              <w:top w:val="single" w:sz="6" w:space="0" w:color="auto"/>
              <w:left w:val="single" w:sz="6" w:space="0" w:color="auto"/>
              <w:bottom w:val="single" w:sz="6" w:space="0" w:color="auto"/>
              <w:right w:val="single" w:sz="6" w:space="0" w:color="auto"/>
            </w:tcBorders>
            <w:hideMark/>
          </w:tcPr>
          <w:p w14:paraId="4A297AE0" w14:textId="77777777" w:rsidR="00D612D3" w:rsidRDefault="00D612D3">
            <w:pPr>
              <w:ind w:firstLineChars="200" w:firstLine="420"/>
              <w:rPr>
                <w:rFonts w:ascii="HGP明朝B" w:eastAsia="HGP明朝B" w:hAnsi="ＭＳ Ｐ明朝" w:cs="Century"/>
                <w:szCs w:val="21"/>
              </w:rPr>
            </w:pPr>
            <w:r>
              <w:rPr>
                <w:rFonts w:ascii="HGP明朝B" w:eastAsia="HGP明朝B" w:hAnsi="ＭＳ Ｐ明朝" w:hint="eastAsia"/>
                <w:szCs w:val="21"/>
                <w:lang w:val="ja-JP"/>
              </w:rPr>
              <w:t>一般社団法人在宅看護センター四国</w:t>
            </w:r>
          </w:p>
        </w:tc>
      </w:tr>
      <w:tr w:rsidR="00D612D3" w14:paraId="268CCA73" w14:textId="77777777" w:rsidTr="00D612D3">
        <w:tc>
          <w:tcPr>
            <w:tcW w:w="2943" w:type="dxa"/>
            <w:tcBorders>
              <w:top w:val="single" w:sz="6" w:space="0" w:color="auto"/>
              <w:left w:val="single" w:sz="6" w:space="0" w:color="auto"/>
              <w:bottom w:val="single" w:sz="6" w:space="0" w:color="auto"/>
              <w:right w:val="single" w:sz="6" w:space="0" w:color="auto"/>
            </w:tcBorders>
            <w:hideMark/>
          </w:tcPr>
          <w:p w14:paraId="3C715B65" w14:textId="77777777" w:rsidR="00D612D3" w:rsidRDefault="00D612D3">
            <w:pPr>
              <w:jc w:val="center"/>
              <w:rPr>
                <w:rFonts w:ascii="HGP明朝B" w:eastAsia="HGP明朝B" w:hAnsi="ＭＳ Ｐ明朝" w:cs="Century"/>
                <w:szCs w:val="21"/>
              </w:rPr>
            </w:pPr>
            <w:r>
              <w:rPr>
                <w:rFonts w:ascii="HGP明朝B" w:eastAsia="HGP明朝B" w:hAnsi="ＭＳ Ｐ明朝" w:hint="eastAsia"/>
                <w:szCs w:val="21"/>
                <w:lang w:val="ja-JP"/>
              </w:rPr>
              <w:t>代表者名</w:t>
            </w:r>
          </w:p>
        </w:tc>
        <w:tc>
          <w:tcPr>
            <w:tcW w:w="5759" w:type="dxa"/>
            <w:tcBorders>
              <w:top w:val="single" w:sz="6" w:space="0" w:color="auto"/>
              <w:left w:val="single" w:sz="6" w:space="0" w:color="auto"/>
              <w:bottom w:val="single" w:sz="6" w:space="0" w:color="auto"/>
              <w:right w:val="single" w:sz="6" w:space="0" w:color="auto"/>
            </w:tcBorders>
            <w:hideMark/>
          </w:tcPr>
          <w:p w14:paraId="63CC0FF3" w14:textId="77777777" w:rsidR="00D612D3" w:rsidRDefault="00D612D3">
            <w:pPr>
              <w:ind w:firstLineChars="400" w:firstLine="840"/>
              <w:rPr>
                <w:rFonts w:ascii="HGP明朝B" w:eastAsia="HGP明朝B" w:hAnsi="ＭＳ Ｐ明朝" w:cs="Century"/>
                <w:szCs w:val="21"/>
              </w:rPr>
            </w:pPr>
            <w:r>
              <w:rPr>
                <w:rFonts w:ascii="HGP明朝B" w:eastAsia="HGP明朝B" w:hAnsi="ＭＳ Ｐ明朝" w:cs="Century" w:hint="eastAsia"/>
                <w:szCs w:val="21"/>
              </w:rPr>
              <w:t>尾﨑　共代</w:t>
            </w:r>
          </w:p>
        </w:tc>
      </w:tr>
      <w:tr w:rsidR="00D612D3" w14:paraId="2E9F1381" w14:textId="77777777" w:rsidTr="00D612D3">
        <w:trPr>
          <w:trHeight w:val="480"/>
        </w:trPr>
        <w:tc>
          <w:tcPr>
            <w:tcW w:w="2943" w:type="dxa"/>
            <w:vMerge w:val="restart"/>
            <w:tcBorders>
              <w:top w:val="single" w:sz="6" w:space="0" w:color="auto"/>
              <w:left w:val="single" w:sz="6" w:space="0" w:color="auto"/>
              <w:bottom w:val="single" w:sz="6" w:space="0" w:color="auto"/>
              <w:right w:val="single" w:sz="6" w:space="0" w:color="auto"/>
            </w:tcBorders>
            <w:vAlign w:val="center"/>
            <w:hideMark/>
          </w:tcPr>
          <w:p w14:paraId="023F6A35" w14:textId="77777777" w:rsidR="00D612D3" w:rsidRDefault="00D612D3">
            <w:pPr>
              <w:jc w:val="center"/>
              <w:rPr>
                <w:rFonts w:ascii="HGP明朝B" w:eastAsia="HGP明朝B" w:hAnsi="ＭＳ Ｐ明朝" w:cs="Century"/>
                <w:szCs w:val="21"/>
              </w:rPr>
            </w:pPr>
            <w:r>
              <w:rPr>
                <w:rFonts w:ascii="HGP明朝B" w:eastAsia="HGP明朝B" w:hAnsi="ＭＳ Ｐ明朝" w:hint="eastAsia"/>
                <w:szCs w:val="21"/>
                <w:lang w:val="ja-JP"/>
              </w:rPr>
              <w:t>所在地・連絡先</w:t>
            </w:r>
          </w:p>
        </w:tc>
        <w:tc>
          <w:tcPr>
            <w:tcW w:w="5759" w:type="dxa"/>
            <w:tcBorders>
              <w:top w:val="single" w:sz="6" w:space="0" w:color="auto"/>
              <w:left w:val="single" w:sz="6" w:space="0" w:color="auto"/>
              <w:bottom w:val="nil"/>
              <w:right w:val="single" w:sz="6" w:space="0" w:color="auto"/>
            </w:tcBorders>
            <w:vAlign w:val="center"/>
            <w:hideMark/>
          </w:tcPr>
          <w:p w14:paraId="55DA3138" w14:textId="77777777" w:rsidR="00D612D3" w:rsidRDefault="00D612D3">
            <w:pPr>
              <w:rPr>
                <w:rFonts w:ascii="HGP明朝B" w:eastAsia="HGP明朝B" w:hAnsi="ＭＳ Ｐ明朝" w:cs="Century"/>
                <w:szCs w:val="21"/>
              </w:rPr>
            </w:pPr>
            <w:r>
              <w:rPr>
                <w:rFonts w:ascii="HGP明朝B" w:eastAsia="HGP明朝B" w:hAnsi="ＭＳ Ｐ明朝" w:hint="eastAsia"/>
                <w:szCs w:val="21"/>
              </w:rPr>
              <w:t>（</w:t>
            </w:r>
            <w:r>
              <w:rPr>
                <w:rFonts w:ascii="HGP明朝B" w:eastAsia="HGP明朝B" w:hAnsi="ＭＳ Ｐ明朝" w:hint="eastAsia"/>
                <w:szCs w:val="21"/>
                <w:lang w:val="ja-JP"/>
              </w:rPr>
              <w:t>住所</w:t>
            </w:r>
            <w:r>
              <w:rPr>
                <w:rFonts w:ascii="HGP明朝B" w:eastAsia="HGP明朝B" w:hAnsi="ＭＳ Ｐ明朝" w:hint="eastAsia"/>
                <w:szCs w:val="21"/>
              </w:rPr>
              <w:t>）</w:t>
            </w:r>
            <w:r>
              <w:rPr>
                <w:rFonts w:ascii="HGP明朝B" w:eastAsia="HGP明朝B" w:hAnsi="ＭＳ Ｐ明朝" w:cs="Century" w:hint="eastAsia"/>
                <w:szCs w:val="21"/>
              </w:rPr>
              <w:t xml:space="preserve">　</w:t>
            </w:r>
            <w:r>
              <w:rPr>
                <w:rFonts w:ascii="HGP明朝B" w:eastAsia="HGP明朝B" w:hAnsi="ＭＳ Ｐ明朝" w:hint="eastAsia"/>
                <w:szCs w:val="21"/>
                <w:lang w:val="ja-JP"/>
              </w:rPr>
              <w:t>愛媛県四国中央市土居町上野甲</w:t>
            </w:r>
            <w:r>
              <w:rPr>
                <w:rFonts w:ascii="HGP明朝B" w:eastAsia="HGP明朝B" w:hAnsi="ＭＳ Ｐ明朝" w:hint="eastAsia"/>
                <w:szCs w:val="21"/>
              </w:rPr>
              <w:t>1197</w:t>
            </w:r>
            <w:r>
              <w:rPr>
                <w:rFonts w:ascii="HGP明朝B" w:eastAsia="HGP明朝B" w:hAnsi="ＭＳ Ｐ明朝" w:hint="eastAsia"/>
                <w:szCs w:val="21"/>
                <w:lang w:val="ja-JP"/>
              </w:rPr>
              <w:t>番地</w:t>
            </w:r>
            <w:r>
              <w:rPr>
                <w:rFonts w:ascii="HGP明朝B" w:eastAsia="HGP明朝B" w:hAnsi="ＭＳ Ｐ明朝" w:hint="eastAsia"/>
                <w:szCs w:val="21"/>
              </w:rPr>
              <w:t>１</w:t>
            </w:r>
          </w:p>
        </w:tc>
      </w:tr>
      <w:tr w:rsidR="00D612D3" w14:paraId="1849EE76" w14:textId="77777777" w:rsidTr="00D612D3">
        <w:trPr>
          <w:trHeight w:val="345"/>
        </w:trPr>
        <w:tc>
          <w:tcPr>
            <w:tcW w:w="2943" w:type="dxa"/>
            <w:vMerge/>
            <w:tcBorders>
              <w:top w:val="single" w:sz="6" w:space="0" w:color="auto"/>
              <w:left w:val="single" w:sz="6" w:space="0" w:color="auto"/>
              <w:bottom w:val="single" w:sz="6" w:space="0" w:color="auto"/>
              <w:right w:val="single" w:sz="6" w:space="0" w:color="auto"/>
            </w:tcBorders>
            <w:vAlign w:val="center"/>
            <w:hideMark/>
          </w:tcPr>
          <w:p w14:paraId="27BC0465" w14:textId="77777777" w:rsidR="00D612D3" w:rsidRDefault="00D612D3">
            <w:pPr>
              <w:widowControl/>
              <w:jc w:val="left"/>
              <w:rPr>
                <w:rFonts w:ascii="HGP明朝B" w:eastAsia="HGP明朝B" w:hAnsi="ＭＳ Ｐ明朝" w:cs="Century"/>
                <w:szCs w:val="21"/>
              </w:rPr>
            </w:pPr>
          </w:p>
        </w:tc>
        <w:tc>
          <w:tcPr>
            <w:tcW w:w="5759" w:type="dxa"/>
            <w:tcBorders>
              <w:top w:val="nil"/>
              <w:left w:val="single" w:sz="6" w:space="0" w:color="auto"/>
              <w:bottom w:val="nil"/>
              <w:right w:val="single" w:sz="6" w:space="0" w:color="auto"/>
            </w:tcBorders>
            <w:vAlign w:val="center"/>
            <w:hideMark/>
          </w:tcPr>
          <w:p w14:paraId="730169EF" w14:textId="77777777" w:rsidR="00D612D3" w:rsidRDefault="00D612D3">
            <w:pPr>
              <w:rPr>
                <w:rFonts w:ascii="HGP明朝B" w:eastAsia="HGP明朝B" w:hAnsi="ＭＳ Ｐ明朝" w:cs="Times New Roman"/>
                <w:szCs w:val="21"/>
              </w:rPr>
            </w:pPr>
            <w:r>
              <w:rPr>
                <w:rFonts w:ascii="HGP明朝B" w:eastAsia="HGP明朝B" w:hAnsi="ＭＳ Ｐ明朝" w:hint="eastAsia"/>
                <w:szCs w:val="21"/>
                <w:lang w:val="ja-JP"/>
              </w:rPr>
              <w:t>（電話）</w:t>
            </w:r>
            <w:r>
              <w:rPr>
                <w:rFonts w:ascii="HGP明朝B" w:eastAsia="HGP明朝B" w:hAnsi="ＭＳ Ｐ明朝" w:hint="eastAsia"/>
                <w:szCs w:val="21"/>
              </w:rPr>
              <w:t xml:space="preserve">　</w:t>
            </w:r>
            <w:r>
              <w:rPr>
                <w:rFonts w:ascii="HGP明朝B" w:eastAsia="HGP明朝B" w:hAnsi="ＭＳ Ｐ明朝" w:hint="eastAsia"/>
                <w:szCs w:val="21"/>
                <w:lang w:val="ja-JP"/>
              </w:rPr>
              <w:t>0896－77－5057</w:t>
            </w:r>
          </w:p>
        </w:tc>
      </w:tr>
      <w:tr w:rsidR="00D612D3" w14:paraId="430AB10A" w14:textId="77777777" w:rsidTr="00D612D3">
        <w:trPr>
          <w:trHeight w:val="291"/>
        </w:trPr>
        <w:tc>
          <w:tcPr>
            <w:tcW w:w="2943" w:type="dxa"/>
            <w:vMerge/>
            <w:tcBorders>
              <w:top w:val="single" w:sz="6" w:space="0" w:color="auto"/>
              <w:left w:val="single" w:sz="6" w:space="0" w:color="auto"/>
              <w:bottom w:val="single" w:sz="6" w:space="0" w:color="auto"/>
              <w:right w:val="single" w:sz="6" w:space="0" w:color="auto"/>
            </w:tcBorders>
            <w:vAlign w:val="center"/>
            <w:hideMark/>
          </w:tcPr>
          <w:p w14:paraId="674DE96D" w14:textId="77777777" w:rsidR="00D612D3" w:rsidRDefault="00D612D3">
            <w:pPr>
              <w:widowControl/>
              <w:jc w:val="left"/>
              <w:rPr>
                <w:rFonts w:ascii="HGP明朝B" w:eastAsia="HGP明朝B" w:hAnsi="ＭＳ Ｐ明朝" w:cs="Century"/>
                <w:szCs w:val="21"/>
              </w:rPr>
            </w:pPr>
          </w:p>
        </w:tc>
        <w:tc>
          <w:tcPr>
            <w:tcW w:w="5759" w:type="dxa"/>
            <w:tcBorders>
              <w:top w:val="nil"/>
              <w:left w:val="single" w:sz="6" w:space="0" w:color="auto"/>
              <w:bottom w:val="single" w:sz="6" w:space="0" w:color="auto"/>
              <w:right w:val="single" w:sz="6" w:space="0" w:color="auto"/>
            </w:tcBorders>
            <w:vAlign w:val="center"/>
            <w:hideMark/>
          </w:tcPr>
          <w:p w14:paraId="3300DC28" w14:textId="77777777" w:rsidR="00D612D3" w:rsidRDefault="00D612D3">
            <w:pPr>
              <w:rPr>
                <w:rFonts w:ascii="HGP明朝B" w:eastAsia="HGP明朝B" w:hAnsi="ＭＳ Ｐ明朝"/>
                <w:szCs w:val="21"/>
                <w:lang w:val="ja-JP"/>
              </w:rPr>
            </w:pPr>
            <w:r>
              <w:rPr>
                <w:rFonts w:ascii="HGP明朝B" w:eastAsia="HGP明朝B" w:hAnsi="ＭＳ Ｐ明朝" w:hint="eastAsia"/>
                <w:szCs w:val="21"/>
                <w:lang w:val="ja-JP"/>
              </w:rPr>
              <w:t>（FAX）　0896－77－5430</w:t>
            </w:r>
          </w:p>
        </w:tc>
      </w:tr>
    </w:tbl>
    <w:p w14:paraId="0C36A38E" w14:textId="77777777" w:rsidR="00D612D3" w:rsidRDefault="00D612D3" w:rsidP="00D612D3">
      <w:pPr>
        <w:autoSpaceDE w:val="0"/>
        <w:autoSpaceDN w:val="0"/>
        <w:adjustRightInd w:val="0"/>
        <w:rPr>
          <w:rFonts w:ascii="HGP明朝B" w:eastAsia="HGP明朝B" w:hAnsi="ＭＳ Ｐ明朝" w:cs="HGPｺﾞｼｯｸE"/>
          <w:b/>
          <w:bCs/>
          <w:szCs w:val="21"/>
          <w:lang w:val="ja-JP"/>
        </w:rPr>
      </w:pPr>
    </w:p>
    <w:p w14:paraId="272D26AD" w14:textId="77777777" w:rsidR="00D612D3" w:rsidRDefault="00D612D3" w:rsidP="00D612D3">
      <w:pPr>
        <w:autoSpaceDE w:val="0"/>
        <w:autoSpaceDN w:val="0"/>
        <w:adjustRightInd w:val="0"/>
        <w:rPr>
          <w:rFonts w:ascii="HGP明朝B" w:eastAsia="HGP明朝B" w:hAnsi="ＭＳ Ｐ明朝" w:cs="HGPｺﾞｼｯｸE"/>
          <w:b/>
          <w:bCs/>
          <w:szCs w:val="21"/>
          <w:lang w:val="ja-JP"/>
        </w:rPr>
      </w:pPr>
      <w:r>
        <w:rPr>
          <w:rFonts w:ascii="HGP明朝B" w:eastAsia="HGP明朝B" w:hAnsi="ＭＳ Ｐ明朝" w:cs="HGPｺﾞｼｯｸE" w:hint="eastAsia"/>
          <w:b/>
          <w:bCs/>
          <w:szCs w:val="21"/>
          <w:lang w:val="ja-JP"/>
        </w:rPr>
        <w:t>２．事務所の概要</w:t>
      </w:r>
    </w:p>
    <w:p w14:paraId="0A317525" w14:textId="77777777" w:rsidR="00D612D3" w:rsidRDefault="00D612D3" w:rsidP="00D612D3">
      <w:pPr>
        <w:autoSpaceDE w:val="0"/>
        <w:autoSpaceDN w:val="0"/>
        <w:adjustRightInd w:val="0"/>
        <w:rPr>
          <w:rFonts w:ascii="HGP明朝B" w:eastAsia="HGP明朝B" w:hAnsi="ＭＳ Ｐ明朝" w:cs="HGPｺﾞｼｯｸE"/>
          <w:b/>
          <w:bCs/>
          <w:szCs w:val="21"/>
          <w:lang w:val="ja-JP"/>
        </w:rPr>
      </w:pPr>
      <w:r>
        <w:rPr>
          <w:rFonts w:ascii="HGP明朝B" w:eastAsia="HGP明朝B" w:hAnsi="ＭＳ Ｐ明朝" w:cs="HGPｺﾞｼｯｸE" w:hint="eastAsia"/>
          <w:bCs/>
          <w:szCs w:val="21"/>
          <w:lang w:val="ja-JP"/>
        </w:rPr>
        <w:t>１） 事業所名称及び事務所番号</w:t>
      </w:r>
    </w:p>
    <w:tbl>
      <w:tblPr>
        <w:tblW w:w="0" w:type="auto"/>
        <w:tblInd w:w="-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4A0" w:firstRow="1" w:lastRow="0" w:firstColumn="1" w:lastColumn="0" w:noHBand="0" w:noVBand="1"/>
      </w:tblPr>
      <w:tblGrid>
        <w:gridCol w:w="2871"/>
        <w:gridCol w:w="5626"/>
      </w:tblGrid>
      <w:tr w:rsidR="00D612D3" w14:paraId="25DEBDAD" w14:textId="77777777" w:rsidTr="00D612D3">
        <w:tc>
          <w:tcPr>
            <w:tcW w:w="2943" w:type="dxa"/>
            <w:tcBorders>
              <w:top w:val="single" w:sz="6" w:space="0" w:color="auto"/>
              <w:left w:val="single" w:sz="6" w:space="0" w:color="auto"/>
              <w:bottom w:val="single" w:sz="6" w:space="0" w:color="auto"/>
              <w:right w:val="single" w:sz="6" w:space="0" w:color="auto"/>
            </w:tcBorders>
            <w:hideMark/>
          </w:tcPr>
          <w:p w14:paraId="2667CC0F" w14:textId="77777777" w:rsidR="00D612D3" w:rsidRDefault="00D612D3">
            <w:pPr>
              <w:jc w:val="center"/>
              <w:rPr>
                <w:rFonts w:ascii="HGP明朝B" w:eastAsia="HGP明朝B" w:hAnsi="ＭＳ Ｐ明朝" w:cs="Times New Roman"/>
                <w:szCs w:val="21"/>
                <w:lang w:val="ja-JP"/>
              </w:rPr>
            </w:pPr>
            <w:r>
              <w:rPr>
                <w:rFonts w:ascii="HGP明朝B" w:eastAsia="HGP明朝B" w:hAnsi="ＭＳ Ｐ明朝" w:hint="eastAsia"/>
                <w:szCs w:val="21"/>
                <w:lang w:val="ja-JP"/>
              </w:rPr>
              <w:t>事業所名</w:t>
            </w:r>
          </w:p>
        </w:tc>
        <w:tc>
          <w:tcPr>
            <w:tcW w:w="5759" w:type="dxa"/>
            <w:tcBorders>
              <w:top w:val="single" w:sz="6" w:space="0" w:color="auto"/>
              <w:left w:val="single" w:sz="6" w:space="0" w:color="auto"/>
              <w:bottom w:val="single" w:sz="6" w:space="0" w:color="auto"/>
              <w:right w:val="single" w:sz="6" w:space="0" w:color="auto"/>
            </w:tcBorders>
            <w:hideMark/>
          </w:tcPr>
          <w:p w14:paraId="770C1717" w14:textId="412A6174" w:rsidR="00D612D3" w:rsidRDefault="00D612D3">
            <w:pPr>
              <w:autoSpaceDE w:val="0"/>
              <w:autoSpaceDN w:val="0"/>
              <w:adjustRightInd w:val="0"/>
              <w:ind w:firstLineChars="200" w:firstLine="420"/>
              <w:rPr>
                <w:rFonts w:ascii="HGP明朝B" w:eastAsia="HGP明朝B" w:hAnsi="ＭＳ Ｐ明朝" w:cs="ＭＳ 明朝"/>
                <w:bCs/>
                <w:szCs w:val="21"/>
                <w:lang w:val="ja-JP"/>
              </w:rPr>
            </w:pPr>
            <w:r>
              <w:rPr>
                <w:rFonts w:ascii="HGP明朝B" w:eastAsia="HGP明朝B" w:hAnsi="ＭＳ Ｐ明朝" w:cs="ＭＳ 明朝" w:hint="eastAsia"/>
                <w:bCs/>
                <w:szCs w:val="21"/>
                <w:lang w:val="ja-JP"/>
              </w:rPr>
              <w:t>日本財団在宅看護センター</w:t>
            </w:r>
            <w:r w:rsidR="005401AD">
              <w:rPr>
                <w:rFonts w:ascii="HGP明朝B" w:eastAsia="HGP明朝B" w:hAnsi="ＭＳ Ｐ明朝" w:cs="ＭＳ 明朝" w:hint="eastAsia"/>
                <w:bCs/>
                <w:szCs w:val="21"/>
                <w:lang w:val="ja-JP"/>
              </w:rPr>
              <w:t>番町</w:t>
            </w:r>
          </w:p>
        </w:tc>
      </w:tr>
      <w:tr w:rsidR="00D612D3" w14:paraId="06B9CD86" w14:textId="77777777" w:rsidTr="00D612D3">
        <w:trPr>
          <w:trHeight w:val="966"/>
        </w:trPr>
        <w:tc>
          <w:tcPr>
            <w:tcW w:w="2943" w:type="dxa"/>
            <w:tcBorders>
              <w:top w:val="single" w:sz="6" w:space="0" w:color="auto"/>
              <w:left w:val="single" w:sz="6" w:space="0" w:color="auto"/>
              <w:bottom w:val="single" w:sz="6" w:space="0" w:color="auto"/>
              <w:right w:val="single" w:sz="6" w:space="0" w:color="auto"/>
            </w:tcBorders>
            <w:hideMark/>
          </w:tcPr>
          <w:p w14:paraId="6D1F541C" w14:textId="77777777" w:rsidR="00D612D3" w:rsidRDefault="00D612D3">
            <w:pPr>
              <w:jc w:val="center"/>
              <w:rPr>
                <w:rFonts w:ascii="HGP明朝B" w:eastAsia="HGP明朝B" w:hAnsi="ＭＳ Ｐ明朝" w:cs="Times New Roman"/>
                <w:szCs w:val="21"/>
                <w:lang w:val="ja-JP"/>
              </w:rPr>
            </w:pPr>
            <w:r>
              <w:rPr>
                <w:rFonts w:ascii="HGP明朝B" w:eastAsia="HGP明朝B" w:hAnsi="ＭＳ Ｐ明朝" w:hint="eastAsia"/>
                <w:szCs w:val="21"/>
                <w:lang w:val="ja-JP"/>
              </w:rPr>
              <w:t>所在地・連絡先</w:t>
            </w:r>
          </w:p>
        </w:tc>
        <w:tc>
          <w:tcPr>
            <w:tcW w:w="5759" w:type="dxa"/>
            <w:tcBorders>
              <w:top w:val="single" w:sz="6" w:space="0" w:color="auto"/>
              <w:left w:val="single" w:sz="6" w:space="0" w:color="auto"/>
              <w:bottom w:val="single" w:sz="6" w:space="0" w:color="auto"/>
              <w:right w:val="single" w:sz="6" w:space="0" w:color="auto"/>
            </w:tcBorders>
            <w:vAlign w:val="center"/>
            <w:hideMark/>
          </w:tcPr>
          <w:p w14:paraId="39872E75" w14:textId="3DCBD1A4" w:rsidR="005401AD" w:rsidRPr="005401AD" w:rsidRDefault="00D612D3" w:rsidP="0095783D">
            <w:pPr>
              <w:rPr>
                <w:rFonts w:ascii="HGP明朝B" w:eastAsia="HGP明朝B" w:hAnsi="ＭＳ Ｐ明朝"/>
                <w:szCs w:val="21"/>
              </w:rPr>
            </w:pPr>
            <w:r>
              <w:rPr>
                <w:rFonts w:ascii="HGP明朝B" w:eastAsia="HGP明朝B" w:hAnsi="ＭＳ Ｐ明朝" w:hint="eastAsia"/>
                <w:szCs w:val="21"/>
              </w:rPr>
              <w:t xml:space="preserve">（住所）　</w:t>
            </w:r>
            <w:r w:rsidR="005401AD">
              <w:rPr>
                <w:rFonts w:ascii="HGP明朝B" w:eastAsia="HGP明朝B" w:hAnsi="ＭＳ Ｐ明朝" w:hint="eastAsia"/>
                <w:szCs w:val="21"/>
              </w:rPr>
              <w:t xml:space="preserve">〒760-0017 香川県高松市番町３丁目６−１５ コルソ番町</w:t>
            </w:r>
          </w:p>
          <w:p w14:paraId="176E5F2A" w14:textId="5560A4A2" w:rsidR="00D612D3" w:rsidRDefault="00D612D3">
            <w:pPr>
              <w:rPr>
                <w:rFonts w:ascii="HGP明朝B" w:eastAsia="HGP明朝B" w:hAnsi="ＭＳ Ｐ明朝"/>
                <w:szCs w:val="21"/>
              </w:rPr>
            </w:pPr>
            <w:r>
              <w:rPr>
                <w:rFonts w:ascii="HGP明朝B" w:eastAsia="HGP明朝B" w:hAnsi="ＭＳ Ｐ明朝" w:hint="eastAsia"/>
                <w:szCs w:val="21"/>
              </w:rPr>
              <w:t xml:space="preserve">（電話）　</w:t>
            </w:r>
            <w:r w:rsidR="005401AD">
              <w:rPr>
                <w:rFonts w:ascii="HGP明朝B" w:eastAsia="HGP明朝B" w:hAnsi="ＭＳ Ｐ明朝" w:hint="eastAsia"/>
                <w:szCs w:val="21"/>
              </w:rPr>
              <w:t>087-813-3035</w:t>
            </w:r>
          </w:p>
          <w:p w14:paraId="00458988" w14:textId="102101F3" w:rsidR="00D612D3" w:rsidRDefault="00D612D3">
            <w:pPr>
              <w:rPr>
                <w:rFonts w:ascii="HGP明朝B" w:eastAsia="HGP明朝B" w:hAnsi="ＭＳ Ｐ明朝"/>
                <w:szCs w:val="21"/>
              </w:rPr>
            </w:pPr>
            <w:r>
              <w:rPr>
                <w:rFonts w:ascii="HGP明朝B" w:eastAsia="HGP明朝B" w:hAnsi="ＭＳ Ｐ明朝" w:hint="eastAsia"/>
                <w:szCs w:val="21"/>
              </w:rPr>
              <w:t xml:space="preserve">（FAX）　</w:t>
            </w:r>
            <w:r w:rsidR="005401AD">
              <w:rPr>
                <w:rFonts w:ascii="HGP明朝B" w:eastAsia="HGP明朝B" w:hAnsi="ＭＳ Ｐ明朝" w:hint="eastAsia"/>
                <w:szCs w:val="21"/>
              </w:rPr>
              <w:t>087-813-3036</w:t>
            </w:r>
          </w:p>
        </w:tc>
      </w:tr>
      <w:tr w:rsidR="00D612D3" w14:paraId="3944E6C1" w14:textId="77777777" w:rsidTr="00D612D3">
        <w:tc>
          <w:tcPr>
            <w:tcW w:w="2943" w:type="dxa"/>
            <w:tcBorders>
              <w:top w:val="single" w:sz="6" w:space="0" w:color="auto"/>
              <w:left w:val="single" w:sz="6" w:space="0" w:color="auto"/>
              <w:bottom w:val="single" w:sz="6" w:space="0" w:color="auto"/>
              <w:right w:val="single" w:sz="6" w:space="0" w:color="auto"/>
            </w:tcBorders>
            <w:hideMark/>
          </w:tcPr>
          <w:p w14:paraId="210E3A1E" w14:textId="77777777" w:rsidR="00D612D3" w:rsidRDefault="00D612D3">
            <w:pPr>
              <w:jc w:val="center"/>
              <w:rPr>
                <w:rFonts w:ascii="HGP明朝B" w:eastAsia="HGP明朝B" w:hAnsi="ＭＳ Ｐ明朝"/>
                <w:szCs w:val="21"/>
                <w:lang w:val="ja-JP"/>
              </w:rPr>
            </w:pPr>
            <w:r>
              <w:rPr>
                <w:rFonts w:ascii="HGP明朝B" w:eastAsia="HGP明朝B" w:hAnsi="ＭＳ Ｐ明朝" w:hint="eastAsia"/>
                <w:szCs w:val="21"/>
                <w:lang w:val="ja-JP"/>
              </w:rPr>
              <w:t>事業所番号</w:t>
            </w:r>
          </w:p>
        </w:tc>
        <w:tc>
          <w:tcPr>
            <w:tcW w:w="5759" w:type="dxa"/>
            <w:tcBorders>
              <w:top w:val="single" w:sz="6" w:space="0" w:color="auto"/>
              <w:left w:val="single" w:sz="6" w:space="0" w:color="auto"/>
              <w:bottom w:val="single" w:sz="6" w:space="0" w:color="auto"/>
              <w:right w:val="single" w:sz="6" w:space="0" w:color="auto"/>
            </w:tcBorders>
            <w:hideMark/>
          </w:tcPr>
          <w:p w14:paraId="39D847BD" w14:textId="246A681F" w:rsidR="00D612D3" w:rsidRDefault="00186B6B" w:rsidP="005401AD">
            <w:pPr>
              <w:autoSpaceDE w:val="0"/>
              <w:autoSpaceDN w:val="0"/>
              <w:adjustRightInd w:val="0"/>
              <w:rPr>
                <w:rFonts w:ascii="HGP明朝B" w:eastAsia="HGP明朝B" w:hAnsi="ＭＳ Ｐ明朝" w:cs="ＭＳ 明朝"/>
                <w:bCs/>
                <w:szCs w:val="21"/>
                <w:lang w:val="ja-JP"/>
              </w:rPr>
            </w:pPr>
            <w:r>
              <w:rPr>
                <w:rFonts w:ascii="HGP明朝B" w:eastAsia="HGP明朝B" w:hAnsi="ＭＳ Ｐ明朝" w:cs="ＭＳ 明朝" w:hint="eastAsia"/>
                <w:bCs/>
                <w:szCs w:val="21"/>
                <w:lang w:val="ja-JP"/>
              </w:rPr>
              <w:t>３７６０１９１２７４</w:t>
            </w:r>
          </w:p>
        </w:tc>
      </w:tr>
      <w:tr w:rsidR="00D612D3" w14:paraId="7C1ED6D5" w14:textId="77777777" w:rsidTr="00D612D3">
        <w:tc>
          <w:tcPr>
            <w:tcW w:w="2943" w:type="dxa"/>
            <w:tcBorders>
              <w:top w:val="single" w:sz="6" w:space="0" w:color="auto"/>
              <w:left w:val="single" w:sz="6" w:space="0" w:color="auto"/>
              <w:bottom w:val="single" w:sz="6" w:space="0" w:color="auto"/>
              <w:right w:val="single" w:sz="6" w:space="0" w:color="auto"/>
            </w:tcBorders>
            <w:hideMark/>
          </w:tcPr>
          <w:p w14:paraId="2355480A" w14:textId="77777777" w:rsidR="00D612D3" w:rsidRDefault="00D612D3">
            <w:pPr>
              <w:jc w:val="center"/>
              <w:rPr>
                <w:rFonts w:ascii="HGP明朝B" w:eastAsia="HGP明朝B" w:hAnsi="ＭＳ Ｐ明朝" w:cs="Times New Roman"/>
                <w:szCs w:val="21"/>
                <w:lang w:val="ja-JP"/>
              </w:rPr>
            </w:pPr>
            <w:r>
              <w:rPr>
                <w:rFonts w:ascii="HGP明朝B" w:eastAsia="HGP明朝B" w:hAnsi="ＭＳ Ｐ明朝" w:hint="eastAsia"/>
                <w:szCs w:val="21"/>
                <w:lang w:val="ja-JP"/>
              </w:rPr>
              <w:t>管理者の氏名</w:t>
            </w:r>
          </w:p>
        </w:tc>
        <w:tc>
          <w:tcPr>
            <w:tcW w:w="5759" w:type="dxa"/>
            <w:tcBorders>
              <w:top w:val="single" w:sz="6" w:space="0" w:color="auto"/>
              <w:left w:val="single" w:sz="6" w:space="0" w:color="auto"/>
              <w:bottom w:val="single" w:sz="6" w:space="0" w:color="auto"/>
              <w:right w:val="single" w:sz="6" w:space="0" w:color="auto"/>
            </w:tcBorders>
            <w:hideMark/>
          </w:tcPr>
          <w:p w14:paraId="19B97DE1" w14:textId="2BD0B190" w:rsidR="00D612D3" w:rsidRDefault="00186B6B">
            <w:pPr>
              <w:autoSpaceDE w:val="0"/>
              <w:autoSpaceDN w:val="0"/>
              <w:adjustRightInd w:val="0"/>
              <w:ind w:firstLineChars="400" w:firstLine="840"/>
              <w:rPr>
                <w:rFonts w:ascii="HGP明朝B" w:eastAsia="HGP明朝B" w:hAnsi="ＭＳ Ｐ明朝" w:cs="ＭＳ 明朝"/>
                <w:bCs/>
                <w:szCs w:val="21"/>
                <w:lang w:val="ja-JP"/>
              </w:rPr>
            </w:pPr>
            <w:r>
              <w:rPr>
                <w:rFonts w:ascii="HGP明朝B" w:eastAsia="HGP明朝B" w:hAnsi="ＭＳ Ｐ明朝" w:cs="ＭＳ 明朝" w:hint="eastAsia"/>
                <w:bCs/>
                <w:szCs w:val="21"/>
                <w:lang w:val="ja-JP"/>
              </w:rPr>
              <w:t>丸金　葉子</w:t>
            </w:r>
          </w:p>
        </w:tc>
      </w:tr>
    </w:tbl>
    <w:p w14:paraId="4624AF20" w14:textId="77777777" w:rsidR="00D612D3" w:rsidRDefault="00D612D3" w:rsidP="00D612D3">
      <w:pPr>
        <w:autoSpaceDE w:val="0"/>
        <w:autoSpaceDN w:val="0"/>
        <w:adjustRightInd w:val="0"/>
        <w:rPr>
          <w:rFonts w:ascii="HGP明朝B" w:eastAsia="HGP明朝B" w:hAnsi="ＭＳ Ｐ明朝" w:cs="HGPｺﾞｼｯｸE"/>
          <w:bCs/>
          <w:szCs w:val="21"/>
          <w:lang w:val="ja-JP"/>
        </w:rPr>
      </w:pPr>
    </w:p>
    <w:p w14:paraId="085F414F" w14:textId="77777777" w:rsidR="00D612D3" w:rsidRDefault="00D612D3" w:rsidP="00D612D3">
      <w:pPr>
        <w:autoSpaceDE w:val="0"/>
        <w:autoSpaceDN w:val="0"/>
        <w:adjustRightInd w:val="0"/>
        <w:rPr>
          <w:rFonts w:ascii="HGP明朝B" w:eastAsia="HGP明朝B" w:hAnsi="ＭＳ Ｐ明朝" w:cs="HGPｺﾞｼｯｸE"/>
          <w:bCs/>
          <w:szCs w:val="21"/>
          <w:lang w:val="ja-JP"/>
        </w:rPr>
      </w:pPr>
      <w:r>
        <w:rPr>
          <w:rFonts w:ascii="HGP明朝B" w:eastAsia="HGP明朝B" w:hAnsi="ＭＳ Ｐ明朝" w:cs="HGPｺﾞｼｯｸE" w:hint="eastAsia"/>
          <w:bCs/>
          <w:szCs w:val="21"/>
          <w:lang w:val="ja-JP"/>
        </w:rPr>
        <w:t>２） 事業所の職員体制</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315"/>
        <w:gridCol w:w="1772"/>
        <w:gridCol w:w="1052"/>
        <w:gridCol w:w="907"/>
        <w:gridCol w:w="3438"/>
      </w:tblGrid>
      <w:tr w:rsidR="00D612D3" w14:paraId="1CF0A1E0" w14:textId="77777777" w:rsidTr="00D612D3">
        <w:trPr>
          <w:trHeight w:val="286"/>
        </w:trPr>
        <w:tc>
          <w:tcPr>
            <w:tcW w:w="1346" w:type="dxa"/>
            <w:tcBorders>
              <w:top w:val="single" w:sz="8" w:space="0" w:color="000000"/>
              <w:left w:val="single" w:sz="8" w:space="0" w:color="000000"/>
              <w:bottom w:val="single" w:sz="8" w:space="0" w:color="000000"/>
              <w:right w:val="single" w:sz="8" w:space="0" w:color="000000"/>
            </w:tcBorders>
            <w:hideMark/>
          </w:tcPr>
          <w:p w14:paraId="49592FA4" w14:textId="77777777" w:rsidR="00D612D3" w:rsidRDefault="00D612D3">
            <w:pPr>
              <w:rPr>
                <w:rFonts w:ascii="HGP明朝B" w:eastAsia="HGP明朝B" w:hAnsi="ＭＳ Ｐ明朝" w:cs="Times New Roman"/>
                <w:szCs w:val="21"/>
              </w:rPr>
            </w:pPr>
            <w:r>
              <w:rPr>
                <w:rFonts w:ascii="HGP明朝B" w:eastAsia="HGP明朝B" w:hAnsi="ＭＳ Ｐ明朝" w:hint="eastAsia"/>
                <w:szCs w:val="21"/>
              </w:rPr>
              <w:t xml:space="preserve">職種　　</w:t>
            </w:r>
          </w:p>
        </w:tc>
        <w:tc>
          <w:tcPr>
            <w:tcW w:w="1818" w:type="dxa"/>
            <w:tcBorders>
              <w:top w:val="single" w:sz="8" w:space="0" w:color="000000"/>
              <w:left w:val="single" w:sz="8" w:space="0" w:color="000000"/>
              <w:bottom w:val="single" w:sz="8" w:space="0" w:color="000000"/>
              <w:right w:val="single" w:sz="8" w:space="0" w:color="000000"/>
            </w:tcBorders>
            <w:hideMark/>
          </w:tcPr>
          <w:p w14:paraId="7D858C67" w14:textId="77777777" w:rsidR="00D612D3" w:rsidRDefault="00D612D3">
            <w:pPr>
              <w:rPr>
                <w:rFonts w:ascii="HGP明朝B" w:eastAsia="HGP明朝B" w:hAnsi="ＭＳ Ｐ明朝"/>
                <w:szCs w:val="21"/>
              </w:rPr>
            </w:pPr>
            <w:r>
              <w:rPr>
                <w:rFonts w:ascii="HGP明朝B" w:eastAsia="HGP明朝B" w:hAnsi="ＭＳ Ｐ明朝" w:hint="eastAsia"/>
                <w:szCs w:val="21"/>
              </w:rPr>
              <w:t>資格</w:t>
            </w:r>
          </w:p>
        </w:tc>
        <w:tc>
          <w:tcPr>
            <w:tcW w:w="1073" w:type="dxa"/>
            <w:tcBorders>
              <w:top w:val="single" w:sz="8" w:space="0" w:color="000000"/>
              <w:left w:val="single" w:sz="8" w:space="0" w:color="000000"/>
              <w:bottom w:val="single" w:sz="8" w:space="0" w:color="000000"/>
              <w:right w:val="single" w:sz="8" w:space="0" w:color="000000"/>
            </w:tcBorders>
            <w:hideMark/>
          </w:tcPr>
          <w:p w14:paraId="076845DB" w14:textId="77777777" w:rsidR="00D612D3" w:rsidRDefault="00D612D3">
            <w:pPr>
              <w:rPr>
                <w:rFonts w:ascii="HGP明朝B" w:eastAsia="HGP明朝B" w:hAnsi="ＭＳ Ｐ明朝"/>
                <w:szCs w:val="21"/>
              </w:rPr>
            </w:pPr>
            <w:r>
              <w:rPr>
                <w:rFonts w:ascii="HGP明朝B" w:eastAsia="HGP明朝B" w:hAnsi="ＭＳ Ｐ明朝" w:hint="eastAsia"/>
                <w:szCs w:val="21"/>
              </w:rPr>
              <w:t>常勤</w:t>
            </w:r>
          </w:p>
        </w:tc>
        <w:tc>
          <w:tcPr>
            <w:tcW w:w="924" w:type="dxa"/>
            <w:tcBorders>
              <w:top w:val="single" w:sz="8" w:space="0" w:color="000000"/>
              <w:left w:val="single" w:sz="8" w:space="0" w:color="000000"/>
              <w:bottom w:val="single" w:sz="8" w:space="0" w:color="000000"/>
              <w:right w:val="single" w:sz="8" w:space="0" w:color="000000"/>
            </w:tcBorders>
            <w:hideMark/>
          </w:tcPr>
          <w:p w14:paraId="464C8E8B" w14:textId="77777777" w:rsidR="00D612D3" w:rsidRDefault="00D612D3">
            <w:pPr>
              <w:rPr>
                <w:rFonts w:ascii="HGP明朝B" w:eastAsia="HGP明朝B" w:hAnsi="ＭＳ Ｐ明朝"/>
                <w:szCs w:val="21"/>
              </w:rPr>
            </w:pPr>
            <w:r>
              <w:rPr>
                <w:rFonts w:ascii="HGP明朝B" w:eastAsia="HGP明朝B" w:hAnsi="ＭＳ Ｐ明朝" w:hint="eastAsia"/>
                <w:szCs w:val="21"/>
              </w:rPr>
              <w:t>非常勤</w:t>
            </w:r>
          </w:p>
        </w:tc>
        <w:tc>
          <w:tcPr>
            <w:tcW w:w="3541" w:type="dxa"/>
            <w:tcBorders>
              <w:top w:val="single" w:sz="8" w:space="0" w:color="000000"/>
              <w:left w:val="single" w:sz="8" w:space="0" w:color="000000"/>
              <w:bottom w:val="single" w:sz="8" w:space="0" w:color="000000"/>
              <w:right w:val="single" w:sz="8" w:space="0" w:color="000000"/>
            </w:tcBorders>
            <w:hideMark/>
          </w:tcPr>
          <w:p w14:paraId="020535E1" w14:textId="77777777" w:rsidR="00D612D3" w:rsidRDefault="00D612D3">
            <w:pPr>
              <w:rPr>
                <w:rFonts w:ascii="HGP明朝B" w:eastAsia="HGP明朝B" w:hAnsi="ＭＳ Ｐ明朝"/>
                <w:szCs w:val="21"/>
              </w:rPr>
            </w:pPr>
            <w:r>
              <w:rPr>
                <w:rFonts w:ascii="HGP明朝B" w:eastAsia="HGP明朝B" w:hAnsi="ＭＳ Ｐ明朝" w:hint="eastAsia"/>
                <w:szCs w:val="21"/>
              </w:rPr>
              <w:t>備考</w:t>
            </w:r>
          </w:p>
        </w:tc>
      </w:tr>
      <w:tr w:rsidR="00D612D3" w14:paraId="71863A95" w14:textId="77777777" w:rsidTr="00D612D3">
        <w:trPr>
          <w:trHeight w:val="286"/>
        </w:trPr>
        <w:tc>
          <w:tcPr>
            <w:tcW w:w="1346" w:type="dxa"/>
            <w:tcBorders>
              <w:top w:val="single" w:sz="8" w:space="0" w:color="000000"/>
              <w:left w:val="single" w:sz="8" w:space="0" w:color="000000"/>
              <w:bottom w:val="single" w:sz="8" w:space="0" w:color="000000"/>
              <w:right w:val="single" w:sz="8" w:space="0" w:color="000000"/>
            </w:tcBorders>
            <w:hideMark/>
          </w:tcPr>
          <w:p w14:paraId="567EDD80" w14:textId="77777777" w:rsidR="00D612D3" w:rsidRDefault="00D612D3">
            <w:pPr>
              <w:rPr>
                <w:rFonts w:ascii="HGP明朝B" w:eastAsia="HGP明朝B" w:hAnsi="ＭＳ Ｐ明朝"/>
                <w:szCs w:val="21"/>
              </w:rPr>
            </w:pPr>
            <w:r>
              <w:rPr>
                <w:rFonts w:ascii="HGP明朝B" w:eastAsia="HGP明朝B" w:hAnsi="ＭＳ Ｐ明朝" w:hint="eastAsia"/>
                <w:szCs w:val="21"/>
              </w:rPr>
              <w:t>管理者</w:t>
            </w:r>
          </w:p>
        </w:tc>
        <w:tc>
          <w:tcPr>
            <w:tcW w:w="1818" w:type="dxa"/>
            <w:tcBorders>
              <w:top w:val="single" w:sz="8" w:space="0" w:color="000000"/>
              <w:left w:val="single" w:sz="8" w:space="0" w:color="000000"/>
              <w:bottom w:val="single" w:sz="8" w:space="0" w:color="000000"/>
              <w:right w:val="single" w:sz="8" w:space="0" w:color="000000"/>
            </w:tcBorders>
            <w:hideMark/>
          </w:tcPr>
          <w:p w14:paraId="5C046126" w14:textId="77777777" w:rsidR="00D612D3" w:rsidRDefault="00D612D3">
            <w:pPr>
              <w:rPr>
                <w:rFonts w:ascii="HGP明朝B" w:eastAsia="HGP明朝B" w:hAnsi="ＭＳ Ｐ明朝"/>
                <w:szCs w:val="21"/>
              </w:rPr>
            </w:pPr>
            <w:r>
              <w:rPr>
                <w:rFonts w:ascii="HGP明朝B" w:eastAsia="HGP明朝B" w:hAnsi="ＭＳ Ｐ明朝" w:hint="eastAsia"/>
                <w:szCs w:val="21"/>
              </w:rPr>
              <w:t>正看護師</w:t>
            </w:r>
          </w:p>
        </w:tc>
        <w:tc>
          <w:tcPr>
            <w:tcW w:w="1073" w:type="dxa"/>
            <w:tcBorders>
              <w:top w:val="single" w:sz="8" w:space="0" w:color="000000"/>
              <w:left w:val="single" w:sz="8" w:space="0" w:color="000000"/>
              <w:bottom w:val="single" w:sz="8" w:space="0" w:color="000000"/>
              <w:right w:val="single" w:sz="8" w:space="0" w:color="000000"/>
            </w:tcBorders>
            <w:hideMark/>
          </w:tcPr>
          <w:p w14:paraId="2F0FCCFE" w14:textId="77777777" w:rsidR="00D612D3" w:rsidRDefault="00D612D3">
            <w:pPr>
              <w:rPr>
                <w:rFonts w:ascii="HGP明朝B" w:eastAsia="HGP明朝B" w:hAnsi="ＭＳ Ｐ明朝"/>
                <w:szCs w:val="21"/>
              </w:rPr>
            </w:pPr>
            <w:r>
              <w:rPr>
                <w:rFonts w:ascii="HGP明朝B" w:eastAsia="HGP明朝B" w:hAnsi="ＭＳ Ｐ明朝" w:hint="eastAsia"/>
                <w:szCs w:val="21"/>
              </w:rPr>
              <w:t>1名</w:t>
            </w:r>
          </w:p>
        </w:tc>
        <w:tc>
          <w:tcPr>
            <w:tcW w:w="924" w:type="dxa"/>
            <w:tcBorders>
              <w:top w:val="single" w:sz="8" w:space="0" w:color="000000"/>
              <w:left w:val="single" w:sz="8" w:space="0" w:color="000000"/>
              <w:bottom w:val="single" w:sz="8" w:space="0" w:color="000000"/>
              <w:right w:val="single" w:sz="8" w:space="0" w:color="000000"/>
            </w:tcBorders>
          </w:tcPr>
          <w:p w14:paraId="0C37EC1E" w14:textId="77777777" w:rsidR="00D612D3" w:rsidRDefault="00D612D3">
            <w:pPr>
              <w:rPr>
                <w:rFonts w:ascii="HGP明朝B" w:eastAsia="HGP明朝B" w:hAnsi="ＭＳ Ｐ明朝"/>
                <w:szCs w:val="21"/>
              </w:rPr>
            </w:pPr>
          </w:p>
        </w:tc>
        <w:tc>
          <w:tcPr>
            <w:tcW w:w="3541" w:type="dxa"/>
            <w:tcBorders>
              <w:top w:val="single" w:sz="8" w:space="0" w:color="000000"/>
              <w:left w:val="single" w:sz="8" w:space="0" w:color="000000"/>
              <w:bottom w:val="single" w:sz="8" w:space="0" w:color="000000"/>
              <w:right w:val="single" w:sz="8" w:space="0" w:color="000000"/>
            </w:tcBorders>
            <w:hideMark/>
          </w:tcPr>
          <w:p w14:paraId="5869E515" w14:textId="62A69400" w:rsidR="00D612D3" w:rsidRDefault="005401AD">
            <w:pPr>
              <w:rPr>
                <w:rFonts w:ascii="HGP明朝B" w:eastAsia="HGP明朝B" w:hAnsi="ＭＳ Ｐ明朝"/>
                <w:szCs w:val="21"/>
              </w:rPr>
            </w:pPr>
            <w:r>
              <w:rPr>
                <w:rFonts w:ascii="HGP明朝B" w:eastAsia="HGP明朝B" w:hAnsi="ＭＳ Ｐ明朝" w:hint="eastAsia"/>
                <w:szCs w:val="21"/>
              </w:rPr>
              <w:t xml:space="preserve">　　　</w:t>
            </w:r>
          </w:p>
        </w:tc>
      </w:tr>
      <w:tr w:rsidR="00D612D3" w14:paraId="06397030" w14:textId="77777777" w:rsidTr="00D612D3">
        <w:trPr>
          <w:trHeight w:val="291"/>
        </w:trPr>
        <w:tc>
          <w:tcPr>
            <w:tcW w:w="1346" w:type="dxa"/>
            <w:tcBorders>
              <w:top w:val="single" w:sz="8" w:space="0" w:color="000000"/>
              <w:left w:val="single" w:sz="8" w:space="0" w:color="000000"/>
              <w:bottom w:val="single" w:sz="8" w:space="0" w:color="000000"/>
              <w:right w:val="single" w:sz="8" w:space="0" w:color="000000"/>
            </w:tcBorders>
            <w:hideMark/>
          </w:tcPr>
          <w:p w14:paraId="45824BCE" w14:textId="77777777" w:rsidR="00D612D3" w:rsidRDefault="00D612D3">
            <w:pPr>
              <w:rPr>
                <w:rFonts w:ascii="HGP明朝B" w:eastAsia="HGP明朝B" w:hAnsi="ＭＳ Ｐ明朝"/>
                <w:szCs w:val="21"/>
              </w:rPr>
            </w:pPr>
            <w:r>
              <w:rPr>
                <w:rFonts w:ascii="HGP明朝B" w:eastAsia="HGP明朝B" w:hAnsi="ＭＳ Ｐ明朝" w:hint="eastAsia"/>
                <w:szCs w:val="21"/>
              </w:rPr>
              <w:t>看護職員</w:t>
            </w:r>
          </w:p>
        </w:tc>
        <w:tc>
          <w:tcPr>
            <w:tcW w:w="1818" w:type="dxa"/>
            <w:tcBorders>
              <w:top w:val="single" w:sz="8" w:space="0" w:color="000000"/>
              <w:left w:val="single" w:sz="8" w:space="0" w:color="000000"/>
              <w:bottom w:val="single" w:sz="8" w:space="0" w:color="000000"/>
              <w:right w:val="single" w:sz="8" w:space="0" w:color="000000"/>
            </w:tcBorders>
            <w:hideMark/>
          </w:tcPr>
          <w:p w14:paraId="32A30A68" w14:textId="77777777" w:rsidR="00D612D3" w:rsidRDefault="00D612D3">
            <w:pPr>
              <w:rPr>
                <w:rFonts w:ascii="HGP明朝B" w:eastAsia="HGP明朝B" w:hAnsi="ＭＳ Ｐ明朝"/>
                <w:szCs w:val="21"/>
              </w:rPr>
            </w:pPr>
            <w:r>
              <w:rPr>
                <w:rFonts w:ascii="HGP明朝B" w:eastAsia="HGP明朝B" w:hAnsi="ＭＳ Ｐ明朝" w:hint="eastAsia"/>
                <w:szCs w:val="21"/>
              </w:rPr>
              <w:t>正看護師</w:t>
            </w:r>
          </w:p>
        </w:tc>
        <w:tc>
          <w:tcPr>
            <w:tcW w:w="1073" w:type="dxa"/>
            <w:tcBorders>
              <w:top w:val="single" w:sz="8" w:space="0" w:color="000000"/>
              <w:left w:val="single" w:sz="8" w:space="0" w:color="000000"/>
              <w:bottom w:val="single" w:sz="8" w:space="0" w:color="000000"/>
              <w:right w:val="single" w:sz="8" w:space="0" w:color="000000"/>
            </w:tcBorders>
            <w:hideMark/>
          </w:tcPr>
          <w:p w14:paraId="33D31930" w14:textId="47297AFF" w:rsidR="00D612D3" w:rsidRDefault="00186B6B">
            <w:pPr>
              <w:rPr>
                <w:rFonts w:ascii="HGP明朝B" w:eastAsia="HGP明朝B" w:hAnsi="ＭＳ Ｐ明朝"/>
                <w:szCs w:val="21"/>
              </w:rPr>
            </w:pPr>
            <w:r>
              <w:rPr>
                <w:rFonts w:ascii="HGP明朝B" w:eastAsia="HGP明朝B" w:hAnsi="ＭＳ Ｐ明朝" w:hint="eastAsia"/>
                <w:szCs w:val="21"/>
              </w:rPr>
              <w:t>1名</w:t>
            </w:r>
          </w:p>
        </w:tc>
        <w:tc>
          <w:tcPr>
            <w:tcW w:w="924" w:type="dxa"/>
            <w:tcBorders>
              <w:top w:val="single" w:sz="8" w:space="0" w:color="000000"/>
              <w:left w:val="single" w:sz="8" w:space="0" w:color="000000"/>
              <w:bottom w:val="single" w:sz="8" w:space="0" w:color="000000"/>
              <w:right w:val="single" w:sz="8" w:space="0" w:color="000000"/>
            </w:tcBorders>
            <w:hideMark/>
          </w:tcPr>
          <w:p w14:paraId="447A255F" w14:textId="135E8EA3" w:rsidR="00D612D3" w:rsidRDefault="00186B6B">
            <w:pPr>
              <w:rPr>
                <w:rFonts w:ascii="HGP明朝B" w:eastAsia="HGP明朝B" w:hAnsi="ＭＳ Ｐ明朝"/>
                <w:szCs w:val="21"/>
              </w:rPr>
            </w:pPr>
            <w:r>
              <w:rPr>
                <w:rFonts w:ascii="HGP明朝B" w:eastAsia="HGP明朝B" w:hAnsi="ＭＳ Ｐ明朝" w:hint="eastAsia"/>
                <w:szCs w:val="21"/>
              </w:rPr>
              <w:t>1</w:t>
            </w:r>
            <w:r w:rsidR="005401AD">
              <w:rPr>
                <w:rFonts w:ascii="HGP明朝B" w:eastAsia="HGP明朝B" w:hAnsi="ＭＳ Ｐ明朝" w:hint="eastAsia"/>
                <w:szCs w:val="21"/>
              </w:rPr>
              <w:t>名</w:t>
            </w:r>
          </w:p>
        </w:tc>
        <w:tc>
          <w:tcPr>
            <w:tcW w:w="3541" w:type="dxa"/>
            <w:tcBorders>
              <w:top w:val="single" w:sz="8" w:space="0" w:color="000000"/>
              <w:left w:val="single" w:sz="8" w:space="0" w:color="000000"/>
              <w:bottom w:val="single" w:sz="8" w:space="0" w:color="000000"/>
              <w:right w:val="single" w:sz="8" w:space="0" w:color="000000"/>
            </w:tcBorders>
          </w:tcPr>
          <w:p w14:paraId="1CF88CAC" w14:textId="77777777" w:rsidR="00D612D3" w:rsidRDefault="00D612D3">
            <w:pPr>
              <w:rPr>
                <w:rFonts w:ascii="HGP明朝B" w:eastAsia="HGP明朝B" w:hAnsi="ＭＳ Ｐ明朝"/>
                <w:szCs w:val="21"/>
              </w:rPr>
            </w:pPr>
          </w:p>
        </w:tc>
      </w:tr>
    </w:tbl>
    <w:p w14:paraId="6491A2C6" w14:textId="09B6BE5F" w:rsidR="00D612D3" w:rsidRDefault="00D612D3" w:rsidP="00D612D3">
      <w:pPr>
        <w:autoSpaceDE w:val="0"/>
        <w:autoSpaceDN w:val="0"/>
        <w:adjustRightInd w:val="0"/>
        <w:ind w:right="240"/>
        <w:jc w:val="left"/>
        <w:rPr>
          <w:rFonts w:ascii="HGP明朝B" w:eastAsia="HGP明朝B" w:hAnsi="ＭＳ Ｐ明朝" w:cs="HGPｺﾞｼｯｸE"/>
          <w:bCs/>
          <w:szCs w:val="21"/>
        </w:rPr>
      </w:pPr>
      <w:r>
        <w:rPr>
          <w:rFonts w:ascii="HGP明朝B" w:eastAsia="HGP明朝B" w:hAnsi="ＭＳ Ｐ明朝" w:cs="HGPｺﾞｼｯｸE" w:hint="eastAsia"/>
          <w:bCs/>
          <w:szCs w:val="21"/>
          <w:lang w:val="ja-JP"/>
        </w:rPr>
        <w:t xml:space="preserve">　　</w:t>
      </w:r>
      <w:r w:rsidR="005401AD">
        <w:rPr>
          <w:rFonts w:ascii="HGP明朝B" w:eastAsia="HGP明朝B" w:hAnsi="ＭＳ Ｐ明朝" w:cs="HGPｺﾞｼｯｸE" w:hint="eastAsia"/>
          <w:bCs/>
          <w:szCs w:val="21"/>
          <w:lang w:val="ja-JP"/>
        </w:rPr>
        <w:t xml:space="preserve">　　　　　　　　　　　　　　　　　　　　　　　　　　　　　　　　　　　　　　　　　　</w:t>
      </w:r>
      <w:r w:rsidR="005401AD" w:rsidRPr="005401AD">
        <w:rPr>
          <w:rFonts w:ascii="HGP明朝B" w:eastAsia="HGP明朝B" w:hAnsi="ＭＳ Ｐ明朝" w:cs="HGPｺﾞｼｯｸE" w:hint="eastAsia"/>
          <w:bCs/>
          <w:szCs w:val="21"/>
        </w:rPr>
        <w:t>（</w:t>
      </w:r>
      <w:r w:rsidR="005401AD">
        <w:rPr>
          <w:rFonts w:ascii="HGP明朝B" w:eastAsia="HGP明朝B" w:hAnsi="ＭＳ Ｐ明朝" w:cs="HGPｺﾞｼｯｸE" w:hint="eastAsia"/>
          <w:bCs/>
          <w:szCs w:val="21"/>
          <w:lang w:val="ja-JP"/>
        </w:rPr>
        <w:t>令和</w:t>
      </w:r>
      <w:r w:rsidR="005401AD" w:rsidRPr="005401AD">
        <w:rPr>
          <w:rFonts w:ascii="HGP明朝B" w:eastAsia="HGP明朝B" w:hAnsi="ＭＳ Ｐ明朝" w:cs="HGPｺﾞｼｯｸE" w:hint="eastAsia"/>
          <w:bCs/>
          <w:szCs w:val="21"/>
        </w:rPr>
        <w:t>7</w:t>
      </w:r>
      <w:r w:rsidR="005401AD">
        <w:rPr>
          <w:rFonts w:ascii="HGP明朝B" w:eastAsia="HGP明朝B" w:hAnsi="ＭＳ Ｐ明朝" w:cs="HGPｺﾞｼｯｸE" w:hint="eastAsia"/>
          <w:bCs/>
          <w:szCs w:val="21"/>
          <w:lang w:val="ja-JP"/>
        </w:rPr>
        <w:t>年</w:t>
      </w:r>
      <w:r w:rsidR="005401AD" w:rsidRPr="005401AD">
        <w:rPr>
          <w:rFonts w:ascii="HGP明朝B" w:eastAsia="HGP明朝B" w:hAnsi="ＭＳ Ｐ明朝" w:cs="HGPｺﾞｼｯｸE" w:hint="eastAsia"/>
          <w:bCs/>
          <w:szCs w:val="21"/>
        </w:rPr>
        <w:t>4</w:t>
      </w:r>
      <w:r w:rsidR="005401AD">
        <w:rPr>
          <w:rFonts w:ascii="HGP明朝B" w:eastAsia="HGP明朝B" w:hAnsi="ＭＳ Ｐ明朝" w:cs="HGPｺﾞｼｯｸE" w:hint="eastAsia"/>
          <w:bCs/>
          <w:szCs w:val="21"/>
          <w:lang w:val="ja-JP"/>
        </w:rPr>
        <w:t>月</w:t>
      </w:r>
      <w:r w:rsidR="005401AD" w:rsidRPr="005401AD">
        <w:rPr>
          <w:rFonts w:ascii="HGP明朝B" w:eastAsia="HGP明朝B" w:hAnsi="ＭＳ Ｐ明朝" w:cs="HGPｺﾞｼｯｸE" w:hint="eastAsia"/>
          <w:bCs/>
          <w:szCs w:val="21"/>
        </w:rPr>
        <w:t>30</w:t>
      </w:r>
      <w:r w:rsidR="005401AD">
        <w:rPr>
          <w:rFonts w:ascii="HGP明朝B" w:eastAsia="HGP明朝B" w:hAnsi="ＭＳ Ｐ明朝" w:cs="HGPｺﾞｼｯｸE" w:hint="eastAsia"/>
          <w:bCs/>
          <w:szCs w:val="21"/>
          <w:lang w:val="ja-JP"/>
        </w:rPr>
        <w:t>日現在</w:t>
      </w:r>
      <w:r w:rsidR="005401AD" w:rsidRPr="005401AD">
        <w:rPr>
          <w:rFonts w:ascii="HGP明朝B" w:eastAsia="HGP明朝B" w:hAnsi="ＭＳ Ｐ明朝" w:cs="HGPｺﾞｼｯｸE" w:hint="eastAsia"/>
          <w:bCs/>
          <w:szCs w:val="21"/>
        </w:rPr>
        <w:t>）</w:t>
      </w:r>
      <w:r>
        <w:rPr>
          <w:rFonts w:ascii="HGP明朝B" w:eastAsia="HGP明朝B" w:hAnsi="ＭＳ Ｐ明朝" w:cs="HGPｺﾞｼｯｸE" w:hint="eastAsia"/>
          <w:bCs/>
          <w:szCs w:val="21"/>
          <w:lang w:val="ja-JP"/>
        </w:rPr>
        <w:t xml:space="preserve">　　　　　　　　　　　　　　　　　　　　　　　　　　　　　　　　　　　　　　　　　　</w:t>
      </w:r>
      <w:r w:rsidR="00486874">
        <w:rPr>
          <w:rFonts w:ascii="HGP明朝B" w:eastAsia="HGP明朝B" w:hAnsi="ＭＳ Ｐ明朝" w:cs="HGPｺﾞｼｯｸE" w:hint="eastAsia"/>
          <w:bCs/>
          <w:szCs w:val="21"/>
          <w:lang w:val="ja-JP"/>
        </w:rPr>
        <w:t xml:space="preserve">　　　　　　　　　　　　　　</w:t>
      </w:r>
      <w:r>
        <w:rPr>
          <w:rFonts w:ascii="HGP明朝B" w:eastAsia="HGP明朝B" w:hAnsi="ＭＳ Ｐ明朝" w:cs="ＭＳ 明朝" w:hint="eastAsia"/>
          <w:bCs/>
          <w:szCs w:val="21"/>
        </w:rPr>
        <w:t>（</w:t>
      </w:r>
      <w:r>
        <w:rPr>
          <w:rFonts w:ascii="HGP明朝B" w:eastAsia="HGP明朝B" w:hAnsi="ＭＳ Ｐ明朝" w:hint="eastAsia"/>
          <w:szCs w:val="21"/>
        </w:rPr>
        <w:t>管理者）</w:t>
      </w:r>
    </w:p>
    <w:p w14:paraId="421E6EC1" w14:textId="77777777" w:rsidR="00D612D3" w:rsidRDefault="00D612D3" w:rsidP="00D612D3">
      <w:pPr>
        <w:rPr>
          <w:rFonts w:ascii="HGP明朝B" w:eastAsia="HGP明朝B" w:hAnsi="ＭＳ Ｐ明朝" w:cs="Times New Roman"/>
          <w:szCs w:val="21"/>
        </w:rPr>
      </w:pPr>
      <w:r>
        <w:rPr>
          <w:rFonts w:ascii="HGP明朝B" w:eastAsia="HGP明朝B" w:hAnsi="ＭＳ Ｐ明朝" w:hint="eastAsia"/>
          <w:szCs w:val="21"/>
        </w:rPr>
        <w:t>管理者は、ステーションの従業者の管理及び事業の利用の申込みに係る調整、業務の実施状況の把握その他の管理を一元的に行うとともに自らも事業の提供に当たる。</w:t>
      </w:r>
    </w:p>
    <w:p w14:paraId="248BC060" w14:textId="77777777" w:rsidR="00D612D3" w:rsidRDefault="00D612D3" w:rsidP="00D612D3">
      <w:pPr>
        <w:rPr>
          <w:rFonts w:ascii="HGP明朝B" w:eastAsia="HGP明朝B" w:hAnsi="ＭＳ Ｐ明朝"/>
          <w:szCs w:val="21"/>
        </w:rPr>
      </w:pPr>
      <w:r>
        <w:rPr>
          <w:rFonts w:ascii="HGP明朝B" w:eastAsia="HGP明朝B" w:hAnsi="ＭＳ Ｐ明朝" w:hint="eastAsia"/>
          <w:szCs w:val="21"/>
        </w:rPr>
        <w:t>（看護職員）</w:t>
      </w:r>
    </w:p>
    <w:p w14:paraId="205FE9AF" w14:textId="77777777" w:rsidR="00D612D3" w:rsidRDefault="00D612D3" w:rsidP="00D612D3">
      <w:pPr>
        <w:rPr>
          <w:rFonts w:ascii="HGP明朝B" w:eastAsia="HGP明朝B" w:hAnsi="ＭＳ Ｐ明朝"/>
          <w:szCs w:val="21"/>
        </w:rPr>
      </w:pPr>
      <w:r>
        <w:rPr>
          <w:rFonts w:ascii="HGP明朝B" w:eastAsia="HGP明朝B" w:hAnsi="ＭＳ Ｐ明朝" w:hint="eastAsia"/>
          <w:szCs w:val="21"/>
        </w:rPr>
        <w:t>看護師は、（介護予防）訪問看護計画書及び（介護予防）訪問看護報告書を作成し、事業の提供に当たる。</w:t>
      </w:r>
    </w:p>
    <w:p w14:paraId="2D7DB019" w14:textId="77777777" w:rsidR="005401AD" w:rsidRDefault="005401AD" w:rsidP="00D612D3">
      <w:pPr>
        <w:autoSpaceDE w:val="0"/>
        <w:autoSpaceDN w:val="0"/>
        <w:adjustRightInd w:val="0"/>
        <w:ind w:right="240"/>
        <w:jc w:val="left"/>
        <w:rPr>
          <w:rFonts w:ascii="HGP明朝B" w:eastAsia="HGP明朝B" w:hAnsi="ＭＳ Ｐ明朝" w:cs="HGPｺﾞｼｯｸE"/>
          <w:bCs/>
          <w:szCs w:val="21"/>
        </w:rPr>
      </w:pPr>
    </w:p>
    <w:p w14:paraId="39BAEC30" w14:textId="77777777" w:rsidR="00D612D3" w:rsidRDefault="00D612D3" w:rsidP="00D612D3">
      <w:pPr>
        <w:autoSpaceDE w:val="0"/>
        <w:autoSpaceDN w:val="0"/>
        <w:adjustRightInd w:val="0"/>
        <w:ind w:right="240"/>
        <w:jc w:val="left"/>
        <w:rPr>
          <w:rFonts w:ascii="HGP明朝B" w:eastAsia="HGP明朝B" w:hAnsi="ＭＳ Ｐ明朝" w:cs="HGPｺﾞｼｯｸE"/>
          <w:bCs/>
          <w:szCs w:val="21"/>
          <w:lang w:val="ja-JP"/>
        </w:rPr>
      </w:pPr>
      <w:r>
        <w:rPr>
          <w:rFonts w:ascii="HGP明朝B" w:eastAsia="HGP明朝B" w:hAnsi="ＭＳ Ｐ明朝" w:cs="HGPｺﾞｼｯｸE" w:hint="eastAsia"/>
          <w:bCs/>
          <w:szCs w:val="21"/>
        </w:rPr>
        <w:t xml:space="preserve">３） </w:t>
      </w:r>
      <w:r>
        <w:rPr>
          <w:rFonts w:ascii="HGP明朝B" w:eastAsia="HGP明朝B" w:hAnsi="ＭＳ Ｐ明朝" w:cs="HGPｺﾞｼｯｸE" w:hint="eastAsia"/>
          <w:bCs/>
          <w:szCs w:val="21"/>
          <w:lang w:val="ja-JP"/>
        </w:rPr>
        <w:t>事業の実施区域</w:t>
      </w:r>
    </w:p>
    <w:tbl>
      <w:tblPr>
        <w:tblW w:w="0" w:type="auto"/>
        <w:tblInd w:w="-9" w:type="dxa"/>
        <w:tblLayout w:type="fixed"/>
        <w:tblCellMar>
          <w:left w:w="99" w:type="dxa"/>
          <w:right w:w="99" w:type="dxa"/>
        </w:tblCellMar>
        <w:tblLook w:val="04A0" w:firstRow="1" w:lastRow="0" w:firstColumn="1" w:lastColumn="0" w:noHBand="0" w:noVBand="1"/>
      </w:tblPr>
      <w:tblGrid>
        <w:gridCol w:w="2802"/>
        <w:gridCol w:w="5900"/>
      </w:tblGrid>
      <w:tr w:rsidR="00D612D3" w14:paraId="20161ADE" w14:textId="77777777" w:rsidTr="00D612D3">
        <w:tc>
          <w:tcPr>
            <w:tcW w:w="2802" w:type="dxa"/>
            <w:tcBorders>
              <w:top w:val="single" w:sz="6" w:space="0" w:color="auto"/>
              <w:left w:val="single" w:sz="6" w:space="0" w:color="auto"/>
              <w:bottom w:val="single" w:sz="6" w:space="0" w:color="auto"/>
              <w:right w:val="single" w:sz="6" w:space="0" w:color="auto"/>
            </w:tcBorders>
            <w:vAlign w:val="center"/>
            <w:hideMark/>
          </w:tcPr>
          <w:p w14:paraId="5303BEE2" w14:textId="77777777" w:rsidR="00D612D3" w:rsidRDefault="00D612D3">
            <w:pPr>
              <w:jc w:val="center"/>
              <w:rPr>
                <w:rFonts w:ascii="HGP明朝B" w:eastAsia="HGP明朝B" w:hAnsi="ＭＳ Ｐ明朝" w:cs="Times New Roman"/>
                <w:szCs w:val="21"/>
                <w:lang w:val="ja-JP"/>
              </w:rPr>
            </w:pPr>
            <w:r>
              <w:rPr>
                <w:rFonts w:ascii="HGP明朝B" w:eastAsia="HGP明朝B" w:hAnsi="ＭＳ Ｐ明朝" w:hint="eastAsia"/>
                <w:szCs w:val="21"/>
                <w:lang w:val="ja-JP"/>
              </w:rPr>
              <w:t>事業の実施区域</w:t>
            </w:r>
          </w:p>
        </w:tc>
        <w:tc>
          <w:tcPr>
            <w:tcW w:w="5900" w:type="dxa"/>
            <w:tcBorders>
              <w:top w:val="single" w:sz="6" w:space="0" w:color="auto"/>
              <w:left w:val="single" w:sz="6" w:space="0" w:color="auto"/>
              <w:bottom w:val="single" w:sz="6" w:space="0" w:color="auto"/>
              <w:right w:val="single" w:sz="6" w:space="0" w:color="auto"/>
            </w:tcBorders>
            <w:hideMark/>
          </w:tcPr>
          <w:p w14:paraId="51BECEF3" w14:textId="55653FA2" w:rsidR="00D612D3" w:rsidRDefault="005401AD">
            <w:pPr>
              <w:rPr>
                <w:rFonts w:ascii="HGP明朝B" w:eastAsia="HGP明朝B" w:hAnsi="ＭＳ Ｐ明朝"/>
                <w:szCs w:val="21"/>
                <w:lang w:val="ja-JP"/>
              </w:rPr>
            </w:pPr>
            <w:r>
              <w:rPr>
                <w:rFonts w:ascii="HGP明朝B" w:eastAsia="HGP明朝B" w:hAnsi="ＭＳ Ｐ明朝" w:hint="eastAsia"/>
                <w:szCs w:val="21"/>
                <w:lang w:val="ja-JP"/>
              </w:rPr>
              <w:t xml:space="preserve">高松市　</w:t>
            </w:r>
            <w:r w:rsidR="00D612D3">
              <w:rPr>
                <w:rFonts w:ascii="HGP明朝B" w:eastAsia="HGP明朝B" w:hAnsi="ＭＳ Ｐ明朝" w:hint="eastAsia"/>
                <w:szCs w:val="21"/>
                <w:lang w:val="ja-JP"/>
              </w:rPr>
              <w:t>区域とする。</w:t>
            </w:r>
          </w:p>
        </w:tc>
      </w:tr>
    </w:tbl>
    <w:p w14:paraId="39995756" w14:textId="3AB6563C" w:rsidR="00D612D3" w:rsidRPr="005401AD" w:rsidRDefault="00D612D3" w:rsidP="00D612D3">
      <w:pPr>
        <w:autoSpaceDE w:val="0"/>
        <w:autoSpaceDN w:val="0"/>
        <w:adjustRightInd w:val="0"/>
        <w:rPr>
          <w:rFonts w:ascii="HGP明朝B" w:eastAsia="HGP明朝B" w:hAnsi="ＭＳ Ｐ明朝" w:cs="Times New Roman"/>
          <w:szCs w:val="21"/>
        </w:rPr>
      </w:pPr>
      <w:r>
        <w:rPr>
          <w:rFonts w:ascii="HGP明朝B" w:eastAsia="HGP明朝B" w:hAnsi="ＭＳ Ｐ明朝" w:hint="eastAsia"/>
          <w:szCs w:val="21"/>
        </w:rPr>
        <w:t>上記地域以外でもご希望の方はご相談ください。</w:t>
      </w:r>
    </w:p>
    <w:p w14:paraId="4AB85037" w14:textId="77777777" w:rsidR="00D612D3" w:rsidRDefault="00D612D3" w:rsidP="00D612D3">
      <w:pPr>
        <w:autoSpaceDE w:val="0"/>
        <w:autoSpaceDN w:val="0"/>
        <w:adjustRightInd w:val="0"/>
        <w:rPr>
          <w:rFonts w:ascii="HGP明朝B" w:eastAsia="HGP明朝B" w:hAnsi="ＭＳ Ｐ明朝" w:cs="HGPｺﾞｼｯｸE"/>
          <w:bCs/>
          <w:szCs w:val="21"/>
          <w:lang w:val="ja-JP"/>
        </w:rPr>
      </w:pPr>
      <w:r>
        <w:rPr>
          <w:rFonts w:ascii="HGP明朝B" w:eastAsia="HGP明朝B" w:hAnsi="ＭＳ Ｐ明朝" w:cs="HGPｺﾞｼｯｸE" w:hint="eastAsia"/>
          <w:bCs/>
          <w:szCs w:val="21"/>
          <w:lang w:val="ja-JP"/>
        </w:rPr>
        <w:lastRenderedPageBreak/>
        <w:t>４） 営業日(サービス営業日)</w:t>
      </w:r>
    </w:p>
    <w:tbl>
      <w:tblPr>
        <w:tblW w:w="0" w:type="auto"/>
        <w:tblInd w:w="-9" w:type="dxa"/>
        <w:tblLayout w:type="fixed"/>
        <w:tblCellMar>
          <w:left w:w="99" w:type="dxa"/>
          <w:right w:w="99" w:type="dxa"/>
        </w:tblCellMar>
        <w:tblLook w:val="04A0" w:firstRow="1" w:lastRow="0" w:firstColumn="1" w:lastColumn="0" w:noHBand="0" w:noVBand="1"/>
      </w:tblPr>
      <w:tblGrid>
        <w:gridCol w:w="2802"/>
        <w:gridCol w:w="5900"/>
      </w:tblGrid>
      <w:tr w:rsidR="00D612D3" w14:paraId="0B9976B9" w14:textId="77777777" w:rsidTr="00D612D3">
        <w:tc>
          <w:tcPr>
            <w:tcW w:w="2802" w:type="dxa"/>
            <w:tcBorders>
              <w:top w:val="single" w:sz="6" w:space="0" w:color="auto"/>
              <w:left w:val="single" w:sz="6" w:space="0" w:color="auto"/>
              <w:bottom w:val="single" w:sz="6" w:space="0" w:color="auto"/>
              <w:right w:val="single" w:sz="6" w:space="0" w:color="auto"/>
            </w:tcBorders>
            <w:vAlign w:val="center"/>
            <w:hideMark/>
          </w:tcPr>
          <w:p w14:paraId="1BEA1CE2" w14:textId="77777777" w:rsidR="00D612D3" w:rsidRDefault="00D612D3">
            <w:pPr>
              <w:jc w:val="center"/>
              <w:rPr>
                <w:rFonts w:ascii="HGP明朝B" w:eastAsia="HGP明朝B" w:hAnsi="ＭＳ Ｐ明朝" w:cs="Times New Roman"/>
                <w:szCs w:val="21"/>
                <w:lang w:val="ja-JP"/>
              </w:rPr>
            </w:pPr>
            <w:r>
              <w:rPr>
                <w:rFonts w:ascii="HGP明朝B" w:eastAsia="HGP明朝B" w:hAnsi="ＭＳ Ｐ明朝" w:hint="eastAsia"/>
                <w:szCs w:val="21"/>
                <w:lang w:val="ja-JP"/>
              </w:rPr>
              <w:t>営業日</w:t>
            </w:r>
          </w:p>
        </w:tc>
        <w:tc>
          <w:tcPr>
            <w:tcW w:w="5900" w:type="dxa"/>
            <w:tcBorders>
              <w:top w:val="single" w:sz="6" w:space="0" w:color="auto"/>
              <w:left w:val="single" w:sz="6" w:space="0" w:color="auto"/>
              <w:bottom w:val="single" w:sz="6" w:space="0" w:color="auto"/>
              <w:right w:val="single" w:sz="6" w:space="0" w:color="auto"/>
            </w:tcBorders>
            <w:vAlign w:val="center"/>
            <w:hideMark/>
          </w:tcPr>
          <w:p w14:paraId="7F62C7D7" w14:textId="77777777" w:rsidR="00D612D3" w:rsidRDefault="00D612D3">
            <w:pPr>
              <w:jc w:val="center"/>
              <w:rPr>
                <w:rFonts w:ascii="HGP明朝B" w:eastAsia="HGP明朝B" w:hAnsi="ＭＳ Ｐ明朝"/>
                <w:szCs w:val="21"/>
                <w:lang w:val="ja-JP"/>
              </w:rPr>
            </w:pPr>
            <w:r>
              <w:rPr>
                <w:rFonts w:ascii="HGP明朝B" w:eastAsia="HGP明朝B" w:hAnsi="ＭＳ Ｐ明朝" w:hint="eastAsia"/>
                <w:szCs w:val="21"/>
                <w:lang w:val="ja-JP"/>
              </w:rPr>
              <w:t>営　業　時　間</w:t>
            </w:r>
          </w:p>
        </w:tc>
      </w:tr>
      <w:tr w:rsidR="00D612D3" w14:paraId="31114BF8" w14:textId="77777777" w:rsidTr="00D612D3">
        <w:tc>
          <w:tcPr>
            <w:tcW w:w="2802" w:type="dxa"/>
            <w:tcBorders>
              <w:top w:val="single" w:sz="6" w:space="0" w:color="auto"/>
              <w:left w:val="single" w:sz="6" w:space="0" w:color="auto"/>
              <w:bottom w:val="single" w:sz="6" w:space="0" w:color="auto"/>
              <w:right w:val="single" w:sz="6" w:space="0" w:color="auto"/>
            </w:tcBorders>
            <w:vAlign w:val="center"/>
            <w:hideMark/>
          </w:tcPr>
          <w:p w14:paraId="196C552D" w14:textId="77777777" w:rsidR="00D612D3" w:rsidRDefault="00D612D3">
            <w:pPr>
              <w:jc w:val="center"/>
              <w:rPr>
                <w:rFonts w:ascii="HGP明朝B" w:eastAsia="HGP明朝B" w:hAnsi="ＭＳ Ｐ明朝" w:cs="Century"/>
                <w:szCs w:val="21"/>
              </w:rPr>
            </w:pPr>
            <w:r>
              <w:rPr>
                <w:rFonts w:ascii="HGP明朝B" w:eastAsia="HGP明朝B" w:hAnsi="ＭＳ Ｐ明朝" w:hint="eastAsia"/>
                <w:szCs w:val="21"/>
                <w:lang w:val="ja-JP"/>
              </w:rPr>
              <w:t>平日</w:t>
            </w:r>
          </w:p>
        </w:tc>
        <w:tc>
          <w:tcPr>
            <w:tcW w:w="5900" w:type="dxa"/>
            <w:tcBorders>
              <w:top w:val="single" w:sz="6" w:space="0" w:color="auto"/>
              <w:left w:val="single" w:sz="6" w:space="0" w:color="auto"/>
              <w:bottom w:val="single" w:sz="6" w:space="0" w:color="auto"/>
              <w:right w:val="single" w:sz="6" w:space="0" w:color="auto"/>
            </w:tcBorders>
            <w:vAlign w:val="center"/>
            <w:hideMark/>
          </w:tcPr>
          <w:p w14:paraId="6C0C5B23" w14:textId="77777777" w:rsidR="00D612D3" w:rsidRDefault="00D612D3">
            <w:pPr>
              <w:jc w:val="center"/>
              <w:rPr>
                <w:rFonts w:ascii="HGP明朝B" w:eastAsia="HGP明朝B" w:hAnsi="ＭＳ Ｐ明朝" w:cs="Century"/>
                <w:szCs w:val="21"/>
              </w:rPr>
            </w:pPr>
            <w:r>
              <w:rPr>
                <w:rFonts w:ascii="HGP明朝B" w:eastAsia="HGP明朝B" w:hAnsi="ＭＳ Ｐ明朝" w:hint="eastAsia"/>
                <w:szCs w:val="21"/>
                <w:lang w:val="ja-JP"/>
              </w:rPr>
              <w:t>8時30分～17時30分</w:t>
            </w:r>
          </w:p>
        </w:tc>
      </w:tr>
      <w:tr w:rsidR="00D612D3" w14:paraId="259A9DD0" w14:textId="77777777" w:rsidTr="00D612D3">
        <w:tc>
          <w:tcPr>
            <w:tcW w:w="2802" w:type="dxa"/>
            <w:tcBorders>
              <w:top w:val="single" w:sz="6" w:space="0" w:color="auto"/>
              <w:left w:val="single" w:sz="6" w:space="0" w:color="auto"/>
              <w:bottom w:val="single" w:sz="6" w:space="0" w:color="auto"/>
              <w:right w:val="single" w:sz="6" w:space="0" w:color="auto"/>
            </w:tcBorders>
            <w:vAlign w:val="center"/>
            <w:hideMark/>
          </w:tcPr>
          <w:p w14:paraId="7F9C457A" w14:textId="77777777" w:rsidR="00D612D3" w:rsidRDefault="00D612D3">
            <w:pPr>
              <w:jc w:val="center"/>
              <w:rPr>
                <w:rFonts w:ascii="HGP明朝B" w:eastAsia="HGP明朝B" w:hAnsi="ＭＳ Ｐ明朝" w:cs="Times New Roman"/>
                <w:szCs w:val="21"/>
                <w:lang w:val="ja-JP"/>
              </w:rPr>
            </w:pPr>
            <w:r>
              <w:rPr>
                <w:rFonts w:ascii="HGP明朝B" w:eastAsia="HGP明朝B" w:hAnsi="ＭＳ Ｐ明朝" w:cs="ＭＳ 明朝" w:hint="eastAsia"/>
                <w:szCs w:val="21"/>
                <w:lang w:val="ja-JP"/>
              </w:rPr>
              <w:t>土曜</w:t>
            </w:r>
            <w:r>
              <w:rPr>
                <w:rFonts w:ascii="HGP明朝B" w:eastAsia="HGP明朝B" w:hAnsi="ＭＳ Ｐ明朝" w:hint="eastAsia"/>
                <w:szCs w:val="21"/>
                <w:lang w:val="ja-JP"/>
              </w:rPr>
              <w:t>、日曜、国民の祝日</w:t>
            </w:r>
          </w:p>
        </w:tc>
        <w:tc>
          <w:tcPr>
            <w:tcW w:w="5900" w:type="dxa"/>
            <w:tcBorders>
              <w:top w:val="single" w:sz="6" w:space="0" w:color="auto"/>
              <w:left w:val="single" w:sz="6" w:space="0" w:color="auto"/>
              <w:bottom w:val="single" w:sz="6" w:space="0" w:color="auto"/>
              <w:right w:val="single" w:sz="6" w:space="0" w:color="auto"/>
            </w:tcBorders>
            <w:vAlign w:val="center"/>
            <w:hideMark/>
          </w:tcPr>
          <w:p w14:paraId="2922581A" w14:textId="77777777" w:rsidR="00D612D3" w:rsidRDefault="00D612D3">
            <w:pPr>
              <w:jc w:val="center"/>
              <w:rPr>
                <w:rFonts w:ascii="HGP明朝B" w:eastAsia="HGP明朝B" w:hAnsi="ＭＳ Ｐ明朝"/>
                <w:szCs w:val="21"/>
                <w:lang w:val="ja-JP"/>
              </w:rPr>
            </w:pPr>
            <w:r>
              <w:rPr>
                <w:rFonts w:ascii="HGP明朝B" w:eastAsia="HGP明朝B" w:hAnsi="ＭＳ Ｐ明朝" w:hint="eastAsia"/>
                <w:szCs w:val="21"/>
                <w:lang w:val="ja-JP"/>
              </w:rPr>
              <w:t xml:space="preserve">休日　</w:t>
            </w:r>
          </w:p>
        </w:tc>
      </w:tr>
    </w:tbl>
    <w:p w14:paraId="37A4E92A" w14:textId="2370B7A7" w:rsidR="00D612D3" w:rsidRDefault="00D612D3" w:rsidP="00D612D3">
      <w:pPr>
        <w:rPr>
          <w:rFonts w:ascii="HGP明朝B" w:eastAsia="HGP明朝B" w:hAnsi="ＭＳ Ｐ明朝" w:cs="Times New Roman"/>
          <w:szCs w:val="21"/>
          <w:lang w:val="ja-JP"/>
        </w:rPr>
      </w:pPr>
      <w:r>
        <w:rPr>
          <w:rFonts w:ascii="HGP明朝B" w:eastAsia="HGP明朝B" w:hAnsi="ＭＳ Ｐ明朝" w:hint="eastAsia"/>
          <w:szCs w:val="21"/>
          <w:lang w:val="ja-JP"/>
        </w:rPr>
        <w:t xml:space="preserve">　</w:t>
      </w:r>
      <w:r w:rsidR="005401AD">
        <w:rPr>
          <w:rFonts w:ascii="HGP明朝B" w:eastAsia="HGP明朝B" w:hAnsi="ＭＳ Ｐ明朝" w:hint="eastAsia"/>
          <w:szCs w:val="21"/>
          <w:lang w:val="ja-JP"/>
        </w:rPr>
        <w:t xml:space="preserve">　　　　　　　　　　　　　　　　　　　　　　　　　　　　　　　　　　　　　　　　　　　</w:t>
      </w:r>
      <w:r>
        <w:rPr>
          <w:rFonts w:ascii="HGP明朝B" w:eastAsia="HGP明朝B" w:hAnsi="ＭＳ Ｐ明朝" w:hint="eastAsia"/>
          <w:szCs w:val="21"/>
          <w:lang w:val="ja-JP"/>
        </w:rPr>
        <w:t>１２月２９日から１月３日を除く</w:t>
      </w:r>
    </w:p>
    <w:p w14:paraId="4C91B75D" w14:textId="77777777" w:rsidR="00D612D3" w:rsidRDefault="00D612D3" w:rsidP="00D612D3">
      <w:pPr>
        <w:autoSpaceDE w:val="0"/>
        <w:autoSpaceDN w:val="0"/>
        <w:adjustRightInd w:val="0"/>
        <w:rPr>
          <w:rFonts w:ascii="HGP明朝B" w:eastAsia="HGP明朝B" w:hAnsi="ＭＳ Ｐ明朝" w:cs="HGPｺﾞｼｯｸE"/>
          <w:b/>
          <w:bCs/>
          <w:szCs w:val="21"/>
          <w:lang w:val="ja-JP"/>
        </w:rPr>
      </w:pPr>
      <w:r>
        <w:rPr>
          <w:rFonts w:ascii="HGP明朝B" w:eastAsia="HGP明朝B" w:hAnsi="ＭＳ Ｐ明朝" w:cs="HGPｺﾞｼｯｸE" w:hint="eastAsia"/>
          <w:b/>
          <w:bCs/>
          <w:szCs w:val="21"/>
          <w:lang w:val="ja-JP"/>
        </w:rPr>
        <w:t>３．サービスの内容</w:t>
      </w:r>
    </w:p>
    <w:p w14:paraId="0D345317" w14:textId="5DCD0046" w:rsidR="00D612D3" w:rsidRDefault="00D612D3" w:rsidP="00D612D3">
      <w:pPr>
        <w:ind w:leftChars="67" w:left="141" w:firstLine="1"/>
        <w:outlineLvl w:val="0"/>
        <w:rPr>
          <w:rFonts w:ascii="HGP明朝B" w:eastAsia="HGP明朝B" w:hAnsi="ＭＳ Ｐ明朝" w:cs="Times New Roman"/>
          <w:szCs w:val="21"/>
        </w:rPr>
      </w:pPr>
      <w:r>
        <w:rPr>
          <w:rFonts w:ascii="HGP明朝B" w:eastAsia="HGP明朝B" w:hAnsi="ＭＳ Ｐ明朝" w:hint="eastAsia"/>
          <w:szCs w:val="21"/>
          <w:lang w:val="ja-JP"/>
        </w:rPr>
        <w:t>自宅で療養される方が安心して療養生活を送れるように、主治医の指示により当在宅看護センター</w:t>
      </w:r>
      <w:r w:rsidR="005401AD">
        <w:rPr>
          <w:rFonts w:ascii="HGP明朝B" w:eastAsia="HGP明朝B" w:hAnsi="ＭＳ Ｐ明朝" w:hint="eastAsia"/>
          <w:szCs w:val="21"/>
          <w:lang w:val="ja-JP"/>
        </w:rPr>
        <w:t xml:space="preserve">　番町　</w:t>
      </w:r>
      <w:r>
        <w:rPr>
          <w:rFonts w:ascii="HGP明朝B" w:eastAsia="HGP明朝B" w:hAnsi="ＭＳ Ｐ明朝" w:hint="eastAsia"/>
          <w:szCs w:val="21"/>
          <w:lang w:val="ja-JP"/>
        </w:rPr>
        <w:t>の看護師が定期的に訪問し、必要な処置を行い、在宅療養の援助を行います。</w:t>
      </w:r>
    </w:p>
    <w:p w14:paraId="2B6446D7" w14:textId="77777777" w:rsidR="00D612D3" w:rsidRDefault="00D612D3" w:rsidP="00D612D3">
      <w:pPr>
        <w:numPr>
          <w:ilvl w:val="0"/>
          <w:numId w:val="16"/>
        </w:numPr>
        <w:rPr>
          <w:rFonts w:ascii="HGP明朝B" w:eastAsia="HGP明朝B" w:hAnsi="ＭＳ Ｐ明朝"/>
          <w:szCs w:val="21"/>
        </w:rPr>
      </w:pPr>
      <w:r>
        <w:rPr>
          <w:rFonts w:ascii="HGP明朝B" w:eastAsia="HGP明朝B" w:hAnsi="ＭＳ Ｐ明朝" w:hint="eastAsia"/>
          <w:szCs w:val="21"/>
        </w:rPr>
        <w:t>療養上の世話</w:t>
      </w:r>
    </w:p>
    <w:p w14:paraId="40FE6366" w14:textId="77777777" w:rsidR="00D612D3" w:rsidRDefault="00D612D3" w:rsidP="00D612D3">
      <w:pPr>
        <w:ind w:leftChars="300" w:left="630"/>
        <w:rPr>
          <w:rFonts w:ascii="HGP明朝B" w:eastAsia="HGP明朝B" w:hAnsi="ＭＳ Ｐ明朝"/>
          <w:szCs w:val="21"/>
        </w:rPr>
      </w:pPr>
      <w:r>
        <w:rPr>
          <w:rFonts w:ascii="HGP明朝B" w:eastAsia="HGP明朝B" w:hAnsi="ＭＳ Ｐ明朝" w:hint="eastAsia"/>
          <w:szCs w:val="21"/>
        </w:rPr>
        <w:t>清拭・洗髪などによる清潔の管理・援助・食事(栄養)及び排泄等、日常生活療養上のお世話、ターミナルケア</w:t>
      </w:r>
    </w:p>
    <w:p w14:paraId="52DF138A" w14:textId="762669D0" w:rsidR="00D612D3" w:rsidRPr="005401AD" w:rsidRDefault="00D612D3" w:rsidP="005401AD">
      <w:pPr>
        <w:numPr>
          <w:ilvl w:val="0"/>
          <w:numId w:val="16"/>
        </w:numPr>
        <w:rPr>
          <w:rFonts w:ascii="HGP明朝B" w:eastAsia="HGP明朝B" w:hAnsi="ＭＳ Ｐ明朝"/>
          <w:szCs w:val="21"/>
        </w:rPr>
      </w:pPr>
      <w:r>
        <w:rPr>
          <w:rFonts w:ascii="HGP明朝B" w:eastAsia="HGP明朝B" w:hAnsi="ＭＳ Ｐ明朝" w:hint="eastAsia"/>
          <w:szCs w:val="21"/>
        </w:rPr>
        <w:t>療養の補助</w:t>
      </w:r>
      <w:r w:rsidR="005401AD">
        <w:rPr>
          <w:rFonts w:ascii="HGP明朝B" w:eastAsia="HGP明朝B" w:hAnsi="ＭＳ Ｐ明朝" w:hint="eastAsia"/>
          <w:szCs w:val="21"/>
        </w:rPr>
        <w:t>、</w:t>
      </w:r>
      <w:r w:rsidRPr="005401AD">
        <w:rPr>
          <w:rFonts w:ascii="HGP明朝B" w:eastAsia="HGP明朝B" w:hAnsi="ＭＳ Ｐ明朝" w:hint="eastAsia"/>
          <w:szCs w:val="21"/>
        </w:rPr>
        <w:t>褥創の予防・処置、胃ろう・ストーマー、カテーテル管理等の医療的処置や点滴等</w:t>
      </w:r>
    </w:p>
    <w:p w14:paraId="52FD6E12" w14:textId="77777777" w:rsidR="00D612D3" w:rsidRDefault="00D612D3" w:rsidP="00D612D3">
      <w:pPr>
        <w:rPr>
          <w:rFonts w:ascii="HGP明朝B" w:eastAsia="HGP明朝B" w:hAnsi="ＭＳ Ｐ明朝"/>
          <w:szCs w:val="21"/>
        </w:rPr>
      </w:pPr>
      <w:r>
        <w:rPr>
          <w:rFonts w:ascii="HGP明朝B" w:eastAsia="HGP明朝B" w:hAnsi="ＭＳ Ｐ明朝" w:hint="eastAsia"/>
          <w:szCs w:val="21"/>
        </w:rPr>
        <w:t>３）　リハビリテーション</w:t>
      </w:r>
    </w:p>
    <w:p w14:paraId="5F7499AE" w14:textId="77777777" w:rsidR="00D612D3" w:rsidRDefault="00D612D3" w:rsidP="00D612D3">
      <w:pPr>
        <w:rPr>
          <w:rFonts w:ascii="HGP明朝B" w:eastAsia="HGP明朝B" w:hAnsi="ＭＳ Ｐ明朝"/>
          <w:szCs w:val="21"/>
        </w:rPr>
      </w:pPr>
      <w:r>
        <w:rPr>
          <w:rFonts w:ascii="HGP明朝B" w:eastAsia="HGP明朝B" w:hAnsi="ＭＳ Ｐ明朝" w:hint="eastAsia"/>
          <w:szCs w:val="21"/>
        </w:rPr>
        <w:t>４） 介護予防や健康相談</w:t>
      </w:r>
    </w:p>
    <w:p w14:paraId="17388CB1" w14:textId="77777777" w:rsidR="00D612D3" w:rsidRDefault="00D612D3" w:rsidP="00D612D3">
      <w:pPr>
        <w:rPr>
          <w:rFonts w:ascii="HGP明朝B" w:eastAsia="HGP明朝B" w:hAnsi="ＭＳ Ｐ明朝"/>
          <w:szCs w:val="21"/>
        </w:rPr>
      </w:pPr>
      <w:r>
        <w:rPr>
          <w:rFonts w:ascii="HGP明朝B" w:eastAsia="HGP明朝B" w:hAnsi="ＭＳ Ｐ明朝" w:hint="eastAsia"/>
          <w:szCs w:val="21"/>
        </w:rPr>
        <w:t>５） 家族への療養上の指導・相談、家族の健康管理</w:t>
      </w:r>
    </w:p>
    <w:p w14:paraId="6F7A2C07" w14:textId="77777777" w:rsidR="00D612D3" w:rsidRDefault="00D612D3" w:rsidP="00D612D3">
      <w:pPr>
        <w:ind w:leftChars="100" w:left="210"/>
        <w:rPr>
          <w:rFonts w:ascii="HGP明朝B" w:eastAsia="HGP明朝B" w:hAnsi="ＭＳ Ｐ明朝"/>
          <w:szCs w:val="21"/>
        </w:rPr>
      </w:pPr>
    </w:p>
    <w:p w14:paraId="3CF7FE8E" w14:textId="77777777" w:rsidR="00D612D3" w:rsidRDefault="00D612D3" w:rsidP="00D612D3">
      <w:pPr>
        <w:outlineLvl w:val="0"/>
        <w:rPr>
          <w:rFonts w:ascii="HGP明朝B" w:eastAsia="HGP明朝B" w:hAnsi="ＭＳ Ｐ明朝"/>
          <w:b/>
          <w:szCs w:val="21"/>
        </w:rPr>
      </w:pPr>
      <w:r>
        <w:rPr>
          <w:rFonts w:ascii="HGP明朝B" w:eastAsia="HGP明朝B" w:hAnsi="ＭＳ Ｐ明朝" w:hint="eastAsia"/>
          <w:b/>
          <w:szCs w:val="21"/>
        </w:rPr>
        <w:t>４．訪問看護の提供方法</w:t>
      </w:r>
    </w:p>
    <w:p w14:paraId="10ED6ABA" w14:textId="77777777" w:rsidR="00D612D3" w:rsidRDefault="00D612D3" w:rsidP="00D612D3">
      <w:pPr>
        <w:ind w:leftChars="100" w:left="210"/>
        <w:outlineLvl w:val="0"/>
        <w:rPr>
          <w:rFonts w:ascii="HGP明朝B" w:eastAsia="HGP明朝B" w:hAnsi="ＭＳ Ｐ明朝"/>
          <w:szCs w:val="21"/>
        </w:rPr>
      </w:pPr>
      <w:r>
        <w:rPr>
          <w:rFonts w:ascii="HGP明朝B" w:eastAsia="HGP明朝B" w:hAnsi="ＭＳ Ｐ明朝" w:hint="eastAsia"/>
          <w:szCs w:val="21"/>
        </w:rPr>
        <w:t>訪問看護の提供方法は次のとおりです。</w:t>
      </w:r>
    </w:p>
    <w:p w14:paraId="7F240C93" w14:textId="77777777" w:rsidR="00D612D3" w:rsidRDefault="00D612D3" w:rsidP="00D612D3">
      <w:pPr>
        <w:ind w:leftChars="37" w:left="393" w:hangingChars="150" w:hanging="315"/>
        <w:outlineLvl w:val="0"/>
        <w:rPr>
          <w:rFonts w:ascii="HGP明朝B" w:eastAsia="HGP明朝B" w:hAnsi="ＭＳ Ｐ明朝"/>
          <w:szCs w:val="21"/>
        </w:rPr>
      </w:pPr>
      <w:r>
        <w:rPr>
          <w:rFonts w:ascii="HGP明朝B" w:eastAsia="HGP明朝B" w:hAnsi="ＭＳ Ｐ明朝" w:hint="eastAsia"/>
          <w:szCs w:val="21"/>
        </w:rPr>
        <w:t>１） 利用者のかかりつけの医師がステーションに交付した指示書により、訪問看護計画書を作成し訪問看護を実施します。</w:t>
      </w:r>
    </w:p>
    <w:p w14:paraId="25036DA6" w14:textId="77777777" w:rsidR="00D612D3" w:rsidRDefault="00D612D3" w:rsidP="00D612D3">
      <w:pPr>
        <w:ind w:leftChars="37" w:left="393" w:hangingChars="150" w:hanging="315"/>
        <w:outlineLvl w:val="0"/>
        <w:rPr>
          <w:rFonts w:ascii="HGP明朝B" w:eastAsia="HGP明朝B" w:hAnsi="ＭＳ Ｐ明朝"/>
          <w:szCs w:val="21"/>
        </w:rPr>
      </w:pPr>
      <w:r>
        <w:rPr>
          <w:rFonts w:ascii="HGP明朝B" w:eastAsia="HGP明朝B" w:hAnsi="ＭＳ Ｐ明朝" w:hint="eastAsia"/>
          <w:szCs w:val="21"/>
        </w:rPr>
        <w:t>２） 利用者に主治医がいない場合は、ステーションから居宅介護支援事業所、地域包括支援センター、地区医師会、関係区市町村等、関係機関に調整等を求め対応をします。</w:t>
      </w:r>
    </w:p>
    <w:p w14:paraId="0F9231BB" w14:textId="77777777" w:rsidR="00D612D3" w:rsidRDefault="00D612D3" w:rsidP="00D612D3">
      <w:pPr>
        <w:autoSpaceDE w:val="0"/>
        <w:autoSpaceDN w:val="0"/>
        <w:adjustRightInd w:val="0"/>
        <w:rPr>
          <w:rFonts w:ascii="HGP明朝B" w:eastAsia="HGP明朝B" w:hAnsi="ＭＳ Ｐ明朝" w:cs="HGPｺﾞｼｯｸE"/>
          <w:b/>
          <w:bCs/>
          <w:szCs w:val="21"/>
          <w:lang w:val="ja-JP"/>
        </w:rPr>
      </w:pPr>
    </w:p>
    <w:p w14:paraId="768A7DCA" w14:textId="77777777" w:rsidR="00D612D3" w:rsidRDefault="00D612D3" w:rsidP="00D612D3">
      <w:pPr>
        <w:autoSpaceDE w:val="0"/>
        <w:autoSpaceDN w:val="0"/>
        <w:adjustRightInd w:val="0"/>
        <w:rPr>
          <w:rFonts w:ascii="HGP明朝B" w:eastAsia="HGP明朝B" w:hAnsi="ＭＳ Ｐ明朝" w:cs="HGPｺﾞｼｯｸE"/>
          <w:b/>
          <w:bCs/>
          <w:szCs w:val="21"/>
          <w:lang w:val="ja-JP"/>
        </w:rPr>
      </w:pPr>
      <w:r>
        <w:rPr>
          <w:rFonts w:ascii="HGP明朝B" w:eastAsia="HGP明朝B" w:hAnsi="ＭＳ Ｐ明朝" w:cs="HGPｺﾞｼｯｸE" w:hint="eastAsia"/>
          <w:b/>
          <w:bCs/>
          <w:szCs w:val="21"/>
          <w:lang w:val="ja-JP"/>
        </w:rPr>
        <w:t>５．費用</w:t>
      </w:r>
    </w:p>
    <w:p w14:paraId="3A08AAB1" w14:textId="77777777" w:rsidR="00D612D3" w:rsidRDefault="00D612D3" w:rsidP="00D612D3">
      <w:pPr>
        <w:ind w:leftChars="67" w:left="142" w:hanging="1"/>
        <w:rPr>
          <w:rFonts w:ascii="HGP明朝B" w:eastAsia="HGP明朝B" w:hAnsi="ＭＳ Ｐ明朝" w:cs="Times New Roman"/>
          <w:szCs w:val="21"/>
          <w:lang w:val="ja-JP"/>
        </w:rPr>
      </w:pPr>
      <w:r>
        <w:rPr>
          <w:rFonts w:ascii="HGP明朝B" w:eastAsia="HGP明朝B" w:hAnsi="ＭＳ Ｐ明朝" w:hint="eastAsia"/>
          <w:szCs w:val="21"/>
          <w:lang w:val="ja-JP"/>
        </w:rPr>
        <w:t>料金の算定の基本となる時間は、実際にサービス提供に要した時間ではなく、ご利用者様の居宅（介護予防）サービス計画に定められたサービスにかかる標準的な時間を基準とします。</w:t>
      </w:r>
    </w:p>
    <w:p w14:paraId="798908F6" w14:textId="77777777" w:rsidR="00D612D3" w:rsidRDefault="00D612D3" w:rsidP="00D612D3">
      <w:pPr>
        <w:ind w:leftChars="64" w:left="134"/>
        <w:rPr>
          <w:rFonts w:ascii="HGP明朝B" w:eastAsia="HGP明朝B" w:hAnsi="ＭＳ Ｐ明朝"/>
          <w:szCs w:val="21"/>
          <w:lang w:val="ja-JP"/>
        </w:rPr>
      </w:pPr>
      <w:r>
        <w:rPr>
          <w:rFonts w:ascii="HGP明朝B" w:eastAsia="HGP明朝B" w:hAnsi="ＭＳ Ｐ明朝" w:hint="eastAsia"/>
          <w:szCs w:val="21"/>
          <w:lang w:val="ja-JP"/>
        </w:rPr>
        <w:t>介護保険での給付の範囲を超えたサービスの利用料金は、事業者が別に設定し、金額が利用者の自己負担となりますのでご相談ください。(P11　「</w:t>
      </w:r>
      <w:r>
        <w:rPr>
          <w:rFonts w:ascii="HGP明朝B" w:eastAsia="HGP明朝B" w:hAnsi="ＭＳ Ｐ明朝" w:hint="eastAsia"/>
          <w:szCs w:val="21"/>
        </w:rPr>
        <w:t>指定訪問看護サービス利用料について　　（介護保険）</w:t>
      </w:r>
      <w:r>
        <w:rPr>
          <w:rFonts w:ascii="HGP明朝B" w:eastAsia="HGP明朝B" w:hAnsi="ＭＳ Ｐ明朝" w:hint="eastAsia"/>
          <w:szCs w:val="21"/>
          <w:lang w:val="ja-JP"/>
        </w:rPr>
        <w:t>介護保険看護利用料金」参照)</w:t>
      </w:r>
    </w:p>
    <w:p w14:paraId="1929BC35" w14:textId="77777777" w:rsidR="00D612D3" w:rsidRDefault="00D612D3" w:rsidP="00D612D3">
      <w:pPr>
        <w:ind w:leftChars="64" w:left="134"/>
        <w:rPr>
          <w:rFonts w:ascii="HGP明朝B" w:eastAsia="HGP明朝B" w:hAnsi="ＭＳ Ｐ明朝"/>
          <w:szCs w:val="21"/>
          <w:lang w:val="ja-JP"/>
        </w:rPr>
      </w:pPr>
      <w:r>
        <w:rPr>
          <w:rFonts w:ascii="HGP明朝B" w:eastAsia="HGP明朝B" w:hAnsi="ＭＳ Ｐ明朝" w:hint="eastAsia"/>
          <w:szCs w:val="21"/>
          <w:lang w:val="ja-JP"/>
        </w:rPr>
        <w:t>介護保険適用の場合でも、保険料の滞納などにより、事業者に直接介護保険給付が行われない場合があります。その場合、ご利用者様は一ヶ月につき利用料金表の金額をお支払いください。利用料のお支払いと引き換えに支払い報酬明細書と領収書を発行します。</w:t>
      </w:r>
    </w:p>
    <w:p w14:paraId="7125F406" w14:textId="77777777" w:rsidR="00D612D3" w:rsidRDefault="00D612D3" w:rsidP="00D612D3">
      <w:pPr>
        <w:autoSpaceDE w:val="0"/>
        <w:autoSpaceDN w:val="0"/>
        <w:adjustRightInd w:val="0"/>
        <w:rPr>
          <w:rFonts w:ascii="HGP明朝B" w:eastAsia="HGP明朝B" w:hAnsi="ＭＳ Ｐ明朝"/>
          <w:szCs w:val="21"/>
          <w:lang w:val="ja-JP"/>
        </w:rPr>
      </w:pPr>
    </w:p>
    <w:p w14:paraId="24E6F170" w14:textId="77777777" w:rsidR="0028330D" w:rsidRDefault="0028330D" w:rsidP="00D612D3">
      <w:pPr>
        <w:autoSpaceDE w:val="0"/>
        <w:autoSpaceDN w:val="0"/>
        <w:adjustRightInd w:val="0"/>
        <w:rPr>
          <w:rFonts w:ascii="HGP明朝B" w:eastAsia="HGP明朝B" w:hAnsi="ＭＳ Ｐ明朝"/>
          <w:szCs w:val="21"/>
          <w:lang w:val="ja-JP"/>
        </w:rPr>
      </w:pPr>
    </w:p>
    <w:p w14:paraId="7C2DB987" w14:textId="77777777" w:rsidR="0028330D" w:rsidRDefault="0028330D" w:rsidP="00D612D3">
      <w:pPr>
        <w:autoSpaceDE w:val="0"/>
        <w:autoSpaceDN w:val="0"/>
        <w:adjustRightInd w:val="0"/>
        <w:rPr>
          <w:rFonts w:ascii="HGP明朝B" w:eastAsia="HGP明朝B" w:hAnsi="ＭＳ Ｐ明朝"/>
          <w:szCs w:val="21"/>
          <w:lang w:val="ja-JP"/>
        </w:rPr>
      </w:pPr>
    </w:p>
    <w:p w14:paraId="580F81EA" w14:textId="77777777" w:rsidR="00D612D3" w:rsidRDefault="00D612D3" w:rsidP="00D612D3">
      <w:pPr>
        <w:pStyle w:val="a3"/>
        <w:numPr>
          <w:ilvl w:val="0"/>
          <w:numId w:val="17"/>
        </w:numPr>
        <w:ind w:leftChars="0"/>
        <w:rPr>
          <w:rFonts w:ascii="HGP明朝B" w:eastAsia="HGP明朝B" w:hAnsi="ＭＳ Ｐ明朝"/>
          <w:szCs w:val="21"/>
        </w:rPr>
      </w:pPr>
      <w:r>
        <w:rPr>
          <w:rFonts w:ascii="HGP明朝B" w:eastAsia="HGP明朝B" w:hAnsi="ＭＳ Ｐ明朝" w:hint="eastAsia"/>
          <w:szCs w:val="21"/>
          <w:lang w:val="ja-JP"/>
        </w:rPr>
        <w:lastRenderedPageBreak/>
        <w:t>交通費及び駐車場の料金について</w:t>
      </w:r>
      <w:r>
        <w:rPr>
          <w:rFonts w:ascii="HGP明朝B" w:eastAsia="HGP明朝B" w:hAnsi="ＭＳ Ｐ明朝" w:hint="eastAsia"/>
          <w:szCs w:val="21"/>
        </w:rPr>
        <w:t>交通費及び駐車場</w:t>
      </w:r>
    </w:p>
    <w:tbl>
      <w:tblPr>
        <w:tblW w:w="0" w:type="auto"/>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8"/>
        <w:gridCol w:w="2835"/>
        <w:gridCol w:w="1985"/>
      </w:tblGrid>
      <w:tr w:rsidR="00D612D3" w14:paraId="0C8B467E" w14:textId="77777777" w:rsidTr="00D612D3">
        <w:trPr>
          <w:trHeight w:val="535"/>
        </w:trPr>
        <w:tc>
          <w:tcPr>
            <w:tcW w:w="1418" w:type="dxa"/>
            <w:tcBorders>
              <w:top w:val="single" w:sz="4" w:space="0" w:color="000000"/>
              <w:left w:val="single" w:sz="4" w:space="0" w:color="000000"/>
              <w:bottom w:val="single" w:sz="4" w:space="0" w:color="000000"/>
              <w:right w:val="single" w:sz="4" w:space="0" w:color="000000"/>
            </w:tcBorders>
            <w:shd w:val="clear" w:color="auto" w:fill="F2F2F2"/>
            <w:hideMark/>
          </w:tcPr>
          <w:p w14:paraId="65F7D209"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交通費</w:t>
            </w:r>
          </w:p>
        </w:tc>
        <w:tc>
          <w:tcPr>
            <w:tcW w:w="2835" w:type="dxa"/>
            <w:tcBorders>
              <w:top w:val="single" w:sz="4" w:space="0" w:color="000000"/>
              <w:left w:val="single" w:sz="4" w:space="0" w:color="000000"/>
              <w:bottom w:val="single" w:sz="4" w:space="0" w:color="000000"/>
              <w:right w:val="single" w:sz="4" w:space="0" w:color="000000"/>
            </w:tcBorders>
          </w:tcPr>
          <w:p w14:paraId="6F418FEA" w14:textId="77777777" w:rsidR="00D612D3" w:rsidRDefault="00D612D3">
            <w:pPr>
              <w:pStyle w:val="a3"/>
              <w:ind w:leftChars="0" w:left="0"/>
              <w:rPr>
                <w:rFonts w:ascii="HGP明朝B" w:eastAsia="HGP明朝B" w:hAnsi="ＭＳ Ｐ明朝"/>
                <w:szCs w:val="21"/>
              </w:rPr>
            </w:pPr>
          </w:p>
        </w:tc>
        <w:tc>
          <w:tcPr>
            <w:tcW w:w="1985" w:type="dxa"/>
            <w:tcBorders>
              <w:top w:val="single" w:sz="4" w:space="0" w:color="000000"/>
              <w:left w:val="single" w:sz="4" w:space="0" w:color="000000"/>
              <w:bottom w:val="single" w:sz="4" w:space="0" w:color="000000"/>
              <w:right w:val="single" w:sz="4" w:space="0" w:color="000000"/>
            </w:tcBorders>
            <w:hideMark/>
          </w:tcPr>
          <w:p w14:paraId="413AEC62"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無料</w:t>
            </w:r>
          </w:p>
        </w:tc>
      </w:tr>
      <w:tr w:rsidR="00D612D3" w14:paraId="42643E1E" w14:textId="77777777" w:rsidTr="00D612D3">
        <w:trPr>
          <w:trHeight w:val="535"/>
        </w:trPr>
        <w:tc>
          <w:tcPr>
            <w:tcW w:w="1418" w:type="dxa"/>
            <w:tcBorders>
              <w:top w:val="single" w:sz="4" w:space="0" w:color="000000"/>
              <w:left w:val="single" w:sz="4" w:space="0" w:color="000000"/>
              <w:bottom w:val="single" w:sz="4" w:space="0" w:color="000000"/>
              <w:right w:val="single" w:sz="4" w:space="0" w:color="000000"/>
            </w:tcBorders>
            <w:shd w:val="clear" w:color="auto" w:fill="F2F2F2"/>
            <w:hideMark/>
          </w:tcPr>
          <w:p w14:paraId="561C0FE9"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駐車場</w:t>
            </w:r>
          </w:p>
        </w:tc>
        <w:tc>
          <w:tcPr>
            <w:tcW w:w="2835" w:type="dxa"/>
            <w:tcBorders>
              <w:top w:val="single" w:sz="4" w:space="0" w:color="000000"/>
              <w:left w:val="single" w:sz="4" w:space="0" w:color="000000"/>
              <w:bottom w:val="single" w:sz="4" w:space="0" w:color="000000"/>
              <w:right w:val="single" w:sz="4" w:space="0" w:color="000000"/>
            </w:tcBorders>
            <w:hideMark/>
          </w:tcPr>
          <w:p w14:paraId="0D9B4A12"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有料駐車場を利用する場合</w:t>
            </w:r>
          </w:p>
        </w:tc>
        <w:tc>
          <w:tcPr>
            <w:tcW w:w="1985" w:type="dxa"/>
            <w:tcBorders>
              <w:top w:val="single" w:sz="4" w:space="0" w:color="000000"/>
              <w:left w:val="single" w:sz="4" w:space="0" w:color="000000"/>
              <w:bottom w:val="single" w:sz="4" w:space="0" w:color="000000"/>
              <w:right w:val="single" w:sz="4" w:space="0" w:color="000000"/>
            </w:tcBorders>
            <w:hideMark/>
          </w:tcPr>
          <w:p w14:paraId="197541A6"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実費</w:t>
            </w:r>
          </w:p>
        </w:tc>
      </w:tr>
    </w:tbl>
    <w:p w14:paraId="1AAFE350" w14:textId="77777777" w:rsidR="00D612D3" w:rsidRDefault="00D612D3" w:rsidP="00D612D3">
      <w:pPr>
        <w:autoSpaceDE w:val="0"/>
        <w:autoSpaceDN w:val="0"/>
        <w:adjustRightInd w:val="0"/>
        <w:ind w:left="360"/>
        <w:rPr>
          <w:rFonts w:ascii="HGP明朝B" w:eastAsia="HGP明朝B" w:hAnsi="ＭＳ Ｐ明朝" w:cs="HGPｺﾞｼｯｸE"/>
          <w:b/>
          <w:bCs/>
          <w:szCs w:val="21"/>
          <w:lang w:val="ja-JP"/>
        </w:rPr>
      </w:pPr>
    </w:p>
    <w:p w14:paraId="68B02271" w14:textId="77777777" w:rsidR="00D612D3" w:rsidRDefault="00D612D3" w:rsidP="00D612D3">
      <w:pPr>
        <w:numPr>
          <w:ilvl w:val="0"/>
          <w:numId w:val="17"/>
        </w:numPr>
        <w:autoSpaceDE w:val="0"/>
        <w:autoSpaceDN w:val="0"/>
        <w:adjustRightInd w:val="0"/>
        <w:rPr>
          <w:rFonts w:ascii="HGP明朝B" w:eastAsia="HGP明朝B" w:hAnsi="ＭＳ Ｐ明朝" w:cs="HGPｺﾞｼｯｸE"/>
          <w:b/>
          <w:bCs/>
          <w:szCs w:val="21"/>
          <w:lang w:val="ja-JP"/>
        </w:rPr>
      </w:pPr>
      <w:r>
        <w:rPr>
          <w:rFonts w:ascii="HGP明朝B" w:eastAsia="HGP明朝B" w:hAnsi="ＭＳ Ｐ明朝" w:cs="HGPｺﾞｼｯｸE" w:hint="eastAsia"/>
          <w:bCs/>
          <w:szCs w:val="21"/>
          <w:lang w:val="ja-JP"/>
        </w:rPr>
        <w:t>実施地域外の交通費</w:t>
      </w:r>
    </w:p>
    <w:p w14:paraId="48263399" w14:textId="77777777" w:rsidR="00D612D3" w:rsidRDefault="00D612D3" w:rsidP="00D612D3">
      <w:pPr>
        <w:autoSpaceDE w:val="0"/>
        <w:autoSpaceDN w:val="0"/>
        <w:adjustRightInd w:val="0"/>
        <w:ind w:leftChars="67" w:left="141"/>
        <w:rPr>
          <w:rFonts w:ascii="HGP明朝B" w:eastAsia="HGP明朝B" w:hAnsi="ＭＳ Ｐ明朝" w:cs="Times New Roman"/>
          <w:szCs w:val="21"/>
        </w:rPr>
      </w:pPr>
      <w:r>
        <w:rPr>
          <w:rFonts w:ascii="HGP明朝B" w:eastAsia="HGP明朝B" w:hAnsi="ＭＳ Ｐ明朝" w:hint="eastAsia"/>
          <w:szCs w:val="21"/>
        </w:rPr>
        <w:t>事業の実施地域外にお住まいの方は交通費の実費が必要となります。（自動車、バイク等を使用した場合は、実施地域を超えた地点から片道１キロメートル毎に30円で往復実費。）</w:t>
      </w:r>
    </w:p>
    <w:p w14:paraId="7C9659A8" w14:textId="77777777" w:rsidR="00D612D3" w:rsidRDefault="00D612D3" w:rsidP="00D612D3">
      <w:pPr>
        <w:autoSpaceDE w:val="0"/>
        <w:autoSpaceDN w:val="0"/>
        <w:adjustRightInd w:val="0"/>
        <w:ind w:leftChars="67" w:left="351" w:hangingChars="100" w:hanging="210"/>
        <w:rPr>
          <w:rFonts w:ascii="HGP明朝B" w:eastAsia="HGP明朝B" w:hAnsi="ＭＳ Ｐ明朝"/>
          <w:szCs w:val="21"/>
        </w:rPr>
      </w:pPr>
      <w:r>
        <w:rPr>
          <w:rFonts w:ascii="HGP明朝B" w:eastAsia="HGP明朝B" w:hAnsi="ＭＳ Ｐ明朝" w:hint="eastAsia"/>
          <w:szCs w:val="21"/>
        </w:rPr>
        <w:t>※医療保険対象の方は契約書に記載されている交通費に加え実費が必要となります。</w:t>
      </w:r>
    </w:p>
    <w:p w14:paraId="2EFA8382" w14:textId="77777777" w:rsidR="00D612D3" w:rsidRDefault="00D612D3" w:rsidP="00D612D3">
      <w:pPr>
        <w:pStyle w:val="a3"/>
        <w:ind w:leftChars="0" w:left="0"/>
        <w:rPr>
          <w:rFonts w:ascii="HGP明朝B" w:eastAsia="HGP明朝B" w:hAnsi="ＭＳ Ｐ明朝"/>
          <w:szCs w:val="21"/>
        </w:rPr>
      </w:pPr>
    </w:p>
    <w:p w14:paraId="5B93E745" w14:textId="77777777" w:rsidR="00D612D3" w:rsidRDefault="00D612D3" w:rsidP="00D612D3">
      <w:pPr>
        <w:pStyle w:val="a3"/>
        <w:numPr>
          <w:ilvl w:val="0"/>
          <w:numId w:val="16"/>
        </w:numPr>
        <w:ind w:leftChars="0"/>
        <w:rPr>
          <w:rFonts w:ascii="HGP明朝B" w:eastAsia="HGP明朝B" w:hAnsi="ＭＳ Ｐ明朝"/>
          <w:szCs w:val="21"/>
        </w:rPr>
      </w:pPr>
      <w:r>
        <w:rPr>
          <w:rFonts w:ascii="HGP明朝B" w:eastAsia="HGP明朝B" w:hAnsi="ＭＳ Ｐ明朝" w:hint="eastAsia"/>
          <w:szCs w:val="21"/>
        </w:rPr>
        <w:t>その他の費用・電気、ガス又は水道料金の無償使用</w:t>
      </w:r>
    </w:p>
    <w:p w14:paraId="541C2220" w14:textId="77777777" w:rsidR="00D612D3" w:rsidRDefault="00D612D3" w:rsidP="00D612D3">
      <w:pPr>
        <w:pStyle w:val="a3"/>
        <w:numPr>
          <w:ilvl w:val="0"/>
          <w:numId w:val="18"/>
        </w:numPr>
        <w:ind w:leftChars="0" w:left="993"/>
        <w:rPr>
          <w:rFonts w:ascii="HGP明朝B" w:eastAsia="HGP明朝B" w:hAnsi="ＭＳ Ｐ明朝"/>
          <w:szCs w:val="21"/>
        </w:rPr>
      </w:pPr>
      <w:r>
        <w:rPr>
          <w:rFonts w:ascii="HGP明朝B" w:eastAsia="HGP明朝B" w:hAnsi="ＭＳ Ｐ明朝" w:hint="eastAsia"/>
          <w:szCs w:val="21"/>
        </w:rPr>
        <w:t>看護師等が、訪問看護の提供のために電気、ガス又は水道を使用する必要があるときには無償で使用させていただきます（サービスの前後に手洗いをさせていただくことをご了承ください）</w:t>
      </w:r>
    </w:p>
    <w:p w14:paraId="5655FA38" w14:textId="77777777" w:rsidR="00D612D3" w:rsidRDefault="00D612D3" w:rsidP="00D612D3">
      <w:pPr>
        <w:pStyle w:val="a3"/>
        <w:numPr>
          <w:ilvl w:val="0"/>
          <w:numId w:val="18"/>
        </w:numPr>
        <w:ind w:leftChars="0" w:left="993"/>
        <w:rPr>
          <w:rFonts w:ascii="HGP明朝B" w:eastAsia="HGP明朝B" w:hAnsi="ＭＳ Ｐ明朝"/>
          <w:szCs w:val="21"/>
        </w:rPr>
      </w:pPr>
      <w:r>
        <w:rPr>
          <w:rFonts w:ascii="HGP明朝B" w:eastAsia="HGP明朝B" w:hAnsi="ＭＳ Ｐ明朝" w:hint="eastAsia"/>
          <w:szCs w:val="21"/>
        </w:rPr>
        <w:t>看護師等が、訪問看護の提供に関して事業所等に連絡する必要があるときには、無償で電話を使用させていただくことがあります。</w:t>
      </w:r>
    </w:p>
    <w:p w14:paraId="627D07F6" w14:textId="77777777" w:rsidR="00D612D3" w:rsidRDefault="00D612D3" w:rsidP="00D612D3">
      <w:pPr>
        <w:autoSpaceDE w:val="0"/>
        <w:autoSpaceDN w:val="0"/>
        <w:adjustRightInd w:val="0"/>
        <w:ind w:rightChars="-246" w:right="-517"/>
        <w:rPr>
          <w:rFonts w:ascii="HGP明朝B" w:eastAsia="HGP明朝B" w:hAnsi="ＭＳ Ｐ明朝"/>
          <w:szCs w:val="21"/>
        </w:rPr>
      </w:pPr>
    </w:p>
    <w:p w14:paraId="71A742BA" w14:textId="77777777" w:rsidR="00D612D3" w:rsidRDefault="00D612D3" w:rsidP="00D612D3">
      <w:pPr>
        <w:rPr>
          <w:rFonts w:ascii="HGP明朝B" w:eastAsia="HGP明朝B" w:hAnsi="ＭＳ Ｐ明朝" w:cs="HGPｺﾞｼｯｸE"/>
          <w:bCs/>
          <w:szCs w:val="21"/>
          <w:lang w:val="ja-JP"/>
        </w:rPr>
      </w:pPr>
      <w:r>
        <w:rPr>
          <w:rFonts w:ascii="HGP明朝B" w:eastAsia="HGP明朝B" w:hAnsi="ＭＳ Ｐ明朝" w:cs="HGPｺﾞｼｯｸE" w:hint="eastAsia"/>
          <w:bCs/>
          <w:szCs w:val="21"/>
          <w:lang w:val="ja-JP"/>
        </w:rPr>
        <w:t>４） キャンセル料</w:t>
      </w:r>
    </w:p>
    <w:p w14:paraId="38B7DC05" w14:textId="77777777" w:rsidR="00D612D3" w:rsidRDefault="00D612D3" w:rsidP="00D612D3">
      <w:pPr>
        <w:ind w:leftChars="67" w:left="141" w:firstLine="1"/>
        <w:rPr>
          <w:rFonts w:ascii="HGP明朝B" w:eastAsia="HGP明朝B" w:hAnsi="ＭＳ Ｐ明朝" w:cs="HGPｺﾞｼｯｸE"/>
          <w:bCs/>
          <w:szCs w:val="21"/>
          <w:lang w:val="ja-JP"/>
        </w:rPr>
      </w:pPr>
      <w:r>
        <w:rPr>
          <w:rFonts w:ascii="HGP明朝B" w:eastAsia="HGP明朝B" w:hAnsi="ＭＳ Ｐ明朝" w:cs="HGPｺﾞｼｯｸE" w:hint="eastAsia"/>
          <w:bCs/>
          <w:szCs w:val="21"/>
          <w:lang w:val="ja-JP"/>
        </w:rPr>
        <w:t>ご利用者様のご都合により、サービスのキャンセルが発生する場合には、</w:t>
      </w:r>
    </w:p>
    <w:p w14:paraId="00808ECD" w14:textId="2B2ADA4A" w:rsidR="00D612D3" w:rsidRDefault="00D612D3" w:rsidP="00D612D3">
      <w:pPr>
        <w:ind w:leftChars="67" w:left="141" w:firstLine="1"/>
        <w:rPr>
          <w:rFonts w:ascii="HGP明朝B" w:eastAsia="HGP明朝B" w:hAnsi="ＭＳ Ｐ明朝" w:cs="HGPｺﾞｼｯｸE"/>
          <w:bCs/>
          <w:szCs w:val="21"/>
          <w:lang w:val="ja-JP"/>
        </w:rPr>
      </w:pPr>
      <w:r>
        <w:rPr>
          <w:rFonts w:ascii="HGP明朝B" w:eastAsia="HGP明朝B" w:hAnsi="ＭＳ Ｐ明朝" w:cs="HGPｺﾞｼｯｸE" w:hint="eastAsia"/>
          <w:bCs/>
          <w:szCs w:val="21"/>
          <w:lang w:val="ja-JP"/>
        </w:rPr>
        <w:t>サービス利用の前日17時までに、</w:t>
      </w:r>
      <w:r>
        <w:rPr>
          <w:rFonts w:ascii="HGP明朝B" w:eastAsia="HGP明朝B" w:hAnsi="ＭＳ Ｐ明朝" w:cs="HGPｺﾞｼｯｸE" w:hint="eastAsia"/>
          <w:b/>
          <w:bCs/>
          <w:szCs w:val="21"/>
          <w:lang w:val="ja-JP"/>
        </w:rPr>
        <w:t>「日本財団在宅看護センター</w:t>
      </w:r>
      <w:r w:rsidR="005401AD">
        <w:rPr>
          <w:rFonts w:ascii="HGP明朝B" w:eastAsia="HGP明朝B" w:hAnsi="ＭＳ Ｐ明朝" w:cs="HGPｺﾞｼｯｸE" w:hint="eastAsia"/>
          <w:b/>
          <w:bCs/>
          <w:szCs w:val="21"/>
          <w:lang w:val="ja-JP"/>
        </w:rPr>
        <w:t>番町</w:t>
      </w:r>
      <w:r>
        <w:rPr>
          <w:rFonts w:ascii="HGP明朝B" w:eastAsia="HGP明朝B" w:hAnsi="ＭＳ Ｐ明朝" w:cs="HGPｺﾞｼｯｸE" w:hint="eastAsia"/>
          <w:b/>
          <w:bCs/>
          <w:szCs w:val="21"/>
          <w:lang w:val="ja-JP"/>
        </w:rPr>
        <w:t>」へ</w:t>
      </w:r>
      <w:r>
        <w:rPr>
          <w:rFonts w:ascii="HGP明朝B" w:eastAsia="HGP明朝B" w:hAnsi="ＭＳ Ｐ明朝" w:cs="HGPｺﾞｼｯｸE" w:hint="eastAsia"/>
          <w:bCs/>
          <w:szCs w:val="21"/>
          <w:lang w:val="ja-JP"/>
        </w:rPr>
        <w:t>ご連絡ください。</w:t>
      </w:r>
    </w:p>
    <w:p w14:paraId="5EF2FFEC" w14:textId="77777777" w:rsidR="00D612D3" w:rsidRDefault="00D612D3" w:rsidP="00D612D3">
      <w:pPr>
        <w:ind w:leftChars="67" w:left="141" w:firstLine="1"/>
        <w:rPr>
          <w:rFonts w:ascii="HGP明朝B" w:eastAsia="HGP明朝B" w:hAnsi="ＭＳ Ｐ明朝" w:cs="HGPｺﾞｼｯｸE"/>
          <w:bCs/>
          <w:szCs w:val="21"/>
          <w:lang w:val="ja-JP"/>
        </w:rPr>
      </w:pPr>
    </w:p>
    <w:p w14:paraId="2B50FC72" w14:textId="77777777" w:rsidR="00D612D3" w:rsidRDefault="00D612D3" w:rsidP="00D612D3">
      <w:pPr>
        <w:ind w:leftChars="67" w:left="141" w:firstLine="1"/>
        <w:rPr>
          <w:rFonts w:ascii="HGP明朝B" w:eastAsia="HGP明朝B" w:hAnsi="ＭＳ Ｐ明朝" w:cs="HGPｺﾞｼｯｸE"/>
          <w:bCs/>
          <w:szCs w:val="21"/>
          <w:lang w:val="ja-JP"/>
        </w:rPr>
      </w:pPr>
      <w:r>
        <w:rPr>
          <w:rFonts w:ascii="HGP明朝B" w:eastAsia="HGP明朝B" w:hAnsi="ＭＳ Ｐ明朝" w:cs="HGPｺﾞｼｯｸE" w:hint="eastAsia"/>
          <w:bCs/>
          <w:szCs w:val="21"/>
          <w:lang w:val="ja-JP"/>
        </w:rPr>
        <w:t>ご利用者様からキャンセルのご連絡がなく、当日に訪問看護師がご利用者様宅に伺った場合には、キャンセル料を申し受けることになりますがご了承下さい。</w:t>
      </w:r>
    </w:p>
    <w:p w14:paraId="5CF15C15" w14:textId="77777777" w:rsidR="00D612D3" w:rsidRDefault="00D612D3" w:rsidP="00D612D3">
      <w:pPr>
        <w:ind w:leftChars="67" w:left="141" w:firstLine="1"/>
        <w:rPr>
          <w:rFonts w:ascii="HGP明朝B" w:eastAsia="HGP明朝B" w:hAnsi="ＭＳ Ｐ明朝" w:cs="Times New Roman"/>
          <w:szCs w:val="21"/>
          <w:lang w:val="ja-JP"/>
        </w:rPr>
      </w:pPr>
      <w:r>
        <w:rPr>
          <w:rFonts w:ascii="HGP明朝B" w:eastAsia="HGP明朝B" w:hAnsi="ＭＳ Ｐ明朝" w:hint="eastAsia"/>
          <w:szCs w:val="21"/>
          <w:lang w:val="ja-JP"/>
        </w:rPr>
        <w:t>但し、ご利用者様の病状の急変など、緊急やむをえない事情がある場合は、キャンセル料は不要です。</w:t>
      </w:r>
    </w:p>
    <w:tbl>
      <w:tblPr>
        <w:tblW w:w="0" w:type="auto"/>
        <w:tblInd w:w="-9" w:type="dxa"/>
        <w:tblLayout w:type="fixed"/>
        <w:tblCellMar>
          <w:left w:w="99" w:type="dxa"/>
          <w:right w:w="99" w:type="dxa"/>
        </w:tblCellMar>
        <w:tblLook w:val="04A0" w:firstRow="1" w:lastRow="0" w:firstColumn="1" w:lastColumn="0" w:noHBand="0" w:noVBand="1"/>
      </w:tblPr>
      <w:tblGrid>
        <w:gridCol w:w="4608"/>
        <w:gridCol w:w="4094"/>
      </w:tblGrid>
      <w:tr w:rsidR="00D612D3" w14:paraId="15C01786" w14:textId="77777777" w:rsidTr="00D612D3">
        <w:tc>
          <w:tcPr>
            <w:tcW w:w="4608" w:type="dxa"/>
            <w:tcBorders>
              <w:top w:val="single" w:sz="6" w:space="0" w:color="auto"/>
              <w:left w:val="single" w:sz="6" w:space="0" w:color="auto"/>
              <w:bottom w:val="single" w:sz="6" w:space="0" w:color="auto"/>
              <w:right w:val="single" w:sz="6" w:space="0" w:color="auto"/>
            </w:tcBorders>
            <w:hideMark/>
          </w:tcPr>
          <w:p w14:paraId="32667416" w14:textId="77777777" w:rsidR="00D612D3" w:rsidRDefault="00D612D3">
            <w:pPr>
              <w:rPr>
                <w:rFonts w:ascii="HGP明朝B" w:eastAsia="HGP明朝B" w:hAnsi="ＭＳ Ｐ明朝"/>
                <w:szCs w:val="21"/>
                <w:lang w:val="ja-JP"/>
              </w:rPr>
            </w:pPr>
            <w:r>
              <w:rPr>
                <w:rFonts w:ascii="HGP明朝B" w:eastAsia="HGP明朝B" w:hAnsi="ＭＳ Ｐ明朝" w:hint="eastAsia"/>
                <w:szCs w:val="21"/>
                <w:lang w:val="ja-JP"/>
              </w:rPr>
              <w:t>利用日の前日17時までに連絡があった場合</w:t>
            </w:r>
          </w:p>
        </w:tc>
        <w:tc>
          <w:tcPr>
            <w:tcW w:w="4094" w:type="dxa"/>
            <w:tcBorders>
              <w:top w:val="single" w:sz="6" w:space="0" w:color="auto"/>
              <w:left w:val="single" w:sz="6" w:space="0" w:color="auto"/>
              <w:bottom w:val="single" w:sz="6" w:space="0" w:color="auto"/>
              <w:right w:val="single" w:sz="6" w:space="0" w:color="auto"/>
            </w:tcBorders>
            <w:hideMark/>
          </w:tcPr>
          <w:p w14:paraId="1F803D65" w14:textId="77777777" w:rsidR="00D612D3" w:rsidRDefault="00D612D3">
            <w:pPr>
              <w:rPr>
                <w:rFonts w:ascii="HGP明朝B" w:eastAsia="HGP明朝B" w:hAnsi="ＭＳ Ｐ明朝"/>
                <w:szCs w:val="21"/>
                <w:lang w:val="ja-JP"/>
              </w:rPr>
            </w:pPr>
            <w:r>
              <w:rPr>
                <w:rFonts w:ascii="HGP明朝B" w:eastAsia="HGP明朝B" w:hAnsi="ＭＳ Ｐ明朝" w:hint="eastAsia"/>
                <w:szCs w:val="21"/>
                <w:lang w:val="ja-JP"/>
              </w:rPr>
              <w:t>無料</w:t>
            </w:r>
          </w:p>
        </w:tc>
      </w:tr>
      <w:tr w:rsidR="00D612D3" w14:paraId="4699A157" w14:textId="77777777" w:rsidTr="00D612D3">
        <w:tc>
          <w:tcPr>
            <w:tcW w:w="4608" w:type="dxa"/>
            <w:tcBorders>
              <w:top w:val="single" w:sz="6" w:space="0" w:color="auto"/>
              <w:left w:val="single" w:sz="6" w:space="0" w:color="auto"/>
              <w:bottom w:val="single" w:sz="6" w:space="0" w:color="auto"/>
              <w:right w:val="single" w:sz="6" w:space="0" w:color="auto"/>
            </w:tcBorders>
            <w:hideMark/>
          </w:tcPr>
          <w:p w14:paraId="05531C44" w14:textId="77777777" w:rsidR="00D612D3" w:rsidRDefault="00D612D3">
            <w:pPr>
              <w:rPr>
                <w:rFonts w:ascii="HGP明朝B" w:eastAsia="HGP明朝B" w:hAnsi="ＭＳ Ｐ明朝" w:cs="Century"/>
                <w:szCs w:val="21"/>
              </w:rPr>
            </w:pPr>
            <w:r>
              <w:rPr>
                <w:rFonts w:ascii="HGP明朝B" w:eastAsia="HGP明朝B" w:hAnsi="ＭＳ Ｐ明朝" w:hint="eastAsia"/>
                <w:szCs w:val="21"/>
                <w:lang w:val="ja-JP"/>
              </w:rPr>
              <w:t>利用日の前日17時までに連絡がなかった場合</w:t>
            </w:r>
          </w:p>
        </w:tc>
        <w:tc>
          <w:tcPr>
            <w:tcW w:w="4094" w:type="dxa"/>
            <w:tcBorders>
              <w:top w:val="single" w:sz="6" w:space="0" w:color="auto"/>
              <w:left w:val="single" w:sz="6" w:space="0" w:color="auto"/>
              <w:bottom w:val="single" w:sz="6" w:space="0" w:color="auto"/>
              <w:right w:val="single" w:sz="6" w:space="0" w:color="auto"/>
            </w:tcBorders>
            <w:hideMark/>
          </w:tcPr>
          <w:p w14:paraId="60701319" w14:textId="77777777" w:rsidR="00D612D3" w:rsidRDefault="00D612D3">
            <w:pPr>
              <w:rPr>
                <w:rFonts w:ascii="HGP明朝B" w:eastAsia="HGP明朝B" w:hAnsi="ＭＳ Ｐ明朝" w:cs="Century"/>
                <w:szCs w:val="21"/>
              </w:rPr>
            </w:pPr>
            <w:r>
              <w:rPr>
                <w:rFonts w:ascii="HGP明朝B" w:eastAsia="HGP明朝B" w:hAnsi="ＭＳ Ｐ明朝" w:hint="eastAsia"/>
                <w:szCs w:val="21"/>
                <w:lang w:val="ja-JP"/>
              </w:rPr>
              <w:t xml:space="preserve">2,000円　</w:t>
            </w:r>
          </w:p>
        </w:tc>
      </w:tr>
    </w:tbl>
    <w:p w14:paraId="0ECF58BB" w14:textId="77777777" w:rsidR="00D612D3" w:rsidRDefault="00D612D3" w:rsidP="00D612D3">
      <w:pPr>
        <w:rPr>
          <w:rFonts w:ascii="HGP明朝B" w:eastAsia="HGP明朝B" w:hAnsi="ＭＳ Ｐ明朝" w:cs="Times New Roman"/>
          <w:szCs w:val="21"/>
          <w:lang w:val="ja-JP"/>
        </w:rPr>
      </w:pPr>
      <w:r>
        <w:rPr>
          <w:rFonts w:ascii="HGP明朝B" w:eastAsia="HGP明朝B" w:hAnsi="ＭＳ Ｐ明朝" w:hint="eastAsia"/>
          <w:szCs w:val="21"/>
          <w:lang w:val="ja-JP"/>
        </w:rPr>
        <w:t>＜利用料金の支払い方法＞</w:t>
      </w:r>
    </w:p>
    <w:p w14:paraId="438BB468" w14:textId="77777777" w:rsidR="00D612D3" w:rsidRDefault="00D612D3" w:rsidP="00D612D3">
      <w:pPr>
        <w:ind w:firstLineChars="50" w:firstLine="105"/>
        <w:rPr>
          <w:rFonts w:ascii="HGP明朝B" w:eastAsia="HGP明朝B" w:hAnsi="ＭＳ Ｐ明朝"/>
          <w:szCs w:val="21"/>
          <w:lang w:val="ja-JP"/>
        </w:rPr>
      </w:pPr>
      <w:r>
        <w:rPr>
          <w:rFonts w:ascii="HGP明朝B" w:eastAsia="HGP明朝B" w:hAnsi="ＭＳ Ｐ明朝" w:hint="eastAsia"/>
          <w:szCs w:val="21"/>
          <w:lang w:val="ja-JP"/>
        </w:rPr>
        <w:t>当月末締めの翌月１５日に請求致します。</w:t>
      </w:r>
    </w:p>
    <w:p w14:paraId="6194D5A4" w14:textId="77777777" w:rsidR="00D612D3" w:rsidRDefault="00D612D3" w:rsidP="00D612D3">
      <w:pPr>
        <w:rPr>
          <w:rFonts w:ascii="HGP明朝B" w:eastAsia="HGP明朝B" w:hAnsi="ＭＳ Ｐ明朝"/>
          <w:szCs w:val="21"/>
          <w:lang w:val="ja-JP"/>
        </w:rPr>
      </w:pPr>
    </w:p>
    <w:p w14:paraId="25D4E8F2" w14:textId="77777777" w:rsidR="00D612D3" w:rsidRDefault="00D612D3" w:rsidP="00D612D3">
      <w:pPr>
        <w:rPr>
          <w:rFonts w:ascii="HGP明朝B" w:eastAsia="HGP明朝B" w:hAnsi="ＭＳ Ｐ明朝"/>
          <w:b/>
          <w:szCs w:val="21"/>
        </w:rPr>
      </w:pPr>
      <w:r>
        <w:rPr>
          <w:rFonts w:ascii="HGP明朝B" w:eastAsia="HGP明朝B" w:hAnsi="ＭＳ Ｐ明朝" w:hint="eastAsia"/>
          <w:b/>
          <w:szCs w:val="21"/>
        </w:rPr>
        <w:t>６．利用料等のお支払い方法</w:t>
      </w:r>
    </w:p>
    <w:p w14:paraId="73F942C2" w14:textId="10265C63" w:rsidR="00D612D3" w:rsidRDefault="00D612D3" w:rsidP="00D612D3">
      <w:pPr>
        <w:ind w:leftChars="67" w:left="141" w:firstLine="1"/>
        <w:rPr>
          <w:rFonts w:ascii="HGP明朝B" w:eastAsia="HGP明朝B" w:hAnsi="ＭＳ Ｐ明朝"/>
          <w:szCs w:val="21"/>
        </w:rPr>
      </w:pPr>
      <w:r>
        <w:rPr>
          <w:rFonts w:ascii="HGP明朝B" w:eastAsia="HGP明朝B" w:hAnsi="ＭＳ Ｐ明朝" w:hint="eastAsia"/>
          <w:szCs w:val="21"/>
        </w:rPr>
        <w:t>前月のサービスご利用分に関する利用者負担金を、事業者が定める翌月の期日までにお支払いいただきます。お支払い方法は原則として</w:t>
      </w:r>
      <w:r w:rsidR="00162DCF">
        <w:rPr>
          <w:rFonts w:ascii="HGP明朝B" w:eastAsia="HGP明朝B" w:hAnsi="ＭＳ Ｐ明朝" w:hint="eastAsia"/>
          <w:szCs w:val="21"/>
        </w:rPr>
        <w:t>口座引き</w:t>
      </w:r>
      <w:r w:rsidR="00CC0970">
        <w:rPr>
          <w:rFonts w:ascii="HGP明朝B" w:eastAsia="HGP明朝B" w:hAnsi="ＭＳ Ｐ明朝" w:hint="eastAsia"/>
          <w:szCs w:val="21"/>
        </w:rPr>
        <w:t>落とし又は</w:t>
      </w:r>
      <w:r>
        <w:rPr>
          <w:rFonts w:ascii="HGP明朝B" w:eastAsia="HGP明朝B" w:hAnsi="ＭＳ Ｐ明朝" w:hint="eastAsia"/>
          <w:szCs w:val="21"/>
        </w:rPr>
        <w:t>口座振り込みとさせていただきます。なお、</w:t>
      </w:r>
      <w:r w:rsidR="00CC0970">
        <w:rPr>
          <w:rFonts w:ascii="HGP明朝B" w:eastAsia="HGP明朝B" w:hAnsi="ＭＳ Ｐ明朝" w:hint="eastAsia"/>
          <w:szCs w:val="21"/>
        </w:rPr>
        <w:t>それ</w:t>
      </w:r>
      <w:r>
        <w:rPr>
          <w:rFonts w:ascii="HGP明朝B" w:eastAsia="HGP明朝B" w:hAnsi="ＭＳ Ｐ明朝" w:hint="eastAsia"/>
          <w:szCs w:val="21"/>
        </w:rPr>
        <w:t>以外のお支払いについては、ご相談ください。</w:t>
      </w:r>
    </w:p>
    <w:p w14:paraId="3C830B2E" w14:textId="50CD9A2E" w:rsidR="00D612D3" w:rsidRDefault="00D612D3" w:rsidP="00D612D3">
      <w:pPr>
        <w:ind w:leftChars="67" w:left="141" w:firstLine="1"/>
        <w:rPr>
          <w:rFonts w:ascii="HGP明朝B" w:eastAsia="HGP明朝B" w:hAnsi="ＭＳ Ｐ明朝"/>
          <w:szCs w:val="21"/>
        </w:rPr>
      </w:pPr>
    </w:p>
    <w:p w14:paraId="2E182A9E" w14:textId="77777777" w:rsidR="0028330D" w:rsidRDefault="0028330D" w:rsidP="00D612D3">
      <w:pPr>
        <w:ind w:leftChars="67" w:left="141" w:firstLine="1"/>
        <w:rPr>
          <w:rFonts w:ascii="HGP明朝B" w:eastAsia="HGP明朝B" w:hAnsi="ＭＳ Ｐ明朝"/>
          <w:szCs w:val="21"/>
        </w:rPr>
      </w:pPr>
    </w:p>
    <w:p w14:paraId="0A50C38C" w14:textId="77777777" w:rsidR="00D612D3" w:rsidRDefault="00D612D3" w:rsidP="00D612D3">
      <w:pPr>
        <w:autoSpaceDE w:val="0"/>
        <w:autoSpaceDN w:val="0"/>
        <w:adjustRightInd w:val="0"/>
        <w:rPr>
          <w:rFonts w:ascii="HGP明朝B" w:eastAsia="HGP明朝B" w:hAnsi="ＭＳ Ｐ明朝" w:cs="HGPｺﾞｼｯｸE"/>
          <w:b/>
          <w:bCs/>
          <w:szCs w:val="21"/>
          <w:lang w:val="ja-JP"/>
        </w:rPr>
      </w:pPr>
      <w:r>
        <w:rPr>
          <w:rFonts w:ascii="HGP明朝B" w:eastAsia="HGP明朝B" w:hAnsi="ＭＳ Ｐ明朝" w:cs="HGPｺﾞｼｯｸE" w:hint="eastAsia"/>
          <w:b/>
          <w:bCs/>
          <w:szCs w:val="21"/>
          <w:lang w:val="ja-JP"/>
        </w:rPr>
        <w:lastRenderedPageBreak/>
        <w:t>７．事故発生時の対応</w:t>
      </w:r>
    </w:p>
    <w:p w14:paraId="576A918C" w14:textId="77777777" w:rsidR="00D612D3" w:rsidRDefault="00D612D3" w:rsidP="00D612D3">
      <w:pPr>
        <w:autoSpaceDE w:val="0"/>
        <w:autoSpaceDN w:val="0"/>
        <w:adjustRightInd w:val="0"/>
        <w:ind w:leftChars="67" w:left="141" w:firstLine="1"/>
        <w:rPr>
          <w:rFonts w:ascii="HGP明朝B" w:eastAsia="HGP明朝B" w:hAnsi="ＭＳ Ｐ明朝" w:cs="HGPｺﾞｼｯｸE"/>
          <w:bCs/>
          <w:szCs w:val="21"/>
          <w:lang w:val="ja-JP"/>
        </w:rPr>
      </w:pPr>
      <w:r>
        <w:rPr>
          <w:rFonts w:ascii="HGP明朝B" w:eastAsia="HGP明朝B" w:hAnsi="ＭＳ Ｐ明朝" w:cs="HGPｺﾞｼｯｸE" w:hint="eastAsia"/>
          <w:bCs/>
          <w:szCs w:val="21"/>
          <w:lang w:val="ja-JP"/>
        </w:rPr>
        <w:t>ご利用者様に対する指定(介護予防)訪問看護の提供により事故が発生した場合は、市町、利用者の家族、利用者様に係る居宅介護支援事業者(介護予防支援事業者)等に連絡を行うとともに、必要な措置を講じます。</w:t>
      </w:r>
    </w:p>
    <w:p w14:paraId="2E5E90D6" w14:textId="77777777" w:rsidR="00D612D3" w:rsidRDefault="00D612D3" w:rsidP="00D612D3">
      <w:pPr>
        <w:autoSpaceDE w:val="0"/>
        <w:autoSpaceDN w:val="0"/>
        <w:adjustRightInd w:val="0"/>
        <w:rPr>
          <w:rFonts w:ascii="HGP明朝B" w:eastAsia="HGP明朝B" w:hAnsi="ＭＳ Ｐ明朝" w:cs="HGPｺﾞｼｯｸE"/>
          <w:bCs/>
          <w:szCs w:val="21"/>
          <w:lang w:val="ja-JP"/>
        </w:rPr>
      </w:pPr>
    </w:p>
    <w:p w14:paraId="7CE72792" w14:textId="77777777" w:rsidR="00D612D3" w:rsidRDefault="00D612D3" w:rsidP="00D612D3">
      <w:pPr>
        <w:autoSpaceDE w:val="0"/>
        <w:autoSpaceDN w:val="0"/>
        <w:adjustRightInd w:val="0"/>
        <w:rPr>
          <w:rFonts w:ascii="HGP明朝B" w:eastAsia="HGP明朝B" w:hAnsi="ＭＳ Ｐ明朝" w:cs="HGPｺﾞｼｯｸE"/>
          <w:b/>
          <w:bCs/>
          <w:szCs w:val="21"/>
          <w:lang w:val="ja-JP"/>
        </w:rPr>
      </w:pPr>
      <w:r>
        <w:rPr>
          <w:rFonts w:ascii="HGP明朝B" w:eastAsia="HGP明朝B" w:hAnsi="ＭＳ Ｐ明朝" w:cs="HGPｺﾞｼｯｸE" w:hint="eastAsia"/>
          <w:b/>
          <w:bCs/>
          <w:szCs w:val="21"/>
          <w:lang w:val="ja-JP"/>
        </w:rPr>
        <w:t>８．事業所の特色</w:t>
      </w:r>
    </w:p>
    <w:tbl>
      <w:tblPr>
        <w:tblW w:w="0" w:type="auto"/>
        <w:tblInd w:w="-9" w:type="dxa"/>
        <w:tblLayout w:type="fixed"/>
        <w:tblCellMar>
          <w:left w:w="99" w:type="dxa"/>
          <w:right w:w="99" w:type="dxa"/>
        </w:tblCellMar>
        <w:tblLook w:val="04A0" w:firstRow="1" w:lastRow="0" w:firstColumn="1" w:lastColumn="0" w:noHBand="0" w:noVBand="1"/>
      </w:tblPr>
      <w:tblGrid>
        <w:gridCol w:w="2088"/>
        <w:gridCol w:w="6614"/>
      </w:tblGrid>
      <w:tr w:rsidR="00D612D3" w14:paraId="1478073F" w14:textId="77777777" w:rsidTr="00D612D3">
        <w:tc>
          <w:tcPr>
            <w:tcW w:w="2088" w:type="dxa"/>
            <w:tcBorders>
              <w:top w:val="single" w:sz="6" w:space="0" w:color="auto"/>
              <w:left w:val="single" w:sz="6" w:space="0" w:color="auto"/>
              <w:bottom w:val="single" w:sz="6" w:space="0" w:color="auto"/>
              <w:right w:val="single" w:sz="6" w:space="0" w:color="auto"/>
            </w:tcBorders>
            <w:vAlign w:val="center"/>
            <w:hideMark/>
          </w:tcPr>
          <w:p w14:paraId="4AE61755" w14:textId="77777777" w:rsidR="00D612D3" w:rsidRDefault="00D612D3">
            <w:pPr>
              <w:jc w:val="center"/>
              <w:rPr>
                <w:rFonts w:ascii="HGP明朝B" w:eastAsia="HGP明朝B" w:hAnsi="ＭＳ Ｐ明朝" w:cs="Times New Roman"/>
                <w:szCs w:val="21"/>
                <w:lang w:val="ja-JP"/>
              </w:rPr>
            </w:pPr>
            <w:r>
              <w:rPr>
                <w:rFonts w:ascii="HGP明朝B" w:eastAsia="HGP明朝B" w:hAnsi="ＭＳ Ｐ明朝" w:hint="eastAsia"/>
                <w:szCs w:val="21"/>
                <w:lang w:val="ja-JP"/>
              </w:rPr>
              <w:t>事業の目的</w:t>
            </w:r>
          </w:p>
        </w:tc>
        <w:tc>
          <w:tcPr>
            <w:tcW w:w="6614" w:type="dxa"/>
            <w:tcBorders>
              <w:top w:val="single" w:sz="6" w:space="0" w:color="auto"/>
              <w:left w:val="single" w:sz="6" w:space="0" w:color="auto"/>
              <w:bottom w:val="single" w:sz="6" w:space="0" w:color="auto"/>
              <w:right w:val="single" w:sz="6" w:space="0" w:color="auto"/>
            </w:tcBorders>
            <w:hideMark/>
          </w:tcPr>
          <w:p w14:paraId="7819E520" w14:textId="77777777" w:rsidR="00D612D3" w:rsidRDefault="00D612D3">
            <w:pPr>
              <w:rPr>
                <w:rFonts w:ascii="HGP明朝B" w:eastAsia="HGP明朝B" w:hAnsi="ＭＳ Ｐ明朝"/>
                <w:szCs w:val="21"/>
                <w:lang w:val="ja-JP"/>
              </w:rPr>
            </w:pPr>
            <w:r>
              <w:rPr>
                <w:rFonts w:ascii="HGP明朝B" w:eastAsia="HGP明朝B" w:hAnsi="ＭＳ Ｐ明朝" w:hint="eastAsia"/>
                <w:szCs w:val="21"/>
                <w:lang w:val="ja-JP"/>
              </w:rPr>
              <w:t>ご契約者に対して看護のサービスを提供し、居宅においてご契約者が有する能力に応じた、可能な限り自立した生活を確保することができるように支援することを目的とします。</w:t>
            </w:r>
          </w:p>
        </w:tc>
      </w:tr>
      <w:tr w:rsidR="00D612D3" w14:paraId="73C32BB4" w14:textId="77777777" w:rsidTr="00D612D3">
        <w:tc>
          <w:tcPr>
            <w:tcW w:w="2088" w:type="dxa"/>
            <w:tcBorders>
              <w:top w:val="single" w:sz="6" w:space="0" w:color="auto"/>
              <w:left w:val="single" w:sz="6" w:space="0" w:color="auto"/>
              <w:bottom w:val="single" w:sz="6" w:space="0" w:color="auto"/>
              <w:right w:val="single" w:sz="6" w:space="0" w:color="auto"/>
            </w:tcBorders>
            <w:vAlign w:val="center"/>
            <w:hideMark/>
          </w:tcPr>
          <w:p w14:paraId="5BBAB0DC" w14:textId="77777777" w:rsidR="00D612D3" w:rsidRDefault="00D612D3">
            <w:pPr>
              <w:jc w:val="center"/>
              <w:rPr>
                <w:rFonts w:ascii="HGP明朝B" w:eastAsia="HGP明朝B" w:hAnsi="ＭＳ Ｐ明朝" w:cs="Century"/>
                <w:szCs w:val="21"/>
              </w:rPr>
            </w:pPr>
            <w:r>
              <w:rPr>
                <w:rFonts w:ascii="HGP明朝B" w:eastAsia="HGP明朝B" w:hAnsi="ＭＳ Ｐ明朝" w:cs="ＭＳ 明朝" w:hint="eastAsia"/>
                <w:szCs w:val="21"/>
                <w:lang w:val="ja-JP"/>
              </w:rPr>
              <w:t>運営の方針</w:t>
            </w:r>
          </w:p>
        </w:tc>
        <w:tc>
          <w:tcPr>
            <w:tcW w:w="6614" w:type="dxa"/>
            <w:tcBorders>
              <w:top w:val="single" w:sz="6" w:space="0" w:color="auto"/>
              <w:left w:val="single" w:sz="6" w:space="0" w:color="auto"/>
              <w:bottom w:val="single" w:sz="6" w:space="0" w:color="auto"/>
              <w:right w:val="single" w:sz="6" w:space="0" w:color="auto"/>
            </w:tcBorders>
            <w:hideMark/>
          </w:tcPr>
          <w:p w14:paraId="241FD1DF" w14:textId="77777777" w:rsidR="00D612D3" w:rsidRDefault="00D612D3">
            <w:pPr>
              <w:rPr>
                <w:rFonts w:ascii="HGP明朝B" w:eastAsia="HGP明朝B" w:hAnsi="ＭＳ Ｐ明朝" w:cs="Times New Roman"/>
                <w:szCs w:val="21"/>
                <w:lang w:val="ja-JP"/>
              </w:rPr>
            </w:pPr>
            <w:r>
              <w:rPr>
                <w:rFonts w:ascii="HGP明朝B" w:eastAsia="HGP明朝B" w:hAnsi="ＭＳ Ｐ明朝" w:cs="ＭＳ 明朝" w:hint="eastAsia"/>
                <w:szCs w:val="21"/>
                <w:lang w:val="ja-JP"/>
              </w:rPr>
              <w:t>２４時間体制で、ご契約者の心身に応じた適切なサービスを提供します。事業の実施にあたっては、人員の確保</w:t>
            </w:r>
            <w:r>
              <w:rPr>
                <w:rFonts w:ascii="HGP明朝B" w:eastAsia="HGP明朝B" w:hAnsi="ＭＳ Ｐ明朝" w:hint="eastAsia"/>
                <w:szCs w:val="21"/>
                <w:lang w:val="ja-JP"/>
              </w:rPr>
              <w:t>、教育指導に努め、ご契約者個々の主体性を尊重し、地域の保健医療、福祉との連携のもと総合的なサービスの提供に努めます。</w:t>
            </w:r>
          </w:p>
        </w:tc>
      </w:tr>
    </w:tbl>
    <w:p w14:paraId="21709479" w14:textId="77777777" w:rsidR="00D612D3" w:rsidRDefault="00D612D3" w:rsidP="00D612D3">
      <w:pPr>
        <w:outlineLvl w:val="0"/>
        <w:rPr>
          <w:rFonts w:ascii="HGP明朝B" w:eastAsia="HGP明朝B" w:hAnsi="ＭＳ Ｐ明朝" w:cs="Times New Roman"/>
          <w:szCs w:val="21"/>
        </w:rPr>
      </w:pPr>
    </w:p>
    <w:p w14:paraId="76FCB800" w14:textId="77777777" w:rsidR="00D612D3" w:rsidRDefault="00D612D3" w:rsidP="00D612D3">
      <w:pPr>
        <w:rPr>
          <w:rFonts w:ascii="HGP明朝B" w:eastAsia="HGP明朝B" w:hAnsi="ＭＳ Ｐ明朝"/>
          <w:b/>
          <w:szCs w:val="21"/>
        </w:rPr>
      </w:pPr>
      <w:r>
        <w:rPr>
          <w:rFonts w:ascii="HGP明朝B" w:eastAsia="HGP明朝B" w:hAnsi="ＭＳ Ｐ明朝" w:hint="eastAsia"/>
          <w:b/>
          <w:szCs w:val="21"/>
        </w:rPr>
        <w:t>９．研修</w:t>
      </w:r>
    </w:p>
    <w:p w14:paraId="582BD43B" w14:textId="77777777" w:rsidR="00D612D3" w:rsidRDefault="00D612D3" w:rsidP="00D612D3">
      <w:pPr>
        <w:ind w:leftChars="100" w:left="210"/>
        <w:rPr>
          <w:rFonts w:ascii="HGP明朝B" w:eastAsia="HGP明朝B" w:hAnsi="ＭＳ Ｐ明朝"/>
          <w:szCs w:val="21"/>
        </w:rPr>
      </w:pPr>
      <w:r>
        <w:rPr>
          <w:rFonts w:ascii="HGP明朝B" w:eastAsia="HGP明朝B" w:hAnsi="ＭＳ Ｐ明朝" w:hint="eastAsia"/>
          <w:szCs w:val="21"/>
        </w:rPr>
        <w:t>日本財団在宅看護センター番町では社会的使命を充分認識し、職員の資質向上を図るために次に掲げる研修の機会を設け、また、業務体制を整備しています。</w:t>
      </w:r>
    </w:p>
    <w:p w14:paraId="2479BB92" w14:textId="77777777" w:rsidR="00D612D3" w:rsidRDefault="00D612D3" w:rsidP="00D612D3">
      <w:pPr>
        <w:rPr>
          <w:rFonts w:ascii="HGP明朝B" w:eastAsia="HGP明朝B" w:hAnsi="ＭＳ Ｐ明朝"/>
          <w:szCs w:val="21"/>
        </w:rPr>
      </w:pPr>
      <w:r>
        <w:rPr>
          <w:rFonts w:ascii="HGP明朝B" w:eastAsia="HGP明朝B" w:hAnsi="ＭＳ Ｐ明朝" w:hint="eastAsia"/>
          <w:szCs w:val="21"/>
        </w:rPr>
        <w:t>１） 採用後6か月以内の初任研修</w:t>
      </w:r>
    </w:p>
    <w:p w14:paraId="6D1D853C" w14:textId="77777777" w:rsidR="00D612D3" w:rsidRDefault="00D612D3" w:rsidP="00D612D3">
      <w:pPr>
        <w:rPr>
          <w:rFonts w:ascii="HGP明朝B" w:eastAsia="HGP明朝B" w:hAnsi="ＭＳ Ｐ明朝"/>
          <w:szCs w:val="21"/>
        </w:rPr>
      </w:pPr>
      <w:r>
        <w:rPr>
          <w:rFonts w:ascii="HGP明朝B" w:eastAsia="HGP明朝B" w:hAnsi="ＭＳ Ｐ明朝" w:hint="eastAsia"/>
          <w:szCs w:val="21"/>
        </w:rPr>
        <w:t>２） 年4回以上の継続研修</w:t>
      </w:r>
    </w:p>
    <w:p w14:paraId="208D4DA7" w14:textId="77777777" w:rsidR="00D612D3" w:rsidRDefault="00D612D3" w:rsidP="00D612D3">
      <w:pPr>
        <w:ind w:leftChars="100" w:left="210"/>
        <w:rPr>
          <w:rFonts w:ascii="HGP明朝B" w:eastAsia="HGP明朝B" w:hAnsi="ＭＳ Ｐ明朝"/>
          <w:szCs w:val="21"/>
        </w:rPr>
      </w:pPr>
    </w:p>
    <w:p w14:paraId="67E8C713" w14:textId="77777777" w:rsidR="00D612D3" w:rsidRDefault="00D612D3" w:rsidP="00D612D3">
      <w:pPr>
        <w:rPr>
          <w:rFonts w:ascii="HGP明朝B" w:eastAsia="HGP明朝B" w:hAnsi="ＭＳ Ｐ明朝"/>
          <w:b/>
          <w:szCs w:val="21"/>
        </w:rPr>
      </w:pPr>
      <w:r>
        <w:rPr>
          <w:rFonts w:ascii="HGP明朝B" w:eastAsia="HGP明朝B" w:hAnsi="ＭＳ Ｐ明朝" w:hint="eastAsia"/>
          <w:b/>
          <w:szCs w:val="21"/>
        </w:rPr>
        <w:t>10．身分証明書の携行</w:t>
      </w:r>
    </w:p>
    <w:p w14:paraId="682A01B6" w14:textId="77777777" w:rsidR="00D612D3" w:rsidRDefault="00D612D3" w:rsidP="00D612D3">
      <w:pPr>
        <w:ind w:leftChars="100" w:left="210"/>
        <w:rPr>
          <w:rFonts w:ascii="HGP明朝B" w:eastAsia="HGP明朝B" w:hAnsi="ＭＳ Ｐ明朝"/>
          <w:szCs w:val="21"/>
        </w:rPr>
      </w:pPr>
      <w:r>
        <w:rPr>
          <w:rFonts w:ascii="HGP明朝B" w:eastAsia="HGP明朝B" w:hAnsi="ＭＳ Ｐ明朝" w:hint="eastAsia"/>
          <w:szCs w:val="21"/>
        </w:rPr>
        <w:t>訪問看護サービスを提供する看護師等は、身分証明書を携行しています。利用者様またはそのご家族から求められた場合は、これを提示します。</w:t>
      </w:r>
    </w:p>
    <w:p w14:paraId="2E908CD8" w14:textId="77777777" w:rsidR="00D612D3" w:rsidRDefault="00D612D3" w:rsidP="00D612D3">
      <w:pPr>
        <w:ind w:leftChars="100" w:left="210"/>
        <w:rPr>
          <w:rFonts w:ascii="HGP明朝B" w:eastAsia="HGP明朝B" w:hAnsi="ＭＳ Ｐ明朝"/>
          <w:szCs w:val="21"/>
        </w:rPr>
      </w:pPr>
    </w:p>
    <w:p w14:paraId="7A77F941" w14:textId="77777777" w:rsidR="00D612D3" w:rsidRDefault="00D612D3" w:rsidP="00D612D3">
      <w:pPr>
        <w:rPr>
          <w:rFonts w:ascii="HGP明朝B" w:eastAsia="HGP明朝B" w:hAnsi="ＭＳ Ｐ明朝"/>
          <w:b/>
          <w:szCs w:val="21"/>
        </w:rPr>
      </w:pPr>
      <w:r>
        <w:rPr>
          <w:rFonts w:ascii="HGP明朝B" w:eastAsia="HGP明朝B" w:hAnsi="ＭＳ Ｐ明朝" w:hint="eastAsia"/>
          <w:b/>
          <w:szCs w:val="21"/>
        </w:rPr>
        <w:t>11．提供するサービスの第３者評価の実施状況</w:t>
      </w:r>
    </w:p>
    <w:tbl>
      <w:tblPr>
        <w:tblStyle w:val="aa"/>
        <w:tblW w:w="0" w:type="auto"/>
        <w:tblInd w:w="210" w:type="dxa"/>
        <w:tblLook w:val="04A0" w:firstRow="1" w:lastRow="0" w:firstColumn="1" w:lastColumn="0" w:noHBand="0" w:noVBand="1"/>
      </w:tblPr>
      <w:tblGrid>
        <w:gridCol w:w="5700"/>
        <w:gridCol w:w="2584"/>
      </w:tblGrid>
      <w:tr w:rsidR="00D612D3" w14:paraId="54E61FD0" w14:textId="77777777" w:rsidTr="00D612D3">
        <w:tc>
          <w:tcPr>
            <w:tcW w:w="5865" w:type="dxa"/>
            <w:tcBorders>
              <w:top w:val="single" w:sz="4" w:space="0" w:color="000000"/>
              <w:left w:val="single" w:sz="4" w:space="0" w:color="000000"/>
              <w:bottom w:val="single" w:sz="4" w:space="0" w:color="000000"/>
              <w:right w:val="single" w:sz="4" w:space="0" w:color="auto"/>
            </w:tcBorders>
            <w:hideMark/>
          </w:tcPr>
          <w:p w14:paraId="67A23B0E" w14:textId="77777777" w:rsidR="00D612D3" w:rsidRDefault="00D612D3">
            <w:pPr>
              <w:rPr>
                <w:rFonts w:ascii="HGP明朝B" w:eastAsia="HGP明朝B" w:hAnsi="ＭＳ Ｐ明朝"/>
              </w:rPr>
            </w:pPr>
            <w:r>
              <w:rPr>
                <w:rFonts w:ascii="HGP明朝B" w:eastAsia="HGP明朝B" w:hAnsi="ＭＳ Ｐ明朝" w:hint="eastAsia"/>
              </w:rPr>
              <w:t>提供するサービスの第３者評価の実施状況</w:t>
            </w:r>
          </w:p>
        </w:tc>
        <w:tc>
          <w:tcPr>
            <w:tcW w:w="2645" w:type="dxa"/>
            <w:tcBorders>
              <w:top w:val="single" w:sz="4" w:space="0" w:color="000000"/>
              <w:left w:val="single" w:sz="4" w:space="0" w:color="auto"/>
              <w:bottom w:val="single" w:sz="4" w:space="0" w:color="000000"/>
              <w:right w:val="single" w:sz="4" w:space="0" w:color="000000"/>
            </w:tcBorders>
            <w:hideMark/>
          </w:tcPr>
          <w:p w14:paraId="55C07F72" w14:textId="77777777" w:rsidR="00D612D3" w:rsidRDefault="00D612D3">
            <w:pPr>
              <w:ind w:firstLineChars="100" w:firstLine="210"/>
              <w:rPr>
                <w:rFonts w:ascii="HGP明朝B" w:eastAsia="HGP明朝B" w:hAnsi="ＭＳ Ｐ明朝"/>
              </w:rPr>
            </w:pPr>
            <w:r>
              <w:rPr>
                <w:rFonts w:ascii="HGP明朝B" w:eastAsia="HGP明朝B" w:hAnsi="ＭＳ Ｐ明朝" w:hint="eastAsia"/>
              </w:rPr>
              <w:t>○なし　　　　あり</w:t>
            </w:r>
          </w:p>
        </w:tc>
      </w:tr>
    </w:tbl>
    <w:p w14:paraId="1B5F61E1" w14:textId="77777777" w:rsidR="00D612D3" w:rsidRDefault="00D612D3" w:rsidP="00D612D3">
      <w:pPr>
        <w:ind w:leftChars="100" w:left="210"/>
        <w:rPr>
          <w:rFonts w:ascii="HGP明朝B" w:eastAsia="HGP明朝B" w:hAnsi="ＭＳ Ｐ明朝" w:cs="Times New Roman"/>
          <w:szCs w:val="21"/>
        </w:rPr>
      </w:pPr>
    </w:p>
    <w:p w14:paraId="353ABD1F" w14:textId="77777777" w:rsidR="00D612D3" w:rsidRDefault="00D612D3" w:rsidP="00D612D3">
      <w:pPr>
        <w:ind w:leftChars="100" w:left="210"/>
        <w:rPr>
          <w:rFonts w:ascii="HGP明朝B" w:eastAsia="HGP明朝B" w:hAnsi="ＭＳ Ｐ明朝"/>
          <w:szCs w:val="21"/>
        </w:rPr>
      </w:pPr>
    </w:p>
    <w:p w14:paraId="29761392" w14:textId="77777777" w:rsidR="00D612D3" w:rsidRDefault="00D612D3" w:rsidP="00D612D3">
      <w:pPr>
        <w:ind w:leftChars="100" w:left="210"/>
        <w:rPr>
          <w:rFonts w:ascii="HGP明朝B" w:eastAsia="HGP明朝B" w:hAnsi="ＭＳ Ｐ明朝"/>
          <w:szCs w:val="21"/>
        </w:rPr>
      </w:pPr>
    </w:p>
    <w:p w14:paraId="31D9A28E" w14:textId="77777777" w:rsidR="00D612D3" w:rsidRDefault="00D612D3" w:rsidP="00D612D3">
      <w:pPr>
        <w:autoSpaceDE w:val="0"/>
        <w:autoSpaceDN w:val="0"/>
        <w:adjustRightInd w:val="0"/>
        <w:rPr>
          <w:rFonts w:ascii="HGP明朝B" w:eastAsia="HGP明朝B" w:hAnsi="ＭＳ Ｐ明朝" w:cs="HGPｺﾞｼｯｸE"/>
          <w:b/>
          <w:bCs/>
          <w:szCs w:val="21"/>
          <w:lang w:val="ja-JP"/>
        </w:rPr>
      </w:pPr>
      <w:r>
        <w:rPr>
          <w:rFonts w:ascii="HGP明朝B" w:eastAsia="HGP明朝B" w:hAnsi="ＭＳ Ｐ明朝" w:cs="HGPｺﾞｼｯｸE" w:hint="eastAsia"/>
          <w:b/>
          <w:bCs/>
          <w:szCs w:val="21"/>
        </w:rPr>
        <w:t>12</w:t>
      </w:r>
      <w:r>
        <w:rPr>
          <w:rFonts w:ascii="HGP明朝B" w:eastAsia="HGP明朝B" w:hAnsi="ＭＳ Ｐ明朝" w:cs="HGPｺﾞｼｯｸE" w:hint="eastAsia"/>
          <w:b/>
          <w:bCs/>
          <w:szCs w:val="21"/>
          <w:lang w:val="ja-JP"/>
        </w:rPr>
        <w:t>．サービス内容に関する苦情等相談窓口</w:t>
      </w:r>
    </w:p>
    <w:tbl>
      <w:tblPr>
        <w:tblW w:w="0" w:type="auto"/>
        <w:tblInd w:w="-9" w:type="dxa"/>
        <w:tblLayout w:type="fixed"/>
        <w:tblCellMar>
          <w:left w:w="99" w:type="dxa"/>
          <w:right w:w="99" w:type="dxa"/>
        </w:tblCellMar>
        <w:tblLook w:val="04A0" w:firstRow="1" w:lastRow="0" w:firstColumn="1" w:lastColumn="0" w:noHBand="0" w:noVBand="1"/>
      </w:tblPr>
      <w:tblGrid>
        <w:gridCol w:w="3888"/>
        <w:gridCol w:w="1470"/>
        <w:gridCol w:w="3344"/>
      </w:tblGrid>
      <w:tr w:rsidR="00D612D3" w14:paraId="636A90B5" w14:textId="77777777" w:rsidTr="00D612D3">
        <w:trPr>
          <w:trHeight w:val="315"/>
        </w:trPr>
        <w:tc>
          <w:tcPr>
            <w:tcW w:w="3888" w:type="dxa"/>
            <w:vMerge w:val="restart"/>
            <w:tcBorders>
              <w:top w:val="single" w:sz="6" w:space="0" w:color="auto"/>
              <w:left w:val="single" w:sz="6" w:space="0" w:color="auto"/>
              <w:bottom w:val="single" w:sz="6" w:space="0" w:color="auto"/>
              <w:right w:val="single" w:sz="6" w:space="0" w:color="auto"/>
            </w:tcBorders>
            <w:vAlign w:val="center"/>
            <w:hideMark/>
          </w:tcPr>
          <w:p w14:paraId="053DE540" w14:textId="77777777" w:rsidR="00D612D3" w:rsidRDefault="00D612D3">
            <w:pPr>
              <w:jc w:val="center"/>
              <w:rPr>
                <w:rFonts w:ascii="HGP明朝B" w:eastAsia="HGP明朝B" w:hAnsi="ＭＳ Ｐ明朝" w:cs="Century"/>
                <w:szCs w:val="21"/>
              </w:rPr>
            </w:pPr>
            <w:r>
              <w:rPr>
                <w:rFonts w:ascii="HGP明朝B" w:eastAsia="HGP明朝B" w:hAnsi="ＭＳ Ｐ明朝" w:hint="eastAsia"/>
                <w:szCs w:val="21"/>
                <w:lang w:val="ja-JP"/>
              </w:rPr>
              <w:t>当事業所お客様相談窓口</w:t>
            </w:r>
          </w:p>
        </w:tc>
        <w:tc>
          <w:tcPr>
            <w:tcW w:w="1470" w:type="dxa"/>
            <w:tcBorders>
              <w:top w:val="single" w:sz="6" w:space="0" w:color="auto"/>
              <w:left w:val="single" w:sz="6" w:space="0" w:color="auto"/>
              <w:bottom w:val="nil"/>
              <w:right w:val="nil"/>
            </w:tcBorders>
            <w:hideMark/>
          </w:tcPr>
          <w:p w14:paraId="32907C8D" w14:textId="77777777" w:rsidR="00D612D3" w:rsidRDefault="00D612D3">
            <w:pPr>
              <w:rPr>
                <w:rFonts w:ascii="HGP明朝B" w:eastAsia="HGP明朝B" w:hAnsi="ＭＳ Ｐ明朝" w:cs="HGPｺﾞｼｯｸE"/>
                <w:szCs w:val="21"/>
                <w:lang w:val="ja-JP"/>
              </w:rPr>
            </w:pPr>
            <w:r>
              <w:rPr>
                <w:rFonts w:ascii="HGP明朝B" w:eastAsia="HGP明朝B" w:hAnsi="ＭＳ Ｐ明朝" w:hint="eastAsia"/>
                <w:szCs w:val="21"/>
                <w:lang w:val="ja-JP"/>
              </w:rPr>
              <w:t>窓口責任者</w:t>
            </w:r>
          </w:p>
        </w:tc>
        <w:tc>
          <w:tcPr>
            <w:tcW w:w="3344" w:type="dxa"/>
            <w:tcBorders>
              <w:top w:val="single" w:sz="6" w:space="0" w:color="auto"/>
              <w:left w:val="nil"/>
              <w:bottom w:val="nil"/>
              <w:right w:val="single" w:sz="6" w:space="0" w:color="auto"/>
            </w:tcBorders>
            <w:vAlign w:val="center"/>
            <w:hideMark/>
          </w:tcPr>
          <w:p w14:paraId="6C06FED1" w14:textId="26AE65F4" w:rsidR="00D612D3" w:rsidRDefault="00186B6B">
            <w:pPr>
              <w:ind w:firstLineChars="100" w:firstLine="210"/>
              <w:rPr>
                <w:rFonts w:ascii="HGP明朝B" w:eastAsia="HGP明朝B" w:hAnsi="ＭＳ Ｐ明朝" w:cs="HGPｺﾞｼｯｸE"/>
                <w:szCs w:val="21"/>
                <w:lang w:val="ja-JP"/>
              </w:rPr>
            </w:pPr>
            <w:r>
              <w:rPr>
                <w:rFonts w:ascii="HGP明朝B" w:eastAsia="HGP明朝B" w:hAnsi="ＭＳ Ｐ明朝" w:hint="eastAsia"/>
                <w:szCs w:val="21"/>
                <w:lang w:val="ja-JP"/>
              </w:rPr>
              <w:t>丸金　葉子</w:t>
            </w:r>
            <w:r w:rsidR="00D612D3">
              <w:rPr>
                <w:rFonts w:ascii="HGP明朝B" w:eastAsia="HGP明朝B" w:hAnsi="ＭＳ Ｐ明朝" w:hint="eastAsia"/>
                <w:szCs w:val="21"/>
                <w:lang w:val="ja-JP"/>
              </w:rPr>
              <w:t>（管理者兼看護師）</w:t>
            </w:r>
          </w:p>
        </w:tc>
      </w:tr>
      <w:tr w:rsidR="00D612D3" w14:paraId="49FC7F1C" w14:textId="77777777" w:rsidTr="00D612D3">
        <w:trPr>
          <w:trHeight w:val="360"/>
        </w:trPr>
        <w:tc>
          <w:tcPr>
            <w:tcW w:w="3888" w:type="dxa"/>
            <w:vMerge/>
            <w:tcBorders>
              <w:top w:val="single" w:sz="6" w:space="0" w:color="auto"/>
              <w:left w:val="single" w:sz="6" w:space="0" w:color="auto"/>
              <w:bottom w:val="single" w:sz="6" w:space="0" w:color="auto"/>
              <w:right w:val="single" w:sz="6" w:space="0" w:color="auto"/>
            </w:tcBorders>
            <w:vAlign w:val="center"/>
            <w:hideMark/>
          </w:tcPr>
          <w:p w14:paraId="0A3E6878" w14:textId="77777777" w:rsidR="00D612D3" w:rsidRDefault="00D612D3">
            <w:pPr>
              <w:widowControl/>
              <w:jc w:val="left"/>
              <w:rPr>
                <w:rFonts w:ascii="HGP明朝B" w:eastAsia="HGP明朝B" w:hAnsi="ＭＳ Ｐ明朝" w:cs="Century"/>
                <w:szCs w:val="21"/>
              </w:rPr>
            </w:pPr>
          </w:p>
        </w:tc>
        <w:tc>
          <w:tcPr>
            <w:tcW w:w="1470" w:type="dxa"/>
            <w:tcBorders>
              <w:top w:val="nil"/>
              <w:left w:val="single" w:sz="6" w:space="0" w:color="auto"/>
              <w:bottom w:val="nil"/>
              <w:right w:val="nil"/>
            </w:tcBorders>
            <w:hideMark/>
          </w:tcPr>
          <w:p w14:paraId="173A689C" w14:textId="77777777" w:rsidR="00D612D3" w:rsidRDefault="00D612D3">
            <w:pPr>
              <w:rPr>
                <w:rFonts w:ascii="HGP明朝B" w:eastAsia="HGP明朝B" w:hAnsi="ＭＳ Ｐ明朝" w:cs="Times New Roman"/>
                <w:szCs w:val="21"/>
                <w:lang w:val="ja-JP"/>
              </w:rPr>
            </w:pPr>
            <w:r>
              <w:rPr>
                <w:rFonts w:ascii="HGP明朝B" w:eastAsia="HGP明朝B" w:hAnsi="ＭＳ Ｐ明朝" w:hint="eastAsia"/>
                <w:szCs w:val="21"/>
                <w:lang w:val="ja-JP"/>
              </w:rPr>
              <w:t>利用時間</w:t>
            </w:r>
          </w:p>
        </w:tc>
        <w:tc>
          <w:tcPr>
            <w:tcW w:w="3344" w:type="dxa"/>
            <w:tcBorders>
              <w:top w:val="nil"/>
              <w:left w:val="nil"/>
              <w:bottom w:val="nil"/>
              <w:right w:val="single" w:sz="6" w:space="0" w:color="auto"/>
            </w:tcBorders>
            <w:vAlign w:val="center"/>
            <w:hideMark/>
          </w:tcPr>
          <w:p w14:paraId="36CBF82C" w14:textId="77777777" w:rsidR="00D612D3" w:rsidRDefault="00D612D3">
            <w:pPr>
              <w:ind w:firstLineChars="100" w:firstLine="210"/>
              <w:rPr>
                <w:rFonts w:ascii="HGP明朝B" w:eastAsia="HGP明朝B" w:hAnsi="ＭＳ Ｐ明朝"/>
                <w:szCs w:val="21"/>
                <w:lang w:val="ja-JP"/>
              </w:rPr>
            </w:pPr>
            <w:r>
              <w:rPr>
                <w:rFonts w:ascii="HGP明朝B" w:eastAsia="HGP明朝B" w:hAnsi="ＭＳ Ｐ明朝" w:hint="eastAsia"/>
                <w:szCs w:val="21"/>
                <w:lang w:val="ja-JP"/>
              </w:rPr>
              <w:t>8時30分～17時30分</w:t>
            </w:r>
          </w:p>
        </w:tc>
      </w:tr>
      <w:tr w:rsidR="00D612D3" w14:paraId="5B022AEF" w14:textId="77777777" w:rsidTr="00D612D3">
        <w:trPr>
          <w:trHeight w:val="340"/>
        </w:trPr>
        <w:tc>
          <w:tcPr>
            <w:tcW w:w="3888" w:type="dxa"/>
            <w:vMerge/>
            <w:tcBorders>
              <w:top w:val="single" w:sz="6" w:space="0" w:color="auto"/>
              <w:left w:val="single" w:sz="6" w:space="0" w:color="auto"/>
              <w:bottom w:val="single" w:sz="6" w:space="0" w:color="auto"/>
              <w:right w:val="single" w:sz="6" w:space="0" w:color="auto"/>
            </w:tcBorders>
            <w:vAlign w:val="center"/>
            <w:hideMark/>
          </w:tcPr>
          <w:p w14:paraId="76A527D1" w14:textId="77777777" w:rsidR="00D612D3" w:rsidRDefault="00D612D3">
            <w:pPr>
              <w:widowControl/>
              <w:jc w:val="left"/>
              <w:rPr>
                <w:rFonts w:ascii="HGP明朝B" w:eastAsia="HGP明朝B" w:hAnsi="ＭＳ Ｐ明朝" w:cs="Century"/>
                <w:szCs w:val="21"/>
              </w:rPr>
            </w:pPr>
          </w:p>
        </w:tc>
        <w:tc>
          <w:tcPr>
            <w:tcW w:w="4814" w:type="dxa"/>
            <w:gridSpan w:val="2"/>
            <w:tcBorders>
              <w:top w:val="nil"/>
              <w:left w:val="single" w:sz="6" w:space="0" w:color="auto"/>
              <w:bottom w:val="single" w:sz="6" w:space="0" w:color="auto"/>
              <w:right w:val="single" w:sz="6" w:space="0" w:color="auto"/>
            </w:tcBorders>
            <w:hideMark/>
          </w:tcPr>
          <w:p w14:paraId="15117577" w14:textId="77777777" w:rsidR="00D612D3" w:rsidRDefault="00D612D3" w:rsidP="001152E2">
            <w:pPr>
              <w:jc w:val="left"/>
              <w:rPr>
                <w:rFonts w:ascii="HGP明朝B" w:eastAsia="HGP明朝B" w:hAnsi="ＭＳ Ｐ明朝"/>
                <w:sz w:val="22"/>
              </w:rPr>
            </w:pPr>
            <w:r>
              <w:rPr>
                <w:rFonts w:ascii="HGP明朝B" w:eastAsia="HGP明朝B" w:hAnsi="ＭＳ Ｐ明朝" w:hint="eastAsia"/>
                <w:szCs w:val="21"/>
                <w:lang w:val="ja-JP"/>
              </w:rPr>
              <w:t xml:space="preserve">電話　</w:t>
            </w:r>
            <w:r w:rsidRPr="005401AD">
              <w:rPr>
                <w:rFonts w:ascii="HGP明朝B" w:eastAsia="HGP明朝B" w:hAnsi="ＭＳ Ｐ明朝" w:hint="eastAsia"/>
                <w:sz w:val="22"/>
                <w:lang w:val="ja-JP"/>
              </w:rPr>
              <w:t xml:space="preserve">　</w:t>
            </w:r>
            <w:r w:rsidR="001152E2">
              <w:rPr>
                <w:rFonts w:ascii="HGP明朝B" w:eastAsia="HGP明朝B" w:hAnsi="ＭＳ Ｐ明朝" w:hint="eastAsia"/>
                <w:sz w:val="22"/>
              </w:rPr>
              <w:t>０８７－８１３－３０３５</w:t>
            </w:r>
          </w:p>
          <w:p w14:paraId="3910F7E0" w14:textId="42FF0934" w:rsidR="001152E2" w:rsidRPr="001152E2" w:rsidRDefault="001152E2" w:rsidP="001152E2">
            <w:pPr>
              <w:jc w:val="left"/>
              <w:rPr>
                <w:rFonts w:ascii="HGP明朝B" w:eastAsia="HGP明朝B" w:hAnsi="ＭＳ Ｐ明朝"/>
                <w:sz w:val="22"/>
              </w:rPr>
            </w:pPr>
            <w:r>
              <w:rPr>
                <w:rFonts w:ascii="HGP明朝B" w:eastAsia="HGP明朝B" w:hAnsi="ＭＳ Ｐ明朝" w:hint="eastAsia"/>
                <w:sz w:val="22"/>
              </w:rPr>
              <w:t xml:space="preserve">携帯　　</w:t>
            </w:r>
            <w:r w:rsidR="00186B6B">
              <w:rPr>
                <w:rFonts w:ascii="HGP明朝B" w:eastAsia="HGP明朝B" w:hAnsi="ＭＳ Ｐ明朝" w:hint="eastAsia"/>
                <w:sz w:val="22"/>
              </w:rPr>
              <w:t>０９０-２７８１－５９７８</w:t>
            </w:r>
          </w:p>
        </w:tc>
      </w:tr>
    </w:tbl>
    <w:p w14:paraId="7D35F580" w14:textId="77777777" w:rsidR="00D612D3" w:rsidRPr="00C37E8A" w:rsidRDefault="00D612D3" w:rsidP="00D612D3">
      <w:pPr>
        <w:autoSpaceDE w:val="0"/>
        <w:autoSpaceDN w:val="0"/>
        <w:adjustRightInd w:val="0"/>
        <w:rPr>
          <w:rFonts w:ascii="HGP明朝B" w:eastAsia="HGP明朝B" w:hAnsi="ＭＳ Ｐ明朝" w:cs="HGPｺﾞｼｯｸE"/>
          <w:bCs/>
          <w:szCs w:val="21"/>
        </w:rPr>
      </w:pPr>
    </w:p>
    <w:p w14:paraId="3E8E86CB" w14:textId="77777777" w:rsidR="0028330D" w:rsidRPr="00C37E8A" w:rsidRDefault="0028330D" w:rsidP="00D612D3">
      <w:pPr>
        <w:autoSpaceDE w:val="0"/>
        <w:autoSpaceDN w:val="0"/>
        <w:adjustRightInd w:val="0"/>
        <w:rPr>
          <w:rFonts w:ascii="HGP明朝B" w:eastAsia="HGP明朝B" w:hAnsi="ＭＳ Ｐ明朝" w:cs="HGPｺﾞｼｯｸE"/>
          <w:bCs/>
          <w:szCs w:val="21"/>
        </w:rPr>
      </w:pPr>
    </w:p>
    <w:p w14:paraId="1A18382C" w14:textId="77777777" w:rsidR="00D612D3" w:rsidRDefault="00D612D3" w:rsidP="00D612D3">
      <w:pPr>
        <w:autoSpaceDE w:val="0"/>
        <w:autoSpaceDN w:val="0"/>
        <w:adjustRightInd w:val="0"/>
        <w:rPr>
          <w:rFonts w:ascii="HGP明朝B" w:eastAsia="HGP明朝B" w:hAnsi="ＭＳ Ｐ明朝" w:cs="HGPｺﾞｼｯｸE"/>
          <w:bCs/>
          <w:szCs w:val="21"/>
          <w:lang w:val="ja-JP"/>
        </w:rPr>
      </w:pPr>
      <w:r>
        <w:rPr>
          <w:rFonts w:ascii="HGP明朝B" w:eastAsia="HGP明朝B" w:hAnsi="ＭＳ Ｐ明朝" w:cs="HGPｺﾞｼｯｸE" w:hint="eastAsia"/>
          <w:bCs/>
          <w:szCs w:val="21"/>
          <w:lang w:val="ja-JP"/>
        </w:rPr>
        <w:lastRenderedPageBreak/>
        <w:t>公的機関においても苦情申し出ができます</w:t>
      </w:r>
    </w:p>
    <w:tbl>
      <w:tblPr>
        <w:tblW w:w="8702" w:type="dxa"/>
        <w:tblInd w:w="-9" w:type="dxa"/>
        <w:tblLayout w:type="fixed"/>
        <w:tblCellMar>
          <w:left w:w="99" w:type="dxa"/>
          <w:right w:w="99" w:type="dxa"/>
        </w:tblCellMar>
        <w:tblLook w:val="04A0" w:firstRow="1" w:lastRow="0" w:firstColumn="1" w:lastColumn="0" w:noHBand="0" w:noVBand="1"/>
      </w:tblPr>
      <w:tblGrid>
        <w:gridCol w:w="3652"/>
        <w:gridCol w:w="5050"/>
      </w:tblGrid>
      <w:tr w:rsidR="00D612D3" w14:paraId="59E80C0A" w14:textId="77777777" w:rsidTr="001152E2">
        <w:tc>
          <w:tcPr>
            <w:tcW w:w="3652" w:type="dxa"/>
            <w:tcBorders>
              <w:top w:val="single" w:sz="6" w:space="0" w:color="auto"/>
              <w:left w:val="single" w:sz="6" w:space="0" w:color="auto"/>
              <w:bottom w:val="single" w:sz="6" w:space="0" w:color="auto"/>
              <w:right w:val="single" w:sz="6" w:space="0" w:color="auto"/>
            </w:tcBorders>
            <w:vAlign w:val="center"/>
          </w:tcPr>
          <w:p w14:paraId="2E2FAF73" w14:textId="21EB5E93" w:rsidR="00D612D3" w:rsidRDefault="001152E2">
            <w:pPr>
              <w:rPr>
                <w:rFonts w:ascii="HGP明朝B" w:eastAsia="HGP明朝B" w:hAnsi="ＭＳ Ｐ明朝" w:cs="Times New Roman"/>
                <w:szCs w:val="21"/>
                <w:lang w:val="ja-JP"/>
              </w:rPr>
            </w:pPr>
            <w:r>
              <w:rPr>
                <w:rFonts w:ascii="HGP明朝B" w:eastAsia="HGP明朝B" w:hAnsi="ＭＳ Ｐ明朝" w:hint="eastAsia"/>
                <w:szCs w:val="21"/>
                <w:lang w:val="ja-JP"/>
              </w:rPr>
              <w:t>高松市</w:t>
            </w:r>
            <w:r w:rsidR="00D612D3">
              <w:rPr>
                <w:rFonts w:ascii="HGP明朝B" w:eastAsia="HGP明朝B" w:hAnsi="ＭＳ Ｐ明朝" w:hint="eastAsia"/>
                <w:szCs w:val="21"/>
                <w:lang w:val="ja-JP"/>
              </w:rPr>
              <w:t>市役所</w:t>
            </w:r>
            <w:r w:rsidR="00D96BEF">
              <w:rPr>
                <w:rFonts w:ascii="HGP明朝B" w:eastAsia="HGP明朝B" w:hAnsi="ＭＳ Ｐ明朝" w:hint="eastAsia"/>
                <w:szCs w:val="21"/>
                <w:lang w:val="ja-JP"/>
              </w:rPr>
              <w:t xml:space="preserve">　</w:t>
            </w:r>
            <w:r w:rsidR="00D612D3">
              <w:rPr>
                <w:rFonts w:ascii="HGP明朝B" w:eastAsia="HGP明朝B" w:hAnsi="ＭＳ Ｐ明朝" w:hint="eastAsia"/>
                <w:szCs w:val="21"/>
                <w:lang w:val="ja-JP"/>
              </w:rPr>
              <w:t>介護</w:t>
            </w:r>
            <w:r w:rsidR="00D96BEF">
              <w:rPr>
                <w:rFonts w:ascii="HGP明朝B" w:eastAsia="HGP明朝B" w:hAnsi="ＭＳ Ｐ明朝" w:hint="eastAsia"/>
                <w:szCs w:val="21"/>
                <w:lang w:val="ja-JP"/>
              </w:rPr>
              <w:t>保険</w:t>
            </w:r>
            <w:r w:rsidR="00D612D3">
              <w:rPr>
                <w:rFonts w:ascii="HGP明朝B" w:eastAsia="HGP明朝B" w:hAnsi="ＭＳ Ｐ明朝" w:hint="eastAsia"/>
                <w:szCs w:val="21"/>
                <w:lang w:val="ja-JP"/>
              </w:rPr>
              <w:t>課</w:t>
            </w:r>
          </w:p>
          <w:p w14:paraId="766AA2D8" w14:textId="77777777" w:rsidR="00D612D3" w:rsidRDefault="00D612D3">
            <w:pPr>
              <w:jc w:val="center"/>
              <w:rPr>
                <w:rFonts w:ascii="HGP明朝B" w:eastAsia="HGP明朝B" w:hAnsi="ＭＳ Ｐ明朝"/>
                <w:szCs w:val="21"/>
                <w:lang w:val="ja-JP"/>
              </w:rPr>
            </w:pPr>
          </w:p>
        </w:tc>
        <w:tc>
          <w:tcPr>
            <w:tcW w:w="5050" w:type="dxa"/>
            <w:tcBorders>
              <w:top w:val="single" w:sz="6" w:space="0" w:color="auto"/>
              <w:left w:val="single" w:sz="6" w:space="0" w:color="auto"/>
              <w:bottom w:val="single" w:sz="6" w:space="0" w:color="auto"/>
              <w:right w:val="single" w:sz="6" w:space="0" w:color="auto"/>
            </w:tcBorders>
            <w:hideMark/>
          </w:tcPr>
          <w:p w14:paraId="73F63107" w14:textId="77777777" w:rsidR="00D612D3" w:rsidRPr="00735D2D" w:rsidRDefault="00D612D3">
            <w:pPr>
              <w:tabs>
                <w:tab w:val="center" w:pos="2076"/>
              </w:tabs>
              <w:jc w:val="left"/>
              <w:rPr>
                <w:rFonts w:asciiTheme="minorEastAsia" w:hAnsiTheme="minorEastAsia"/>
                <w:szCs w:val="21"/>
                <w:lang w:val="ja-JP"/>
              </w:rPr>
            </w:pPr>
            <w:r w:rsidRPr="00735D2D">
              <w:rPr>
                <w:rFonts w:asciiTheme="minorEastAsia" w:hAnsiTheme="minorEastAsia" w:hint="eastAsia"/>
                <w:szCs w:val="21"/>
                <w:lang w:val="ja-JP"/>
              </w:rPr>
              <w:t>土日曜日・祝日・12月29日～１月３日以外の</w:t>
            </w:r>
          </w:p>
          <w:p w14:paraId="46C3BD6C" w14:textId="77777777" w:rsidR="00D612D3" w:rsidRDefault="00D612D3">
            <w:pPr>
              <w:tabs>
                <w:tab w:val="center" w:pos="2076"/>
              </w:tabs>
              <w:jc w:val="left"/>
              <w:rPr>
                <w:rFonts w:asciiTheme="minorEastAsia" w:hAnsiTheme="minorEastAsia"/>
                <w:szCs w:val="21"/>
                <w:lang w:val="ja-JP"/>
              </w:rPr>
            </w:pPr>
            <w:r w:rsidRPr="00735D2D">
              <w:rPr>
                <w:rFonts w:asciiTheme="minorEastAsia" w:hAnsiTheme="minorEastAsia" w:hint="eastAsia"/>
                <w:szCs w:val="21"/>
                <w:lang w:val="ja-JP"/>
              </w:rPr>
              <w:t>月曜日から金曜日（8時30分～17時15分まで）</w:t>
            </w:r>
          </w:p>
          <w:p w14:paraId="5E46B704" w14:textId="57492E4D" w:rsidR="00D612D3" w:rsidRPr="001152E2" w:rsidRDefault="00735D2D" w:rsidP="00735D2D">
            <w:pPr>
              <w:tabs>
                <w:tab w:val="center" w:pos="2076"/>
              </w:tabs>
              <w:jc w:val="left"/>
              <w:rPr>
                <w:rFonts w:asciiTheme="minorEastAsia" w:hAnsiTheme="minorEastAsia"/>
                <w:szCs w:val="21"/>
                <w:lang w:val="ja-JP"/>
              </w:rPr>
            </w:pPr>
            <w:r>
              <w:rPr>
                <w:rFonts w:asciiTheme="minorEastAsia" w:hAnsiTheme="minorEastAsia" w:hint="eastAsia"/>
                <w:szCs w:val="21"/>
                <w:lang w:val="ja-JP"/>
              </w:rPr>
              <w:t>電話：087-839-2326（代表）</w:t>
            </w:r>
          </w:p>
        </w:tc>
      </w:tr>
      <w:tr w:rsidR="00D612D3" w14:paraId="5A1CDA23" w14:textId="77777777" w:rsidTr="001152E2">
        <w:trPr>
          <w:trHeight w:val="330"/>
        </w:trPr>
        <w:tc>
          <w:tcPr>
            <w:tcW w:w="3652" w:type="dxa"/>
            <w:tcBorders>
              <w:top w:val="single" w:sz="6" w:space="0" w:color="auto"/>
              <w:left w:val="single" w:sz="6" w:space="0" w:color="auto"/>
              <w:bottom w:val="single" w:sz="6" w:space="0" w:color="auto"/>
              <w:right w:val="single" w:sz="6" w:space="0" w:color="auto"/>
            </w:tcBorders>
            <w:vAlign w:val="center"/>
            <w:hideMark/>
          </w:tcPr>
          <w:p w14:paraId="5F9B593B" w14:textId="3868EBCC" w:rsidR="00D612D3" w:rsidRDefault="001152E2">
            <w:pPr>
              <w:rPr>
                <w:rFonts w:ascii="HGP明朝B" w:eastAsia="HGP明朝B" w:hAnsi="ＭＳ Ｐ明朝"/>
                <w:szCs w:val="21"/>
              </w:rPr>
            </w:pPr>
            <w:r>
              <w:rPr>
                <w:rFonts w:ascii="HGP明朝B" w:eastAsia="HGP明朝B" w:hAnsi="ＭＳ Ｐ明朝" w:hint="eastAsia"/>
                <w:szCs w:val="21"/>
                <w:lang w:val="ja-JP"/>
              </w:rPr>
              <w:t>高松市</w:t>
            </w:r>
            <w:r w:rsidR="00D612D3">
              <w:rPr>
                <w:rFonts w:ascii="HGP明朝B" w:eastAsia="HGP明朝B" w:hAnsi="ＭＳ Ｐ明朝" w:hint="eastAsia"/>
                <w:szCs w:val="21"/>
                <w:lang w:val="ja-JP"/>
              </w:rPr>
              <w:t>国民健康保険団体連合会</w:t>
            </w:r>
            <w:r w:rsidR="00D612D3">
              <w:rPr>
                <w:rFonts w:ascii="HGP明朝B" w:eastAsia="HGP明朝B" w:hAnsi="ＭＳ Ｐ明朝" w:hint="eastAsia"/>
                <w:szCs w:val="21"/>
              </w:rPr>
              <w:t xml:space="preserve"> </w:t>
            </w:r>
          </w:p>
          <w:p w14:paraId="65BB1EB2" w14:textId="77777777" w:rsidR="00D612D3" w:rsidRDefault="00D612D3">
            <w:pPr>
              <w:rPr>
                <w:rFonts w:ascii="HGP明朝B" w:eastAsia="HGP明朝B" w:hAnsi="ＭＳ Ｐ明朝"/>
                <w:szCs w:val="21"/>
              </w:rPr>
            </w:pPr>
            <w:r>
              <w:rPr>
                <w:rFonts w:ascii="HGP明朝B" w:eastAsia="HGP明朝B" w:hAnsi="ＭＳ Ｐ明朝" w:hint="eastAsia"/>
                <w:szCs w:val="21"/>
              </w:rPr>
              <w:t xml:space="preserve">           </w:t>
            </w:r>
          </w:p>
        </w:tc>
        <w:tc>
          <w:tcPr>
            <w:tcW w:w="5050" w:type="dxa"/>
            <w:tcBorders>
              <w:top w:val="single" w:sz="6" w:space="0" w:color="auto"/>
              <w:left w:val="single" w:sz="6" w:space="0" w:color="auto"/>
              <w:bottom w:val="single" w:sz="6" w:space="0" w:color="auto"/>
              <w:right w:val="single" w:sz="6" w:space="0" w:color="auto"/>
            </w:tcBorders>
            <w:hideMark/>
          </w:tcPr>
          <w:p w14:paraId="569592F1" w14:textId="77777777" w:rsidR="00D612D3" w:rsidRDefault="00D612D3">
            <w:pPr>
              <w:tabs>
                <w:tab w:val="center" w:pos="2076"/>
              </w:tabs>
              <w:jc w:val="left"/>
              <w:rPr>
                <w:rFonts w:ascii="HGP明朝B" w:eastAsia="HGP明朝B" w:hAnsi="ＭＳ Ｐ明朝"/>
                <w:szCs w:val="21"/>
                <w:lang w:val="ja-JP"/>
              </w:rPr>
            </w:pPr>
            <w:r>
              <w:rPr>
                <w:rFonts w:ascii="HGP明朝B" w:eastAsia="HGP明朝B" w:hAnsi="ＭＳ Ｐ明朝" w:hint="eastAsia"/>
                <w:szCs w:val="21"/>
                <w:lang w:val="ja-JP"/>
              </w:rPr>
              <w:t>土日曜日・祝日・12月29日～１月３日以外の</w:t>
            </w:r>
          </w:p>
          <w:p w14:paraId="43330031" w14:textId="77777777" w:rsidR="00D612D3" w:rsidRDefault="00D612D3">
            <w:pPr>
              <w:tabs>
                <w:tab w:val="center" w:pos="2076"/>
              </w:tabs>
              <w:jc w:val="left"/>
              <w:rPr>
                <w:rFonts w:ascii="HGP明朝B" w:eastAsia="HGP明朝B" w:hAnsi="ＭＳ Ｐ明朝"/>
                <w:szCs w:val="21"/>
                <w:lang w:val="ja-JP"/>
              </w:rPr>
            </w:pPr>
            <w:r>
              <w:rPr>
                <w:rFonts w:ascii="HGP明朝B" w:eastAsia="HGP明朝B" w:hAnsi="ＭＳ Ｐ明朝" w:hint="eastAsia"/>
                <w:szCs w:val="21"/>
                <w:lang w:val="ja-JP"/>
              </w:rPr>
              <w:t>月曜日から金曜日（8時30分～17時15分まで）</w:t>
            </w:r>
          </w:p>
          <w:p w14:paraId="169B2D12" w14:textId="7F87DB38" w:rsidR="00D612D3" w:rsidRDefault="00D612D3">
            <w:pPr>
              <w:rPr>
                <w:rFonts w:ascii="HGP明朝B" w:eastAsia="HGP明朝B" w:hAnsi="ＭＳ Ｐ明朝"/>
                <w:szCs w:val="21"/>
                <w:lang w:val="ja-JP"/>
              </w:rPr>
            </w:pPr>
            <w:r>
              <w:rPr>
                <w:rFonts w:ascii="HGP明朝B" w:eastAsia="HGP明朝B" w:hAnsi="ＭＳ Ｐ明朝" w:hint="eastAsia"/>
                <w:szCs w:val="21"/>
                <w:lang w:val="ja-JP"/>
              </w:rPr>
              <w:t>電話：</w:t>
            </w:r>
            <w:r w:rsidR="00735D2D">
              <w:rPr>
                <w:rFonts w:ascii="HGP明朝B" w:eastAsia="HGP明朝B" w:hAnsi="ＭＳ Ｐ明朝" w:hint="eastAsia"/>
                <w:szCs w:val="21"/>
                <w:lang w:val="ja-JP"/>
              </w:rPr>
              <w:t xml:space="preserve">087-822-6023　</w:t>
            </w:r>
            <w:r>
              <w:rPr>
                <w:rFonts w:ascii="HGP明朝B" w:eastAsia="HGP明朝B" w:hAnsi="ＭＳ Ｐ明朝" w:hint="eastAsia"/>
                <w:szCs w:val="21"/>
                <w:lang w:val="ja-JP"/>
              </w:rPr>
              <w:t>(代表)</w:t>
            </w:r>
          </w:p>
        </w:tc>
      </w:tr>
    </w:tbl>
    <w:p w14:paraId="1FE95F50" w14:textId="77777777" w:rsidR="00D612D3" w:rsidRDefault="00D612D3" w:rsidP="00D612D3">
      <w:pPr>
        <w:autoSpaceDE w:val="0"/>
        <w:autoSpaceDN w:val="0"/>
        <w:adjustRightInd w:val="0"/>
        <w:rPr>
          <w:rFonts w:ascii="HGP明朝B" w:eastAsia="HGP明朝B" w:hAnsi="ＭＳ Ｐ明朝" w:cs="HGPｺﾞｼｯｸE"/>
          <w:b/>
          <w:bCs/>
          <w:szCs w:val="21"/>
          <w:lang w:val="ja-JP"/>
        </w:rPr>
      </w:pPr>
    </w:p>
    <w:p w14:paraId="56FA376F" w14:textId="77777777" w:rsidR="00D612D3" w:rsidRDefault="00D612D3" w:rsidP="00D612D3">
      <w:pPr>
        <w:autoSpaceDE w:val="0"/>
        <w:autoSpaceDN w:val="0"/>
        <w:adjustRightInd w:val="0"/>
        <w:rPr>
          <w:rFonts w:ascii="HGP明朝B" w:eastAsia="HGP明朝B" w:hAnsi="ＭＳ Ｐ明朝" w:cs="HGPｺﾞｼｯｸE"/>
          <w:b/>
          <w:bCs/>
          <w:szCs w:val="21"/>
          <w:lang w:val="ja-JP"/>
        </w:rPr>
      </w:pPr>
      <w:r>
        <w:rPr>
          <w:rFonts w:ascii="HGP明朝B" w:eastAsia="HGP明朝B" w:hAnsi="ＭＳ Ｐ明朝" w:cs="HGPｺﾞｼｯｸE" w:hint="eastAsia"/>
          <w:b/>
          <w:bCs/>
          <w:szCs w:val="21"/>
          <w:lang w:val="ja-JP"/>
        </w:rPr>
        <w:t>13．緊急時等における対応方法</w:t>
      </w:r>
    </w:p>
    <w:p w14:paraId="582D8014" w14:textId="77777777" w:rsidR="00D612D3" w:rsidRDefault="00D612D3" w:rsidP="00D612D3">
      <w:pPr>
        <w:rPr>
          <w:rFonts w:ascii="HGP明朝B" w:eastAsia="HGP明朝B" w:hAnsi="ＭＳ Ｐ明朝" w:cs="Times New Roman"/>
          <w:szCs w:val="21"/>
          <w:lang w:val="ja-JP"/>
        </w:rPr>
      </w:pPr>
      <w:r>
        <w:rPr>
          <w:rFonts w:ascii="HGP明朝B" w:eastAsia="HGP明朝B" w:hAnsi="ＭＳ Ｐ明朝" w:hint="eastAsia"/>
          <w:szCs w:val="21"/>
          <w:lang w:val="ja-JP"/>
        </w:rPr>
        <w:t xml:space="preserve">　サービス提供中に病状の急変などがあった場合は、速やかにお客様の主治医、救急隊、緊急時連絡先(ご家族等)、居宅（介護予防）サービス計画を作成した居宅介護支援事業者等へ連絡をします。</w:t>
      </w:r>
    </w:p>
    <w:p w14:paraId="6497688A" w14:textId="77777777" w:rsidR="00D612D3" w:rsidRDefault="00D612D3" w:rsidP="00D612D3">
      <w:pPr>
        <w:rPr>
          <w:rFonts w:ascii="HGP明朝B" w:eastAsia="HGP明朝B" w:hAnsi="ＭＳ Ｐ明朝"/>
          <w:szCs w:val="21"/>
          <w:lang w:val="ja-JP"/>
        </w:rPr>
      </w:pPr>
    </w:p>
    <w:tbl>
      <w:tblPr>
        <w:tblW w:w="0" w:type="auto"/>
        <w:tblInd w:w="-9" w:type="dxa"/>
        <w:tblLayout w:type="fixed"/>
        <w:tblCellMar>
          <w:left w:w="99" w:type="dxa"/>
          <w:right w:w="99" w:type="dxa"/>
        </w:tblCellMar>
        <w:tblLook w:val="04A0" w:firstRow="1" w:lastRow="0" w:firstColumn="1" w:lastColumn="0" w:noHBand="0" w:noVBand="1"/>
      </w:tblPr>
      <w:tblGrid>
        <w:gridCol w:w="1384"/>
        <w:gridCol w:w="1418"/>
        <w:gridCol w:w="5900"/>
      </w:tblGrid>
      <w:tr w:rsidR="00D612D3" w14:paraId="508D1DBA" w14:textId="77777777" w:rsidTr="00D612D3">
        <w:trPr>
          <w:trHeight w:val="793"/>
        </w:trPr>
        <w:tc>
          <w:tcPr>
            <w:tcW w:w="1384" w:type="dxa"/>
            <w:vMerge w:val="restart"/>
            <w:tcBorders>
              <w:top w:val="single" w:sz="6" w:space="0" w:color="auto"/>
              <w:left w:val="single" w:sz="6" w:space="0" w:color="auto"/>
              <w:bottom w:val="single" w:sz="6" w:space="0" w:color="auto"/>
              <w:right w:val="single" w:sz="6" w:space="0" w:color="auto"/>
            </w:tcBorders>
            <w:vAlign w:val="center"/>
            <w:hideMark/>
          </w:tcPr>
          <w:p w14:paraId="1F9257D7" w14:textId="77777777" w:rsidR="00D612D3" w:rsidRDefault="00D612D3">
            <w:pPr>
              <w:jc w:val="center"/>
              <w:rPr>
                <w:rFonts w:ascii="HGP明朝B" w:eastAsia="HGP明朝B" w:hAnsi="ＭＳ Ｐ明朝"/>
                <w:szCs w:val="21"/>
                <w:lang w:val="ja-JP"/>
              </w:rPr>
            </w:pPr>
            <w:r>
              <w:rPr>
                <w:rFonts w:ascii="HGP明朝B" w:eastAsia="HGP明朝B" w:hAnsi="ＭＳ Ｐ明朝" w:hint="eastAsia"/>
                <w:szCs w:val="21"/>
                <w:lang w:val="ja-JP"/>
              </w:rPr>
              <w:t>主治医</w:t>
            </w:r>
          </w:p>
        </w:tc>
        <w:tc>
          <w:tcPr>
            <w:tcW w:w="1418" w:type="dxa"/>
            <w:tcBorders>
              <w:top w:val="single" w:sz="6" w:space="0" w:color="auto"/>
              <w:left w:val="single" w:sz="6" w:space="0" w:color="auto"/>
              <w:bottom w:val="single" w:sz="6" w:space="0" w:color="auto"/>
              <w:right w:val="single" w:sz="6" w:space="0" w:color="auto"/>
            </w:tcBorders>
            <w:vAlign w:val="center"/>
            <w:hideMark/>
          </w:tcPr>
          <w:p w14:paraId="4C40A78D" w14:textId="77777777" w:rsidR="00D612D3" w:rsidRDefault="00D612D3">
            <w:pPr>
              <w:jc w:val="center"/>
              <w:rPr>
                <w:rFonts w:ascii="HGP明朝B" w:eastAsia="HGP明朝B" w:hAnsi="ＭＳ Ｐ明朝"/>
                <w:szCs w:val="21"/>
                <w:lang w:val="ja-JP"/>
              </w:rPr>
            </w:pPr>
            <w:r>
              <w:rPr>
                <w:rFonts w:ascii="HGP明朝B" w:eastAsia="HGP明朝B" w:hAnsi="ＭＳ Ｐ明朝" w:hint="eastAsia"/>
                <w:szCs w:val="21"/>
                <w:lang w:val="ja-JP"/>
              </w:rPr>
              <w:t>病院名</w:t>
            </w:r>
          </w:p>
          <w:p w14:paraId="67689AE5" w14:textId="77777777" w:rsidR="00D612D3" w:rsidRDefault="00D612D3">
            <w:pPr>
              <w:jc w:val="center"/>
              <w:rPr>
                <w:rFonts w:ascii="HGP明朝B" w:eastAsia="HGP明朝B" w:hAnsi="ＭＳ Ｐ明朝"/>
                <w:szCs w:val="21"/>
                <w:lang w:val="ja-JP"/>
              </w:rPr>
            </w:pPr>
            <w:r>
              <w:rPr>
                <w:rFonts w:ascii="HGP明朝B" w:eastAsia="HGP明朝B" w:hAnsi="ＭＳ Ｐ明朝" w:hint="eastAsia"/>
                <w:szCs w:val="21"/>
                <w:lang w:val="ja-JP"/>
              </w:rPr>
              <w:t>住　所</w:t>
            </w:r>
          </w:p>
        </w:tc>
        <w:tc>
          <w:tcPr>
            <w:tcW w:w="5900" w:type="dxa"/>
            <w:tcBorders>
              <w:top w:val="single" w:sz="6" w:space="0" w:color="auto"/>
              <w:left w:val="single" w:sz="6" w:space="0" w:color="auto"/>
              <w:bottom w:val="single" w:sz="6" w:space="0" w:color="auto"/>
              <w:right w:val="single" w:sz="6" w:space="0" w:color="auto"/>
            </w:tcBorders>
          </w:tcPr>
          <w:p w14:paraId="330B38C1" w14:textId="77777777" w:rsidR="00D612D3" w:rsidRDefault="00D612D3">
            <w:pPr>
              <w:autoSpaceDE w:val="0"/>
              <w:autoSpaceDN w:val="0"/>
              <w:adjustRightInd w:val="0"/>
              <w:rPr>
                <w:rFonts w:ascii="HGP明朝B" w:eastAsia="HGP明朝B" w:hAnsi="ＭＳ Ｐ明朝" w:cs="HGPｺﾞｼｯｸE"/>
                <w:b/>
                <w:bCs/>
                <w:szCs w:val="21"/>
                <w:lang w:val="ja-JP"/>
              </w:rPr>
            </w:pPr>
          </w:p>
        </w:tc>
      </w:tr>
      <w:tr w:rsidR="00D612D3" w14:paraId="2F3468CC" w14:textId="77777777" w:rsidTr="00D612D3">
        <w:trPr>
          <w:trHeight w:val="550"/>
        </w:trPr>
        <w:tc>
          <w:tcPr>
            <w:tcW w:w="2802" w:type="dxa"/>
            <w:vMerge/>
            <w:tcBorders>
              <w:top w:val="single" w:sz="6" w:space="0" w:color="auto"/>
              <w:left w:val="single" w:sz="6" w:space="0" w:color="auto"/>
              <w:bottom w:val="single" w:sz="6" w:space="0" w:color="auto"/>
              <w:right w:val="single" w:sz="6" w:space="0" w:color="auto"/>
            </w:tcBorders>
            <w:vAlign w:val="center"/>
            <w:hideMark/>
          </w:tcPr>
          <w:p w14:paraId="50BA4BB3" w14:textId="77777777" w:rsidR="00D612D3" w:rsidRDefault="00D612D3">
            <w:pPr>
              <w:widowControl/>
              <w:jc w:val="left"/>
              <w:rPr>
                <w:rFonts w:ascii="HGP明朝B" w:eastAsia="HGP明朝B" w:hAnsi="ＭＳ Ｐ明朝"/>
                <w:szCs w:val="21"/>
                <w:lang w:val="ja-JP"/>
              </w:rPr>
            </w:pPr>
          </w:p>
        </w:tc>
        <w:tc>
          <w:tcPr>
            <w:tcW w:w="1418" w:type="dxa"/>
            <w:tcBorders>
              <w:top w:val="single" w:sz="6" w:space="0" w:color="auto"/>
              <w:left w:val="single" w:sz="6" w:space="0" w:color="auto"/>
              <w:bottom w:val="single" w:sz="6" w:space="0" w:color="auto"/>
              <w:right w:val="single" w:sz="6" w:space="0" w:color="auto"/>
            </w:tcBorders>
            <w:vAlign w:val="center"/>
            <w:hideMark/>
          </w:tcPr>
          <w:p w14:paraId="15F6F7C8" w14:textId="77777777" w:rsidR="00D612D3" w:rsidRDefault="00D612D3">
            <w:pPr>
              <w:jc w:val="center"/>
              <w:rPr>
                <w:rFonts w:ascii="HGP明朝B" w:eastAsia="HGP明朝B" w:hAnsi="ＭＳ Ｐ明朝" w:cs="Times New Roman"/>
                <w:szCs w:val="21"/>
                <w:lang w:val="ja-JP"/>
              </w:rPr>
            </w:pPr>
            <w:r>
              <w:rPr>
                <w:rFonts w:ascii="HGP明朝B" w:eastAsia="HGP明朝B" w:hAnsi="ＭＳ Ｐ明朝" w:hint="eastAsia"/>
                <w:szCs w:val="21"/>
                <w:lang w:val="ja-JP"/>
              </w:rPr>
              <w:t>氏　名</w:t>
            </w:r>
          </w:p>
        </w:tc>
        <w:tc>
          <w:tcPr>
            <w:tcW w:w="5900" w:type="dxa"/>
            <w:tcBorders>
              <w:top w:val="single" w:sz="6" w:space="0" w:color="auto"/>
              <w:left w:val="single" w:sz="6" w:space="0" w:color="auto"/>
              <w:bottom w:val="single" w:sz="6" w:space="0" w:color="auto"/>
              <w:right w:val="single" w:sz="6" w:space="0" w:color="auto"/>
            </w:tcBorders>
          </w:tcPr>
          <w:p w14:paraId="3E8C80C2" w14:textId="77777777" w:rsidR="00D612D3" w:rsidRDefault="00D612D3">
            <w:pPr>
              <w:autoSpaceDE w:val="0"/>
              <w:autoSpaceDN w:val="0"/>
              <w:adjustRightInd w:val="0"/>
              <w:rPr>
                <w:rFonts w:ascii="HGP明朝B" w:eastAsia="HGP明朝B" w:hAnsi="ＭＳ Ｐ明朝" w:cs="HGPｺﾞｼｯｸE"/>
                <w:b/>
                <w:bCs/>
                <w:szCs w:val="21"/>
                <w:lang w:val="ja-JP"/>
              </w:rPr>
            </w:pPr>
          </w:p>
        </w:tc>
      </w:tr>
      <w:tr w:rsidR="00D612D3" w14:paraId="54CDC97C" w14:textId="77777777" w:rsidTr="00D612D3">
        <w:trPr>
          <w:trHeight w:val="686"/>
        </w:trPr>
        <w:tc>
          <w:tcPr>
            <w:tcW w:w="2802" w:type="dxa"/>
            <w:vMerge/>
            <w:tcBorders>
              <w:top w:val="single" w:sz="6" w:space="0" w:color="auto"/>
              <w:left w:val="single" w:sz="6" w:space="0" w:color="auto"/>
              <w:bottom w:val="single" w:sz="6" w:space="0" w:color="auto"/>
              <w:right w:val="single" w:sz="6" w:space="0" w:color="auto"/>
            </w:tcBorders>
            <w:vAlign w:val="center"/>
            <w:hideMark/>
          </w:tcPr>
          <w:p w14:paraId="08A5172E" w14:textId="77777777" w:rsidR="00D612D3" w:rsidRDefault="00D612D3">
            <w:pPr>
              <w:widowControl/>
              <w:jc w:val="left"/>
              <w:rPr>
                <w:rFonts w:ascii="HGP明朝B" w:eastAsia="HGP明朝B" w:hAnsi="ＭＳ Ｐ明朝"/>
                <w:szCs w:val="21"/>
                <w:lang w:val="ja-JP"/>
              </w:rPr>
            </w:pPr>
          </w:p>
        </w:tc>
        <w:tc>
          <w:tcPr>
            <w:tcW w:w="1418" w:type="dxa"/>
            <w:tcBorders>
              <w:top w:val="single" w:sz="6" w:space="0" w:color="auto"/>
              <w:left w:val="single" w:sz="6" w:space="0" w:color="auto"/>
              <w:bottom w:val="single" w:sz="6" w:space="0" w:color="auto"/>
              <w:right w:val="single" w:sz="6" w:space="0" w:color="auto"/>
            </w:tcBorders>
            <w:vAlign w:val="center"/>
            <w:hideMark/>
          </w:tcPr>
          <w:p w14:paraId="4076F49C" w14:textId="77777777" w:rsidR="00D612D3" w:rsidRDefault="00D612D3">
            <w:pPr>
              <w:jc w:val="center"/>
              <w:rPr>
                <w:rFonts w:ascii="HGP明朝B" w:eastAsia="HGP明朝B" w:hAnsi="ＭＳ Ｐ明朝" w:cs="Times New Roman"/>
                <w:szCs w:val="21"/>
                <w:lang w:val="ja-JP"/>
              </w:rPr>
            </w:pPr>
            <w:r>
              <w:rPr>
                <w:rFonts w:ascii="HGP明朝B" w:eastAsia="HGP明朝B" w:hAnsi="ＭＳ Ｐ明朝" w:hint="eastAsia"/>
                <w:szCs w:val="21"/>
                <w:lang w:val="ja-JP"/>
              </w:rPr>
              <w:t>電　話</w:t>
            </w:r>
          </w:p>
        </w:tc>
        <w:tc>
          <w:tcPr>
            <w:tcW w:w="5900" w:type="dxa"/>
            <w:tcBorders>
              <w:top w:val="single" w:sz="6" w:space="0" w:color="auto"/>
              <w:left w:val="single" w:sz="6" w:space="0" w:color="auto"/>
              <w:bottom w:val="single" w:sz="6" w:space="0" w:color="auto"/>
              <w:right w:val="single" w:sz="6" w:space="0" w:color="auto"/>
            </w:tcBorders>
          </w:tcPr>
          <w:p w14:paraId="2E92E7A7" w14:textId="77777777" w:rsidR="00D612D3" w:rsidRDefault="00D612D3">
            <w:pPr>
              <w:autoSpaceDE w:val="0"/>
              <w:autoSpaceDN w:val="0"/>
              <w:adjustRightInd w:val="0"/>
              <w:rPr>
                <w:rFonts w:ascii="HGP明朝B" w:eastAsia="HGP明朝B" w:hAnsi="ＭＳ Ｐ明朝" w:cs="HGPｺﾞｼｯｸE"/>
                <w:b/>
                <w:bCs/>
                <w:szCs w:val="21"/>
                <w:lang w:val="ja-JP"/>
              </w:rPr>
            </w:pPr>
          </w:p>
        </w:tc>
      </w:tr>
      <w:tr w:rsidR="00D612D3" w14:paraId="5787CA9C" w14:textId="77777777" w:rsidTr="00D612D3">
        <w:trPr>
          <w:trHeight w:val="864"/>
        </w:trPr>
        <w:tc>
          <w:tcPr>
            <w:tcW w:w="2802" w:type="dxa"/>
            <w:gridSpan w:val="2"/>
            <w:tcBorders>
              <w:top w:val="single" w:sz="6" w:space="0" w:color="auto"/>
              <w:left w:val="single" w:sz="6" w:space="0" w:color="auto"/>
              <w:bottom w:val="single" w:sz="6" w:space="0" w:color="auto"/>
              <w:right w:val="single" w:sz="6" w:space="0" w:color="auto"/>
            </w:tcBorders>
            <w:vAlign w:val="center"/>
          </w:tcPr>
          <w:p w14:paraId="75B76F63" w14:textId="77777777" w:rsidR="00D612D3" w:rsidRDefault="00D612D3">
            <w:pPr>
              <w:rPr>
                <w:rFonts w:ascii="HGP明朝B" w:eastAsia="HGP明朝B" w:hAnsi="ＭＳ Ｐ明朝" w:cs="Times New Roman"/>
                <w:szCs w:val="21"/>
                <w:lang w:val="ja-JP"/>
              </w:rPr>
            </w:pPr>
            <w:r>
              <w:rPr>
                <w:rFonts w:ascii="HGP明朝B" w:eastAsia="HGP明朝B" w:hAnsi="ＭＳ Ｐ明朝" w:hint="eastAsia"/>
                <w:szCs w:val="21"/>
                <w:lang w:val="ja-JP"/>
              </w:rPr>
              <w:t>緊急連絡先</w:t>
            </w:r>
          </w:p>
          <w:p w14:paraId="193924E6" w14:textId="77777777" w:rsidR="00D612D3" w:rsidRDefault="00D612D3">
            <w:pPr>
              <w:jc w:val="center"/>
              <w:rPr>
                <w:rFonts w:ascii="HGP明朝B" w:eastAsia="HGP明朝B" w:hAnsi="ＭＳ Ｐ明朝"/>
                <w:szCs w:val="21"/>
                <w:lang w:val="ja-JP"/>
              </w:rPr>
            </w:pPr>
          </w:p>
        </w:tc>
        <w:tc>
          <w:tcPr>
            <w:tcW w:w="5900" w:type="dxa"/>
            <w:tcBorders>
              <w:top w:val="single" w:sz="6" w:space="0" w:color="auto"/>
              <w:left w:val="single" w:sz="6" w:space="0" w:color="auto"/>
              <w:bottom w:val="single" w:sz="6" w:space="0" w:color="auto"/>
              <w:right w:val="single" w:sz="6" w:space="0" w:color="auto"/>
            </w:tcBorders>
          </w:tcPr>
          <w:p w14:paraId="40494FD1" w14:textId="77777777" w:rsidR="00D612D3" w:rsidRDefault="00D612D3">
            <w:pPr>
              <w:autoSpaceDE w:val="0"/>
              <w:autoSpaceDN w:val="0"/>
              <w:adjustRightInd w:val="0"/>
              <w:rPr>
                <w:rFonts w:ascii="HGP明朝B" w:eastAsia="HGP明朝B" w:hAnsi="ＭＳ Ｐ明朝" w:cs="HGPｺﾞｼｯｸE"/>
                <w:b/>
                <w:bCs/>
                <w:szCs w:val="21"/>
                <w:lang w:val="ja-JP"/>
              </w:rPr>
            </w:pPr>
          </w:p>
        </w:tc>
      </w:tr>
    </w:tbl>
    <w:p w14:paraId="48F71220" w14:textId="77777777" w:rsidR="00486874" w:rsidRDefault="00D612D3" w:rsidP="00982F36">
      <w:pPr>
        <w:spacing w:beforeLines="50" w:before="180"/>
        <w:rPr>
          <w:rFonts w:ascii="HGP明朝B" w:eastAsia="HGP明朝B" w:hAnsi="ＭＳ Ｐ明朝" w:cs="HGPｺﾞｼｯｸE"/>
          <w:b/>
          <w:bCs/>
          <w:szCs w:val="21"/>
          <w:lang w:val="ja-JP"/>
        </w:rPr>
      </w:pPr>
      <w:r>
        <w:rPr>
          <w:rFonts w:ascii="HGP明朝B" w:eastAsia="HGP明朝B" w:hAnsi="ＭＳ Ｐ明朝" w:cs="HGPｺﾞｼｯｸE" w:hint="eastAsia"/>
          <w:b/>
          <w:bCs/>
          <w:szCs w:val="21"/>
          <w:lang w:val="ja-JP"/>
        </w:rPr>
        <w:t xml:space="preserve">　　　　　　　　　　　　　　　　　　　　　　　　　　　　　　　　　　　　　　　　　　　　　　　　　　　　　　　　</w:t>
      </w:r>
    </w:p>
    <w:p w14:paraId="5A2E9BD2" w14:textId="2CE78A8A" w:rsidR="00982F36" w:rsidRPr="00470C73" w:rsidRDefault="00486874" w:rsidP="00982F36">
      <w:pPr>
        <w:spacing w:beforeLines="50" w:before="180"/>
        <w:rPr>
          <w:rFonts w:ascii="HGP明朝B" w:eastAsia="HGP明朝B" w:hAnsi="HGP明朝E" w:cs="HGPｺﾞｼｯｸE"/>
          <w:b/>
          <w:bCs/>
          <w:szCs w:val="21"/>
          <w:lang w:val="ja-JP"/>
        </w:rPr>
      </w:pPr>
      <w:r>
        <w:rPr>
          <w:rFonts w:ascii="HGP明朝B" w:eastAsia="HGP明朝B" w:hAnsi="HGP明朝E" w:cs="HGPｺﾞｼｯｸE" w:hint="eastAsia"/>
          <w:b/>
          <w:bCs/>
          <w:szCs w:val="21"/>
          <w:lang w:val="ja-JP"/>
        </w:rPr>
        <w:t>14</w:t>
      </w:r>
      <w:r w:rsidR="00982F36" w:rsidRPr="00193A58">
        <w:rPr>
          <w:rFonts w:ascii="HGP明朝B" w:eastAsia="HGP明朝B" w:hAnsi="HGP明朝E" w:cs="HGPｺﾞｼｯｸE" w:hint="eastAsia"/>
          <w:b/>
          <w:bCs/>
          <w:szCs w:val="21"/>
          <w:lang w:val="ja-JP"/>
        </w:rPr>
        <w:t>．</w:t>
      </w:r>
      <w:r w:rsidR="00982F36" w:rsidRPr="00470C73">
        <w:rPr>
          <w:rFonts w:ascii="HGP明朝B" w:eastAsia="HGP明朝B" w:hAnsi="HGP明朝E" w:cs="HGPｺﾞｼｯｸE" w:hint="eastAsia"/>
          <w:b/>
          <w:bCs/>
          <w:szCs w:val="21"/>
          <w:lang w:val="ja-JP"/>
        </w:rPr>
        <w:t>第三者による評価の実施状況</w:t>
      </w:r>
    </w:p>
    <w:p w14:paraId="491CA9AB" w14:textId="778B61B2" w:rsidR="00982F36" w:rsidRPr="00470C73" w:rsidRDefault="00982F36" w:rsidP="00982F36">
      <w:pPr>
        <w:spacing w:beforeLines="50" w:before="180"/>
        <w:rPr>
          <w:rFonts w:ascii="HGP明朝B" w:eastAsia="HGP明朝B" w:hAnsi="HGP明朝E" w:cs="Times New Roman"/>
          <w:sz w:val="28"/>
          <w:szCs w:val="28"/>
        </w:rPr>
      </w:pPr>
      <w:r w:rsidRPr="00470C73">
        <w:rPr>
          <w:rFonts w:ascii="HGP明朝B" w:eastAsia="HGP明朝B" w:hAnsi="HGP明朝E" w:cs="HGPｺﾞｼｯｸE" w:hint="eastAsia"/>
          <w:b/>
          <w:bCs/>
          <w:szCs w:val="21"/>
          <w:lang w:val="ja-JP"/>
        </w:rPr>
        <w:t xml:space="preserve">　　</w:t>
      </w:r>
      <w:r w:rsidRPr="00470C73">
        <w:rPr>
          <w:rFonts w:ascii="HGP明朝B" w:eastAsia="HGP明朝B" w:hAnsi="HGP明朝E" w:cs="HGPｺﾞｼｯｸE" w:hint="eastAsia"/>
          <w:szCs w:val="21"/>
          <w:lang w:val="ja-JP"/>
        </w:rPr>
        <w:t xml:space="preserve">　　なし</w:t>
      </w:r>
      <w:r w:rsidR="001152E2">
        <w:rPr>
          <w:rFonts w:ascii="HGP明朝B" w:eastAsia="HGP明朝B" w:hAnsi="HGP明朝E" w:cs="HGPｺﾞｼｯｸE" w:hint="eastAsia"/>
          <w:szCs w:val="21"/>
          <w:lang w:val="ja-JP"/>
        </w:rPr>
        <w:t xml:space="preserve">　（令和7年4月30日現在）</w:t>
      </w:r>
    </w:p>
    <w:p w14:paraId="33309E7F" w14:textId="77777777" w:rsidR="00D612D3" w:rsidRDefault="00D612D3" w:rsidP="00D612D3">
      <w:pPr>
        <w:autoSpaceDE w:val="0"/>
        <w:autoSpaceDN w:val="0"/>
        <w:adjustRightInd w:val="0"/>
        <w:ind w:rightChars="-246" w:right="-517"/>
        <w:rPr>
          <w:rFonts w:ascii="HGP明朝B" w:eastAsia="HGP明朝B" w:hAnsi="ＭＳ Ｐ明朝"/>
          <w:szCs w:val="21"/>
        </w:rPr>
      </w:pPr>
    </w:p>
    <w:p w14:paraId="33100BF0" w14:textId="77777777" w:rsidR="00982F36" w:rsidRDefault="00982F36" w:rsidP="00D612D3">
      <w:pPr>
        <w:autoSpaceDE w:val="0"/>
        <w:autoSpaceDN w:val="0"/>
        <w:adjustRightInd w:val="0"/>
        <w:ind w:rightChars="-246" w:right="-517"/>
        <w:rPr>
          <w:rFonts w:ascii="HGP明朝B" w:eastAsia="HGP明朝B" w:hAnsi="ＭＳ Ｐ明朝"/>
          <w:szCs w:val="21"/>
        </w:rPr>
      </w:pPr>
    </w:p>
    <w:p w14:paraId="5CE3EC9B" w14:textId="77777777" w:rsidR="00982F36" w:rsidRDefault="00982F36" w:rsidP="00D612D3">
      <w:pPr>
        <w:autoSpaceDE w:val="0"/>
        <w:autoSpaceDN w:val="0"/>
        <w:adjustRightInd w:val="0"/>
        <w:ind w:rightChars="-246" w:right="-517"/>
        <w:rPr>
          <w:rFonts w:ascii="HGP明朝B" w:eastAsia="HGP明朝B" w:hAnsi="ＭＳ Ｐ明朝"/>
          <w:szCs w:val="21"/>
        </w:rPr>
      </w:pPr>
    </w:p>
    <w:p w14:paraId="1BAC2417" w14:textId="77777777" w:rsidR="00982F36" w:rsidRDefault="00982F36" w:rsidP="00D612D3">
      <w:pPr>
        <w:autoSpaceDE w:val="0"/>
        <w:autoSpaceDN w:val="0"/>
        <w:adjustRightInd w:val="0"/>
        <w:ind w:rightChars="-246" w:right="-517"/>
        <w:rPr>
          <w:rFonts w:ascii="HGP明朝B" w:eastAsia="HGP明朝B" w:hAnsi="ＭＳ Ｐ明朝"/>
          <w:szCs w:val="21"/>
        </w:rPr>
      </w:pPr>
    </w:p>
    <w:p w14:paraId="6B3D2E93" w14:textId="77777777" w:rsidR="00D612D3" w:rsidRDefault="00D612D3" w:rsidP="00D612D3">
      <w:pPr>
        <w:autoSpaceDE w:val="0"/>
        <w:autoSpaceDN w:val="0"/>
        <w:adjustRightInd w:val="0"/>
        <w:ind w:rightChars="-246" w:right="-517"/>
        <w:rPr>
          <w:rFonts w:ascii="HGP明朝B" w:eastAsia="HGP明朝B" w:hAnsi="ＭＳ Ｐ明朝"/>
          <w:szCs w:val="21"/>
        </w:rPr>
      </w:pPr>
    </w:p>
    <w:p w14:paraId="25309F56" w14:textId="77777777" w:rsidR="00D612D3" w:rsidRDefault="00D612D3" w:rsidP="00D612D3">
      <w:pPr>
        <w:autoSpaceDE w:val="0"/>
        <w:autoSpaceDN w:val="0"/>
        <w:adjustRightInd w:val="0"/>
        <w:ind w:rightChars="-246" w:right="-517"/>
        <w:rPr>
          <w:rFonts w:ascii="HGP明朝B" w:eastAsia="HGP明朝B" w:hAnsi="ＭＳ Ｐ明朝"/>
          <w:szCs w:val="21"/>
        </w:rPr>
      </w:pPr>
    </w:p>
    <w:p w14:paraId="7B125F16" w14:textId="77777777" w:rsidR="001152E2" w:rsidRDefault="001152E2" w:rsidP="00D612D3">
      <w:pPr>
        <w:autoSpaceDE w:val="0"/>
        <w:autoSpaceDN w:val="0"/>
        <w:adjustRightInd w:val="0"/>
        <w:ind w:rightChars="-246" w:right="-517"/>
        <w:rPr>
          <w:rFonts w:ascii="HGP明朝B" w:eastAsia="HGP明朝B" w:hAnsi="ＭＳ Ｐ明朝"/>
          <w:szCs w:val="21"/>
        </w:rPr>
      </w:pPr>
    </w:p>
    <w:p w14:paraId="6CCC2F03" w14:textId="77777777" w:rsidR="001152E2" w:rsidRDefault="001152E2" w:rsidP="00D612D3">
      <w:pPr>
        <w:autoSpaceDE w:val="0"/>
        <w:autoSpaceDN w:val="0"/>
        <w:adjustRightInd w:val="0"/>
        <w:ind w:rightChars="-246" w:right="-517"/>
        <w:rPr>
          <w:rFonts w:ascii="HGP明朝B" w:eastAsia="HGP明朝B" w:hAnsi="ＭＳ Ｐ明朝"/>
          <w:szCs w:val="21"/>
        </w:rPr>
      </w:pPr>
    </w:p>
    <w:p w14:paraId="264808A7" w14:textId="77777777" w:rsidR="001152E2" w:rsidRDefault="001152E2" w:rsidP="00D612D3">
      <w:pPr>
        <w:autoSpaceDE w:val="0"/>
        <w:autoSpaceDN w:val="0"/>
        <w:adjustRightInd w:val="0"/>
        <w:ind w:rightChars="-246" w:right="-517"/>
        <w:rPr>
          <w:rFonts w:ascii="HGP明朝B" w:eastAsia="HGP明朝B" w:hAnsi="ＭＳ Ｐ明朝"/>
          <w:szCs w:val="21"/>
        </w:rPr>
      </w:pPr>
    </w:p>
    <w:p>
      <w:pPr>
        <w:keepNext/>
        <w:pageBreakBefore/>
        <w:spacing w:after="100" w:line="264" w:lineRule="auto"/>
      </w:pPr>
      <w:r>
        <w:rPr>
          <w:b/>
          <w:sz w:val="21"/>
        </w:rPr>
        <w:t>15．虐待の防止のための措置</w:t>
      </w:r>
    </w:p>
    <w:p>
      <w:pPr>
        <w:spacing w:after="100" w:line="264" w:lineRule="auto"/>
      </w:pPr>
      <w:r>
        <w:rPr>
          <w:b w:val="0"/>
          <w:sz w:val="21"/>
        </w:rPr>
        <w:t>当事業所は、利用者の人権を擁護し、虐待の発生又は再発を防止するため、次の措置を講じます。</w:t>
      </w:r>
    </w:p>
    <w:p>
      <w:pPr>
        <w:spacing w:after="100" w:line="264" w:lineRule="auto"/>
      </w:pPr>
      <w:r>
        <w:rPr>
          <w:b w:val="0"/>
          <w:sz w:val="21"/>
        </w:rPr>
        <w:t>１）虐待防止のための対策を検討する委員会を、一般社団法人在宅看護センター四国の委員会と合同で定期的に開催します。当事業所の課題を検討し、その結果をChatwork等により全従業者に周知徹底するとともに、開催内容及び周知の記録を残します。</w:t>
      </w:r>
    </w:p>
    <w:p>
      <w:pPr>
        <w:spacing w:after="100" w:line="264" w:lineRule="auto"/>
      </w:pPr>
      <w:r>
        <w:rPr>
          <w:b w:val="0"/>
          <w:sz w:val="21"/>
        </w:rPr>
        <w:t>２）虐待の防止のための指針を整備し、従業者に周知します。指針には、基本的な考え方、委員会の組織、研修、発生時の対応、相談・報告体制、成年後見制度の利用支援、苦情解決、利用者等による閲覧及びその他必要な事項を定めます。</w:t>
      </w:r>
    </w:p>
    <w:p>
      <w:pPr>
        <w:spacing w:after="100" w:line="264" w:lineRule="auto"/>
      </w:pPr>
      <w:r>
        <w:rPr>
          <w:b w:val="0"/>
          <w:sz w:val="21"/>
        </w:rPr>
        <w:t>３）全従業者に対し、指針に基づく虐待防止研修を年１回以上及び新規採用時に実施します。S-QUE訪問看護等を活用し、研修内容・実施日・受講者を記録して受講状況を管理し、未受講者には補講等を行います。</w:t>
      </w:r>
    </w:p>
    <w:p>
      <w:pPr>
        <w:spacing w:after="100" w:line="264" w:lineRule="auto"/>
      </w:pPr>
      <w:r>
        <w:rPr>
          <w:b w:val="0"/>
          <w:sz w:val="21"/>
        </w:rPr>
        <w:t>４）上記措置を適切に実施する担当者を置きます。当事業所の担当者は管理者 丸金 葉子とし、法人代表理事 尾﨑 共代及び理事 細川 卓幹と連携して実施します。</w:t>
      </w:r>
    </w:p>
    <w:p>
      <w:pPr>
        <w:spacing w:after="100" w:line="264" w:lineRule="auto"/>
      </w:pPr>
      <w:r>
        <w:rPr>
          <w:b w:val="0"/>
          <w:sz w:val="21"/>
        </w:rPr>
        <w:t>５）従業者又は養護者による虐待を受けたと思われる利用者を発見した場合は、利用者の安全を確保し、速やかに市町村へ通報します。緊急時は救急・警察等と連携し、事実確認、対応及び再発防止策を記録します。法人内の報告・確認を理由に通報を遅らせません。</w:t>
      </w:r>
    </w:p>
    <w:p>
      <w:pPr>
        <w:spacing w:after="100" w:line="264" w:lineRule="auto"/>
      </w:pPr>
      <w:r>
        <w:rPr>
          <w:b w:val="0"/>
          <w:sz w:val="21"/>
        </w:rPr>
        <w:t>６）虐待に関する相談・苦情を受け付け、相談者等の秘密を保持し、相談・通報を理由とする不利益な取扱いを行いません。</w:t>
      </w:r>
    </w:p>
    <w:p w14:paraId="68DADF99" w14:textId="77777777" w:rsidR="00D612D3" w:rsidRDefault="00D612D3" w:rsidP="00F9314C">
      <w:pPr>
        <w:spacing w:beforeLines="50" w:before="180"/>
        <w:jc w:val="center"/>
        <w:rPr>
          <w:rFonts w:ascii="HGP明朝B" w:eastAsia="HGP明朝B" w:hAnsi="ＭＳ Ｐ明朝"/>
          <w:b/>
          <w:sz w:val="28"/>
          <w:szCs w:val="28"/>
        </w:rPr>
      </w:pPr>
      <w:r>
        <w:rPr>
          <w:rFonts w:ascii="HGP明朝B" w:eastAsia="HGP明朝B" w:hAnsi="ＭＳ Ｐ明朝" w:hint="eastAsia"/>
          <w:b/>
          <w:sz w:val="28"/>
          <w:szCs w:val="28"/>
        </w:rPr>
        <w:lastRenderedPageBreak/>
        <w:t>個人情報使用に関する目的</w:t>
      </w:r>
    </w:p>
    <w:p w14:paraId="2FC0E672" w14:textId="77777777" w:rsidR="00D612D3" w:rsidRDefault="00D612D3" w:rsidP="00D612D3">
      <w:pPr>
        <w:spacing w:beforeLines="50" w:before="180"/>
        <w:jc w:val="center"/>
        <w:rPr>
          <w:rFonts w:ascii="HGP明朝B" w:eastAsia="HGP明朝B" w:hAnsi="ＭＳ Ｐ明朝"/>
          <w:b/>
          <w:szCs w:val="21"/>
        </w:rPr>
      </w:pPr>
    </w:p>
    <w:p w14:paraId="1655728B" w14:textId="77777777" w:rsidR="00D612D3" w:rsidRDefault="00D612D3" w:rsidP="00D612D3">
      <w:pPr>
        <w:spacing w:beforeLines="50" w:before="180"/>
        <w:rPr>
          <w:rFonts w:ascii="HGP明朝B" w:eastAsia="HGP明朝B" w:hAnsi="ＭＳ Ｐ明朝"/>
          <w:b/>
          <w:szCs w:val="21"/>
        </w:rPr>
      </w:pPr>
    </w:p>
    <w:p w14:paraId="6717EAC7" w14:textId="77777777" w:rsidR="00D612D3" w:rsidRDefault="00D612D3" w:rsidP="00D612D3">
      <w:pPr>
        <w:rPr>
          <w:rFonts w:ascii="HGP明朝B" w:eastAsia="HGP明朝B" w:hAnsi="ＭＳ Ｐ明朝"/>
          <w:b/>
          <w:szCs w:val="21"/>
        </w:rPr>
      </w:pPr>
      <w:r>
        <w:rPr>
          <w:rFonts w:ascii="HGP明朝B" w:eastAsia="HGP明朝B" w:hAnsi="ＭＳ Ｐ明朝" w:hint="eastAsia"/>
          <w:b/>
          <w:szCs w:val="21"/>
        </w:rPr>
        <w:t>Ⅰ．個人情報利用の目的</w:t>
      </w:r>
    </w:p>
    <w:p w14:paraId="1B96BB8C" w14:textId="77777777" w:rsidR="00D612D3" w:rsidRDefault="00D612D3" w:rsidP="00D612D3">
      <w:pPr>
        <w:rPr>
          <w:rFonts w:ascii="HGP明朝B" w:eastAsia="HGP明朝B" w:hAnsi="ＭＳ Ｐ明朝"/>
          <w:b/>
          <w:szCs w:val="21"/>
        </w:rPr>
      </w:pPr>
    </w:p>
    <w:p w14:paraId="00A5A8E1" w14:textId="77777777" w:rsidR="00D612D3" w:rsidRDefault="00D612D3" w:rsidP="00D612D3">
      <w:pPr>
        <w:pStyle w:val="10"/>
        <w:numPr>
          <w:ilvl w:val="0"/>
          <w:numId w:val="19"/>
        </w:numPr>
        <w:ind w:leftChars="0"/>
        <w:rPr>
          <w:rFonts w:ascii="HGP明朝B" w:eastAsia="HGP明朝B" w:hAnsi="ＭＳ Ｐ明朝"/>
          <w:szCs w:val="21"/>
          <w:u w:val="single"/>
        </w:rPr>
      </w:pPr>
      <w:r>
        <w:rPr>
          <w:rFonts w:ascii="HGP明朝B" w:eastAsia="HGP明朝B" w:hAnsi="ＭＳ Ｐ明朝" w:hint="eastAsia"/>
          <w:szCs w:val="21"/>
          <w:u w:val="single"/>
        </w:rPr>
        <w:t>医療・介護サービスの提供</w:t>
      </w:r>
    </w:p>
    <w:p w14:paraId="6E4C69FF" w14:textId="77777777" w:rsidR="00D612D3" w:rsidRPr="001152E2" w:rsidRDefault="00D612D3" w:rsidP="001152E2">
      <w:pPr>
        <w:ind w:leftChars="300" w:left="840" w:hangingChars="100" w:hanging="210"/>
        <w:rPr>
          <w:rFonts w:ascii="HGP明朝B" w:eastAsia="HGP明朝B" w:hAnsi="ＭＳ Ｐ明朝"/>
          <w:szCs w:val="21"/>
        </w:rPr>
      </w:pPr>
      <w:r w:rsidRPr="001152E2">
        <w:rPr>
          <w:rFonts w:ascii="HGP明朝B" w:eastAsia="HGP明朝B" w:hAnsi="ＭＳ Ｐ明朝" w:hint="eastAsia"/>
          <w:szCs w:val="21"/>
        </w:rPr>
        <w:t>１） 保険証や診療情報提供書、（介護予防）訪問看護指示書、（介護予防）訪問看護計画書、居宅（介護予防）サービス計画書などの個人情報は、利用者様への医療・介護提供のために利用します。（カルテ作成、検索、取出し、保険確認、本人確認等、医療・介護行為全てに使用されます。保険証はカルテ作成時の転記ミス防止の為コピーを1部とらせていただく場合があります。）</w:t>
      </w:r>
    </w:p>
    <w:p w14:paraId="048B4691" w14:textId="77777777" w:rsidR="00D612D3" w:rsidRDefault="00D612D3" w:rsidP="001152E2">
      <w:pPr>
        <w:pStyle w:val="a3"/>
        <w:ind w:leftChars="300" w:hangingChars="100" w:hanging="210"/>
        <w:rPr>
          <w:rFonts w:ascii="HGP明朝B" w:eastAsia="HGP明朝B" w:hAnsi="ＭＳ Ｐ明朝"/>
          <w:szCs w:val="21"/>
        </w:rPr>
      </w:pPr>
      <w:r>
        <w:rPr>
          <w:rFonts w:ascii="HGP明朝B" w:eastAsia="HGP明朝B" w:hAnsi="ＭＳ Ｐ明朝" w:hint="eastAsia"/>
          <w:szCs w:val="21"/>
        </w:rPr>
        <w:t>２） 医療・介護の質の向上や安全確保、医療や介護の事故未然防止のための分析や報告に利用します。</w:t>
      </w:r>
    </w:p>
    <w:p w14:paraId="6E1EC91E" w14:textId="77777777" w:rsidR="00D612D3" w:rsidRDefault="00D612D3" w:rsidP="00D612D3">
      <w:pPr>
        <w:pStyle w:val="a3"/>
        <w:ind w:leftChars="0" w:left="1122"/>
        <w:rPr>
          <w:rFonts w:ascii="HGP明朝B" w:eastAsia="HGP明朝B" w:hAnsi="ＭＳ Ｐ明朝"/>
          <w:szCs w:val="21"/>
        </w:rPr>
      </w:pPr>
    </w:p>
    <w:p w14:paraId="2E1676B1" w14:textId="77777777" w:rsidR="00D612D3" w:rsidRDefault="00D612D3" w:rsidP="00D612D3">
      <w:pPr>
        <w:pStyle w:val="10"/>
        <w:numPr>
          <w:ilvl w:val="0"/>
          <w:numId w:val="19"/>
        </w:numPr>
        <w:ind w:leftChars="0"/>
        <w:rPr>
          <w:rFonts w:ascii="HGP明朝B" w:eastAsia="HGP明朝B" w:hAnsi="ＭＳ Ｐ明朝"/>
          <w:szCs w:val="21"/>
          <w:u w:val="single"/>
        </w:rPr>
      </w:pPr>
      <w:r>
        <w:rPr>
          <w:rFonts w:ascii="HGP明朝B" w:eastAsia="HGP明朝B" w:hAnsi="ＭＳ Ｐ明朝" w:hint="eastAsia"/>
          <w:szCs w:val="21"/>
          <w:u w:val="single"/>
        </w:rPr>
        <w:t>医療・介護連携</w:t>
      </w:r>
    </w:p>
    <w:p w14:paraId="2ED42245" w14:textId="77777777" w:rsidR="00D612D3" w:rsidRDefault="00D612D3" w:rsidP="001152E2">
      <w:pPr>
        <w:pStyle w:val="a3"/>
        <w:ind w:leftChars="300" w:hangingChars="100" w:hanging="210"/>
        <w:rPr>
          <w:rFonts w:ascii="HGP明朝B" w:eastAsia="HGP明朝B" w:hAnsi="ＭＳ Ｐ明朝"/>
          <w:szCs w:val="21"/>
        </w:rPr>
      </w:pPr>
      <w:r>
        <w:rPr>
          <w:rFonts w:ascii="HGP明朝B" w:eastAsia="HGP明朝B" w:hAnsi="ＭＳ Ｐ明朝" w:hint="eastAsia"/>
          <w:szCs w:val="21"/>
        </w:rPr>
        <w:t>１） 利用者様が継続的によい医療・介護を受けられるよう、診療や介護に関する情報を外部の病院、診療所、施設等との医療・介護連携を行うために互いに情報交換を致します。この情報は患者様・利用者様の医療や介護の為だけに利用します。</w:t>
      </w:r>
    </w:p>
    <w:p w14:paraId="1B336CDD" w14:textId="77777777" w:rsidR="00D612D3" w:rsidRDefault="00D612D3" w:rsidP="001152E2">
      <w:pPr>
        <w:pStyle w:val="a3"/>
        <w:ind w:leftChars="300" w:hangingChars="100" w:hanging="210"/>
        <w:rPr>
          <w:rFonts w:ascii="HGP明朝B" w:eastAsia="HGP明朝B" w:hAnsi="ＭＳ Ｐ明朝"/>
          <w:szCs w:val="21"/>
        </w:rPr>
      </w:pPr>
      <w:r>
        <w:rPr>
          <w:rFonts w:ascii="HGP明朝B" w:eastAsia="HGP明朝B" w:hAnsi="ＭＳ Ｐ明朝" w:hint="eastAsia"/>
          <w:szCs w:val="21"/>
        </w:rPr>
        <w:t>２） 利用者様への医療や介護提供のため、外部の医師等の意見、助言を求めるために利用します。</w:t>
      </w:r>
    </w:p>
    <w:p w14:paraId="1EE40BD1" w14:textId="77777777" w:rsidR="00D612D3" w:rsidRDefault="00D612D3" w:rsidP="00D612D3">
      <w:pPr>
        <w:pStyle w:val="a3"/>
        <w:ind w:leftChars="0" w:left="1129"/>
        <w:rPr>
          <w:rFonts w:ascii="HGP明朝B" w:eastAsia="HGP明朝B" w:hAnsi="ＭＳ Ｐ明朝"/>
          <w:szCs w:val="21"/>
        </w:rPr>
      </w:pPr>
    </w:p>
    <w:p w14:paraId="2DA606E0" w14:textId="77777777" w:rsidR="00D612D3" w:rsidRDefault="00D612D3" w:rsidP="00D612D3">
      <w:pPr>
        <w:pStyle w:val="10"/>
        <w:numPr>
          <w:ilvl w:val="0"/>
          <w:numId w:val="19"/>
        </w:numPr>
        <w:ind w:leftChars="0"/>
        <w:rPr>
          <w:rFonts w:ascii="HGP明朝B" w:eastAsia="HGP明朝B" w:hAnsi="ＭＳ Ｐ明朝"/>
          <w:szCs w:val="21"/>
          <w:u w:val="single"/>
        </w:rPr>
      </w:pPr>
      <w:r>
        <w:rPr>
          <w:rFonts w:ascii="HGP明朝B" w:eastAsia="HGP明朝B" w:hAnsi="ＭＳ Ｐ明朝" w:hint="eastAsia"/>
          <w:szCs w:val="21"/>
          <w:u w:val="single"/>
        </w:rPr>
        <w:t>病状・経過等の説明</w:t>
      </w:r>
    </w:p>
    <w:p w14:paraId="5CABE447" w14:textId="77777777" w:rsidR="001152E2" w:rsidRDefault="00D612D3" w:rsidP="001152E2">
      <w:pPr>
        <w:ind w:leftChars="300" w:left="840" w:hangingChars="100" w:hanging="210"/>
        <w:rPr>
          <w:rFonts w:ascii="HGP明朝B" w:eastAsia="HGP明朝B" w:hAnsi="ＭＳ Ｐ明朝"/>
          <w:szCs w:val="21"/>
        </w:rPr>
      </w:pPr>
      <w:r>
        <w:rPr>
          <w:rFonts w:ascii="HGP明朝B" w:eastAsia="HGP明朝B" w:hAnsi="ＭＳ Ｐ明朝" w:hint="eastAsia"/>
          <w:szCs w:val="21"/>
        </w:rPr>
        <w:t xml:space="preserve">　利用者様への医療や介護提供に際して、了解を得たご家族等への病状、経過等の説</w:t>
      </w:r>
    </w:p>
    <w:p w14:paraId="556290D2" w14:textId="1F6ABB9B" w:rsidR="00D612D3" w:rsidRDefault="00D612D3" w:rsidP="001152E2">
      <w:pPr>
        <w:ind w:leftChars="400" w:left="840"/>
        <w:rPr>
          <w:rFonts w:ascii="HGP明朝B" w:eastAsia="HGP明朝B" w:hAnsi="ＭＳ Ｐ明朝"/>
          <w:szCs w:val="21"/>
        </w:rPr>
      </w:pPr>
      <w:r>
        <w:rPr>
          <w:rFonts w:ascii="HGP明朝B" w:eastAsia="HGP明朝B" w:hAnsi="ＭＳ Ｐ明朝" w:hint="eastAsia"/>
          <w:szCs w:val="21"/>
        </w:rPr>
        <w:t>を行うため利用します。</w:t>
      </w:r>
    </w:p>
    <w:p w14:paraId="415AB323" w14:textId="77777777" w:rsidR="00D612D3" w:rsidRDefault="00D612D3" w:rsidP="00D612D3">
      <w:pPr>
        <w:ind w:leftChars="473" w:left="1134" w:hanging="141"/>
        <w:rPr>
          <w:rFonts w:ascii="HGP明朝B" w:eastAsia="HGP明朝B" w:hAnsi="ＭＳ Ｐ明朝"/>
          <w:szCs w:val="21"/>
        </w:rPr>
      </w:pPr>
    </w:p>
    <w:p w14:paraId="4F97204D" w14:textId="77777777" w:rsidR="00D612D3" w:rsidRDefault="00D612D3" w:rsidP="00D612D3">
      <w:pPr>
        <w:pStyle w:val="10"/>
        <w:numPr>
          <w:ilvl w:val="0"/>
          <w:numId w:val="19"/>
        </w:numPr>
        <w:ind w:leftChars="0"/>
        <w:rPr>
          <w:rFonts w:ascii="HGP明朝B" w:eastAsia="HGP明朝B" w:hAnsi="ＭＳ Ｐ明朝"/>
          <w:szCs w:val="21"/>
          <w:u w:val="single"/>
        </w:rPr>
      </w:pPr>
      <w:r>
        <w:rPr>
          <w:rFonts w:ascii="HGP明朝B" w:eastAsia="HGP明朝B" w:hAnsi="ＭＳ Ｐ明朝" w:hint="eastAsia"/>
          <w:szCs w:val="21"/>
          <w:u w:val="single"/>
        </w:rPr>
        <w:t>学会・研究、研修、検討会</w:t>
      </w:r>
    </w:p>
    <w:p w14:paraId="73BF1AF6" w14:textId="77777777" w:rsidR="00D612D3" w:rsidRDefault="00D612D3" w:rsidP="001152E2">
      <w:pPr>
        <w:ind w:leftChars="300" w:left="840" w:hangingChars="100" w:hanging="210"/>
        <w:rPr>
          <w:rFonts w:ascii="HGP明朝B" w:eastAsia="HGP明朝B" w:hAnsi="ＭＳ Ｐ明朝"/>
          <w:szCs w:val="21"/>
        </w:rPr>
      </w:pPr>
      <w:r>
        <w:rPr>
          <w:rFonts w:ascii="HGP明朝B" w:eastAsia="HGP明朝B" w:hAnsi="ＭＳ Ｐ明朝" w:hint="eastAsia"/>
          <w:szCs w:val="21"/>
        </w:rPr>
        <w:t xml:space="preserve">　法人内で職員を対象とした研修・検討会で、また、学会や研究等で医療や介護の発展を目的として個人情報を利用する場合がありますが、この場合は個人が特定されないよう匿名化して使用します。匿名化が困難な場合はご本人に通知の上同意を得ます。</w:t>
      </w:r>
    </w:p>
    <w:p w14:paraId="057A4C47" w14:textId="77777777" w:rsidR="00D612D3" w:rsidRDefault="00D612D3" w:rsidP="00D612D3">
      <w:pPr>
        <w:ind w:leftChars="473" w:left="1127" w:hangingChars="64" w:hanging="134"/>
        <w:rPr>
          <w:rFonts w:ascii="HGP明朝B" w:eastAsia="HGP明朝B" w:hAnsi="ＭＳ Ｐ明朝"/>
          <w:szCs w:val="21"/>
        </w:rPr>
      </w:pPr>
    </w:p>
    <w:p w14:paraId="3FCCEB7A" w14:textId="77777777" w:rsidR="00D612D3" w:rsidRDefault="00D612D3" w:rsidP="00D612D3">
      <w:pPr>
        <w:pStyle w:val="10"/>
        <w:numPr>
          <w:ilvl w:val="0"/>
          <w:numId w:val="19"/>
        </w:numPr>
        <w:ind w:leftChars="0"/>
        <w:rPr>
          <w:rFonts w:ascii="HGP明朝B" w:eastAsia="HGP明朝B" w:hAnsi="ＭＳ Ｐ明朝"/>
          <w:szCs w:val="21"/>
          <w:u w:val="single"/>
        </w:rPr>
      </w:pPr>
      <w:r>
        <w:rPr>
          <w:rFonts w:ascii="HGP明朝B" w:eastAsia="HGP明朝B" w:hAnsi="ＭＳ Ｐ明朝" w:hint="eastAsia"/>
          <w:szCs w:val="21"/>
          <w:u w:val="single"/>
        </w:rPr>
        <w:t>医事会計（介護を含む）・保険請求業務</w:t>
      </w:r>
    </w:p>
    <w:p w14:paraId="3D75F345" w14:textId="3AF75E38" w:rsidR="00F9314C" w:rsidRDefault="00D612D3" w:rsidP="00825C39">
      <w:pPr>
        <w:ind w:leftChars="300" w:left="840" w:hangingChars="100" w:hanging="210"/>
        <w:rPr>
          <w:rFonts w:ascii="HGP明朝B" w:eastAsia="HGP明朝B" w:hAnsi="ＭＳ Ｐ明朝"/>
          <w:szCs w:val="21"/>
        </w:rPr>
      </w:pPr>
      <w:r>
        <w:rPr>
          <w:rFonts w:ascii="HGP明朝B" w:eastAsia="HGP明朝B" w:hAnsi="ＭＳ Ｐ明朝" w:hint="eastAsia"/>
          <w:szCs w:val="21"/>
        </w:rPr>
        <w:t xml:space="preserve">　医事会計（介護を含む）業務及び保険請求業務（審査支払機関や保険者へのレセプト提出や照会への回答）に使用するほか、場合により未収金発生時にはその督促、回収業務に使用します。</w:t>
      </w:r>
    </w:p>
    <w:p w14:paraId="4A397A6C" w14:textId="77777777" w:rsidR="00D612D3" w:rsidRDefault="00D612D3" w:rsidP="00D612D3">
      <w:pPr>
        <w:pStyle w:val="10"/>
        <w:numPr>
          <w:ilvl w:val="0"/>
          <w:numId w:val="19"/>
        </w:numPr>
        <w:ind w:leftChars="0"/>
        <w:rPr>
          <w:rFonts w:ascii="HGP明朝B" w:eastAsia="HGP明朝B" w:hAnsi="ＭＳ Ｐ明朝"/>
          <w:szCs w:val="21"/>
          <w:u w:val="single"/>
        </w:rPr>
      </w:pPr>
      <w:r>
        <w:rPr>
          <w:rFonts w:ascii="HGP明朝B" w:eastAsia="HGP明朝B" w:hAnsi="ＭＳ Ｐ明朝" w:hint="eastAsia"/>
          <w:szCs w:val="21"/>
          <w:u w:val="single"/>
        </w:rPr>
        <w:lastRenderedPageBreak/>
        <w:t>その他</w:t>
      </w:r>
    </w:p>
    <w:p w14:paraId="1A1A4EDD" w14:textId="77777777" w:rsidR="00D612D3" w:rsidRDefault="00D612D3" w:rsidP="00D612D3">
      <w:pPr>
        <w:ind w:leftChars="400" w:left="1155" w:hangingChars="150" w:hanging="315"/>
        <w:rPr>
          <w:rFonts w:ascii="HGP明朝B" w:eastAsia="HGP明朝B" w:hAnsi="ＭＳ Ｐ明朝"/>
          <w:szCs w:val="21"/>
        </w:rPr>
      </w:pPr>
      <w:r>
        <w:rPr>
          <w:rFonts w:ascii="HGP明朝B" w:eastAsia="HGP明朝B" w:hAnsi="ＭＳ Ｐ明朝" w:hint="eastAsia"/>
          <w:szCs w:val="21"/>
        </w:rPr>
        <w:t>１） 賠償責任保険などに係る、医療に関する専門の団体、保険会社等への相談又は届出等。</w:t>
      </w:r>
    </w:p>
    <w:p w14:paraId="7E502EA7" w14:textId="77777777" w:rsidR="00D612D3" w:rsidRDefault="00D612D3" w:rsidP="00D612D3">
      <w:pPr>
        <w:ind w:firstLineChars="400" w:firstLine="840"/>
        <w:rPr>
          <w:rFonts w:ascii="HGP明朝B" w:eastAsia="HGP明朝B" w:hAnsi="ＭＳ Ｐ明朝"/>
          <w:szCs w:val="21"/>
        </w:rPr>
      </w:pPr>
      <w:r>
        <w:rPr>
          <w:rFonts w:ascii="HGP明朝B" w:eastAsia="HGP明朝B" w:hAnsi="ＭＳ Ｐ明朝" w:hint="eastAsia"/>
          <w:szCs w:val="21"/>
        </w:rPr>
        <w:t>２） 第三者機関への質の向上・安全確保・医療事故対応・未然防止のための報告。</w:t>
      </w:r>
    </w:p>
    <w:p w14:paraId="651AA99D" w14:textId="77777777" w:rsidR="00D612D3" w:rsidRDefault="00D612D3" w:rsidP="00D612D3">
      <w:pPr>
        <w:ind w:leftChars="540" w:left="1136" w:hanging="2"/>
        <w:rPr>
          <w:rFonts w:ascii="HGP明朝B" w:eastAsia="HGP明朝B" w:hAnsi="ＭＳ Ｐ明朝"/>
          <w:szCs w:val="21"/>
        </w:rPr>
      </w:pPr>
    </w:p>
    <w:p w14:paraId="4AE9CA12" w14:textId="77777777" w:rsidR="00D612D3" w:rsidRDefault="00D612D3" w:rsidP="00D612D3">
      <w:pPr>
        <w:rPr>
          <w:rFonts w:ascii="HGP明朝B" w:eastAsia="HGP明朝B" w:hAnsi="ＭＳ Ｐ明朝"/>
          <w:b/>
          <w:szCs w:val="21"/>
        </w:rPr>
      </w:pPr>
      <w:r>
        <w:rPr>
          <w:rFonts w:ascii="HGP明朝B" w:eastAsia="HGP明朝B" w:hAnsi="ＭＳ Ｐ明朝" w:hint="eastAsia"/>
          <w:b/>
          <w:szCs w:val="21"/>
        </w:rPr>
        <w:t>Ⅱ．条件</w:t>
      </w:r>
    </w:p>
    <w:p w14:paraId="05F9ECCF" w14:textId="77777777" w:rsidR="00D612D3" w:rsidRDefault="00D612D3" w:rsidP="00D612D3">
      <w:pPr>
        <w:ind w:left="1050" w:hangingChars="500" w:hanging="1050"/>
        <w:rPr>
          <w:rFonts w:ascii="HGP明朝B" w:eastAsia="HGP明朝B" w:hAnsi="ＭＳ Ｐ明朝"/>
          <w:szCs w:val="21"/>
        </w:rPr>
      </w:pPr>
      <w:r>
        <w:rPr>
          <w:rFonts w:ascii="HGP明朝B" w:eastAsia="HGP明朝B" w:hAnsi="ＭＳ Ｐ明朝" w:hint="eastAsia"/>
          <w:szCs w:val="21"/>
        </w:rPr>
        <w:t xml:space="preserve">　       　個人情報の提供は、必要最小限として、提供にあたって関係者以外の者に情報が漏れることがないように細心の注意をし利用します。</w:t>
      </w:r>
    </w:p>
    <w:p w14:paraId="5FFE73A0" w14:textId="77777777" w:rsidR="00D612D3" w:rsidRDefault="00D612D3" w:rsidP="00D612D3">
      <w:pPr>
        <w:rPr>
          <w:rFonts w:ascii="HGP明朝B" w:eastAsia="HGP明朝B" w:hAnsi="ＭＳ Ｐ明朝"/>
          <w:szCs w:val="21"/>
        </w:rPr>
      </w:pPr>
    </w:p>
    <w:p w14:paraId="3FA6A455" w14:textId="77777777" w:rsidR="00D612D3" w:rsidRDefault="00D612D3" w:rsidP="00D612D3">
      <w:pPr>
        <w:rPr>
          <w:rFonts w:ascii="HGP明朝B" w:eastAsia="HGP明朝B" w:hAnsi="ＭＳ Ｐ明朝"/>
          <w:szCs w:val="21"/>
        </w:rPr>
      </w:pPr>
    </w:p>
    <w:p w14:paraId="76FB173C" w14:textId="77777777" w:rsidR="00D612D3" w:rsidRDefault="00D612D3" w:rsidP="00D612D3">
      <w:pPr>
        <w:rPr>
          <w:rFonts w:ascii="HGP明朝B" w:eastAsia="HGP明朝B" w:hAnsi="ＭＳ Ｐ明朝"/>
          <w:szCs w:val="21"/>
        </w:rPr>
      </w:pPr>
    </w:p>
    <w:p w14:paraId="3810E358" w14:textId="77777777" w:rsidR="00F90A02" w:rsidRDefault="00F90A02" w:rsidP="00D612D3">
      <w:pPr>
        <w:rPr>
          <w:rFonts w:ascii="HGP明朝B" w:eastAsia="HGP明朝B" w:hAnsi="ＭＳ Ｐ明朝"/>
          <w:szCs w:val="21"/>
        </w:rPr>
      </w:pPr>
    </w:p>
    <w:p w14:paraId="2ACA9722" w14:textId="77777777" w:rsidR="00F90A02" w:rsidRDefault="00F90A02" w:rsidP="00D612D3">
      <w:pPr>
        <w:rPr>
          <w:rFonts w:ascii="HGP明朝B" w:eastAsia="HGP明朝B" w:hAnsi="ＭＳ Ｐ明朝"/>
          <w:szCs w:val="21"/>
        </w:rPr>
      </w:pPr>
    </w:p>
    <w:p w14:paraId="697BD73C" w14:textId="77777777" w:rsidR="00F90A02" w:rsidRDefault="00F90A02" w:rsidP="00D612D3">
      <w:pPr>
        <w:rPr>
          <w:rFonts w:ascii="HGP明朝B" w:eastAsia="HGP明朝B" w:hAnsi="ＭＳ Ｐ明朝"/>
          <w:szCs w:val="21"/>
        </w:rPr>
      </w:pPr>
    </w:p>
    <w:p w14:paraId="5DA6B2D4" w14:textId="77777777" w:rsidR="00F90A02" w:rsidRDefault="00F90A02" w:rsidP="00D612D3">
      <w:pPr>
        <w:rPr>
          <w:rFonts w:ascii="HGP明朝B" w:eastAsia="HGP明朝B" w:hAnsi="ＭＳ Ｐ明朝"/>
          <w:szCs w:val="21"/>
        </w:rPr>
      </w:pPr>
    </w:p>
    <w:p w14:paraId="01A1458B" w14:textId="77777777" w:rsidR="00F90A02" w:rsidRDefault="00F90A02" w:rsidP="00D612D3">
      <w:pPr>
        <w:rPr>
          <w:rFonts w:ascii="HGP明朝B" w:eastAsia="HGP明朝B" w:hAnsi="ＭＳ Ｐ明朝"/>
          <w:szCs w:val="21"/>
        </w:rPr>
      </w:pPr>
    </w:p>
    <w:p w14:paraId="447B88CD" w14:textId="77777777" w:rsidR="00F90A02" w:rsidRDefault="00F90A02" w:rsidP="00D612D3">
      <w:pPr>
        <w:rPr>
          <w:rFonts w:ascii="HGP明朝B" w:eastAsia="HGP明朝B" w:hAnsi="ＭＳ Ｐ明朝"/>
          <w:szCs w:val="21"/>
        </w:rPr>
      </w:pPr>
    </w:p>
    <w:p w14:paraId="19B74825" w14:textId="77777777" w:rsidR="00D612D3" w:rsidRDefault="00D612D3" w:rsidP="00D612D3">
      <w:pPr>
        <w:jc w:val="center"/>
        <w:rPr>
          <w:rFonts w:ascii="HGP明朝B" w:eastAsia="HGP明朝B" w:hAnsi="ＭＳ Ｐ明朝"/>
          <w:b/>
          <w:sz w:val="28"/>
          <w:szCs w:val="28"/>
        </w:rPr>
      </w:pPr>
      <w:r>
        <w:rPr>
          <w:rFonts w:ascii="HGP明朝B" w:eastAsia="HGP明朝B" w:hAnsi="ＭＳ Ｐ明朝" w:hint="eastAsia"/>
          <w:b/>
          <w:sz w:val="28"/>
          <w:szCs w:val="28"/>
        </w:rPr>
        <w:t>訪問看護契約における個人情報使用同意書</w:t>
      </w:r>
    </w:p>
    <w:p w14:paraId="5EA11C37" w14:textId="77777777" w:rsidR="00D612D3" w:rsidRDefault="00D612D3" w:rsidP="00D612D3">
      <w:pPr>
        <w:jc w:val="center"/>
        <w:rPr>
          <w:rFonts w:ascii="HGP明朝B" w:eastAsia="HGP明朝B" w:hAnsi="ＭＳ Ｐ明朝"/>
          <w:b/>
          <w:sz w:val="28"/>
          <w:szCs w:val="28"/>
        </w:rPr>
      </w:pPr>
    </w:p>
    <w:p w14:paraId="65C44EC2" w14:textId="77777777" w:rsidR="00D612D3" w:rsidRDefault="00D612D3" w:rsidP="00D612D3">
      <w:pPr>
        <w:rPr>
          <w:rFonts w:ascii="HGP明朝B" w:eastAsia="HGP明朝B" w:hAnsi="ＭＳ Ｐ明朝"/>
          <w:szCs w:val="21"/>
        </w:rPr>
      </w:pPr>
    </w:p>
    <w:p w14:paraId="370E4E15" w14:textId="77777777" w:rsidR="00D612D3" w:rsidRDefault="00D612D3" w:rsidP="00D612D3">
      <w:pPr>
        <w:ind w:leftChars="135" w:left="283"/>
        <w:rPr>
          <w:rFonts w:ascii="HGP明朝B" w:eastAsia="HGP明朝B" w:hAnsi="ＭＳ Ｐ明朝"/>
          <w:szCs w:val="21"/>
        </w:rPr>
      </w:pPr>
      <w:r>
        <w:rPr>
          <w:rFonts w:ascii="HGP明朝B" w:eastAsia="HGP明朝B" w:hAnsi="ＭＳ Ｐ明朝" w:hint="eastAsia"/>
          <w:szCs w:val="21"/>
        </w:rPr>
        <w:t>私及びその家族の個人情報については、次に記載するところにより必要最小限の範囲内で使用する事に同意します。</w:t>
      </w:r>
    </w:p>
    <w:p w14:paraId="3AD63ACB" w14:textId="77777777" w:rsidR="00D612D3" w:rsidRDefault="00D612D3" w:rsidP="00D612D3">
      <w:pPr>
        <w:pStyle w:val="ab"/>
        <w:jc w:val="both"/>
        <w:rPr>
          <w:rFonts w:ascii="HGP明朝B" w:eastAsia="HGP明朝B" w:hAnsi="ＭＳ Ｐ明朝"/>
          <w:szCs w:val="21"/>
        </w:rPr>
      </w:pPr>
    </w:p>
    <w:p w14:paraId="479A5C4E" w14:textId="77777777" w:rsidR="00D612D3" w:rsidRDefault="00D612D3" w:rsidP="00D612D3">
      <w:pPr>
        <w:ind w:leftChars="135" w:left="283"/>
        <w:rPr>
          <w:rFonts w:ascii="HGP明朝B" w:eastAsia="HGP明朝B" w:hAnsi="ＭＳ Ｐ明朝"/>
          <w:szCs w:val="21"/>
          <w:u w:val="single"/>
        </w:rPr>
      </w:pPr>
      <w:r>
        <w:rPr>
          <w:rFonts w:ascii="HGP明朝B" w:eastAsia="HGP明朝B" w:hAnsi="ＭＳ Ｐ明朝" w:hint="eastAsia"/>
          <w:szCs w:val="21"/>
          <w:u w:val="single"/>
        </w:rPr>
        <w:t>１　使用する目的</w:t>
      </w:r>
    </w:p>
    <w:p w14:paraId="07D3FF05" w14:textId="77777777" w:rsidR="00D612D3" w:rsidRDefault="00D612D3" w:rsidP="00D612D3">
      <w:pPr>
        <w:ind w:leftChars="338" w:left="993" w:hangingChars="135" w:hanging="283"/>
        <w:rPr>
          <w:rFonts w:ascii="HGP明朝B" w:eastAsia="HGP明朝B" w:hAnsi="ＭＳ Ｐ明朝"/>
          <w:szCs w:val="21"/>
        </w:rPr>
      </w:pPr>
      <w:r>
        <w:rPr>
          <w:rFonts w:ascii="HGP明朝B" w:eastAsia="HGP明朝B" w:hAnsi="ＭＳ Ｐ明朝" w:hint="eastAsia"/>
          <w:szCs w:val="21"/>
        </w:rPr>
        <w:t xml:space="preserve">　　介護保険法に関する法令に従い、当該事業所が私の（介護予防）訪問看護計画に基づき、訪問看護サービス等を円滑に実施するにあたって必要な場合。</w:t>
      </w:r>
    </w:p>
    <w:p w14:paraId="6AEB1EC2" w14:textId="77777777" w:rsidR="00D612D3" w:rsidRDefault="00D612D3" w:rsidP="00D612D3">
      <w:pPr>
        <w:ind w:leftChars="398" w:left="1119" w:hangingChars="135" w:hanging="283"/>
        <w:rPr>
          <w:rFonts w:ascii="HGP明朝B" w:eastAsia="HGP明朝B" w:hAnsi="ＭＳ Ｐ明朝"/>
          <w:szCs w:val="21"/>
        </w:rPr>
      </w:pPr>
    </w:p>
    <w:p w14:paraId="5907DE4E" w14:textId="77777777" w:rsidR="00D612D3" w:rsidRDefault="00D612D3" w:rsidP="00D612D3">
      <w:pPr>
        <w:ind w:leftChars="135" w:left="283"/>
        <w:rPr>
          <w:rFonts w:ascii="HGP明朝B" w:eastAsia="HGP明朝B" w:hAnsi="ＭＳ Ｐ明朝"/>
          <w:szCs w:val="21"/>
          <w:u w:val="single"/>
        </w:rPr>
      </w:pPr>
      <w:r>
        <w:rPr>
          <w:rFonts w:ascii="HGP明朝B" w:eastAsia="HGP明朝B" w:hAnsi="ＭＳ Ｐ明朝" w:hint="eastAsia"/>
          <w:szCs w:val="21"/>
          <w:u w:val="single"/>
        </w:rPr>
        <w:t>２　使用にあたっての条件</w:t>
      </w:r>
    </w:p>
    <w:p w14:paraId="1DE82A7C" w14:textId="77777777" w:rsidR="00D612D3" w:rsidRDefault="00D612D3" w:rsidP="00D612D3">
      <w:pPr>
        <w:pStyle w:val="a3"/>
        <w:ind w:leftChars="350" w:left="1050" w:hangingChars="150" w:hanging="315"/>
        <w:rPr>
          <w:rFonts w:ascii="HGP明朝B" w:eastAsia="HGP明朝B" w:hAnsi="ＭＳ Ｐ明朝"/>
          <w:szCs w:val="21"/>
        </w:rPr>
      </w:pPr>
      <w:r>
        <w:rPr>
          <w:rFonts w:ascii="HGP明朝B" w:eastAsia="HGP明朝B" w:hAnsi="ＭＳ Ｐ明朝" w:hint="eastAsia"/>
          <w:szCs w:val="21"/>
        </w:rPr>
        <w:t>１） 個人情報の提供は、１に記載する目的の範囲内で必要最小限に留め、情報提供の際に関係者以外には漏れることのないよう細心の注意を払うこと。</w:t>
      </w:r>
    </w:p>
    <w:p w14:paraId="6EB289D9" w14:textId="77777777" w:rsidR="00D612D3" w:rsidRDefault="00D612D3" w:rsidP="00D612D3">
      <w:pPr>
        <w:pStyle w:val="a3"/>
        <w:ind w:leftChars="0" w:left="0" w:firstLineChars="350" w:firstLine="735"/>
        <w:rPr>
          <w:rFonts w:ascii="HGP明朝B" w:eastAsia="HGP明朝B" w:hAnsi="ＭＳ Ｐ明朝"/>
          <w:szCs w:val="21"/>
        </w:rPr>
      </w:pPr>
      <w:r>
        <w:rPr>
          <w:rFonts w:ascii="HGP明朝B" w:eastAsia="HGP明朝B" w:hAnsi="ＭＳ Ｐ明朝" w:hint="eastAsia"/>
          <w:szCs w:val="21"/>
        </w:rPr>
        <w:t>２） 事業者は、個人情報を使用した会議、相手方について記録しておくこと。</w:t>
      </w:r>
    </w:p>
    <w:p w14:paraId="525F2984" w14:textId="77777777" w:rsidR="00D612D3" w:rsidRDefault="00D612D3" w:rsidP="00D612D3">
      <w:pPr>
        <w:ind w:leftChars="335" w:left="913" w:hangingChars="100" w:hanging="210"/>
        <w:rPr>
          <w:rFonts w:ascii="HGP明朝B" w:eastAsia="HGP明朝B" w:hAnsi="ＭＳ Ｐ明朝"/>
          <w:szCs w:val="21"/>
        </w:rPr>
      </w:pPr>
    </w:p>
    <w:p w14:paraId="7E7A1289" w14:textId="77777777" w:rsidR="00D612D3" w:rsidRDefault="00D612D3" w:rsidP="0095783D">
      <w:pPr>
        <w:rPr>
          <w:rFonts w:ascii="HGP明朝B" w:eastAsia="HGP明朝B" w:hAnsi="ＭＳ Ｐ明朝"/>
          <w:szCs w:val="21"/>
        </w:rPr>
      </w:pPr>
    </w:p>
    <w:p w14:paraId="6903CA7D" w14:textId="77777777" w:rsidR="00825C39" w:rsidRDefault="00825C39" w:rsidP="0095783D">
      <w:pPr>
        <w:rPr>
          <w:rFonts w:ascii="HGP明朝B" w:eastAsia="HGP明朝B" w:hAnsi="ＭＳ Ｐ明朝"/>
          <w:szCs w:val="21"/>
        </w:rPr>
      </w:pPr>
    </w:p>
    <w:p w14:paraId="2F4BBDDE" w14:textId="77777777" w:rsidR="00D612D3" w:rsidRDefault="00D612D3" w:rsidP="0095783D">
      <w:pPr>
        <w:jc w:val="center"/>
        <w:rPr>
          <w:rFonts w:ascii="HGP明朝B" w:eastAsia="HGP明朝B" w:hAnsi="ＭＳ Ｐ明朝"/>
          <w:b/>
          <w:sz w:val="28"/>
          <w:szCs w:val="28"/>
        </w:rPr>
      </w:pPr>
      <w:bookmarkStart w:id="1" w:name="_Hlk493735730"/>
      <w:r>
        <w:rPr>
          <w:rFonts w:ascii="HGP明朝B" w:eastAsia="HGP明朝B" w:hAnsi="ＭＳ Ｐ明朝" w:hint="eastAsia"/>
          <w:b/>
          <w:sz w:val="28"/>
          <w:szCs w:val="28"/>
        </w:rPr>
        <w:lastRenderedPageBreak/>
        <w:t>指定訪問看護サービス利用料について　　（介護保険）</w:t>
      </w:r>
      <w:bookmarkEnd w:id="1"/>
    </w:p>
    <w:p w14:paraId="1C93003B" w14:textId="77777777" w:rsidR="00186B6B" w:rsidRDefault="00186B6B" w:rsidP="0095783D">
      <w:pPr>
        <w:jc w:val="center"/>
        <w:rPr>
          <w:rFonts w:ascii="HGP明朝B" w:eastAsia="HGP明朝B" w:hAnsi="ＭＳ Ｐ明朝"/>
          <w:b/>
          <w:sz w:val="28"/>
          <w:szCs w:val="28"/>
        </w:rPr>
      </w:pPr>
    </w:p>
    <w:p w14:paraId="07BFBDFA" w14:textId="5913DF24" w:rsidR="00D612D3" w:rsidRDefault="00D612D3" w:rsidP="00DD41F9">
      <w:pPr>
        <w:pStyle w:val="a3"/>
        <w:numPr>
          <w:ilvl w:val="0"/>
          <w:numId w:val="20"/>
        </w:numPr>
        <w:ind w:leftChars="0"/>
        <w:rPr>
          <w:rFonts w:ascii="HGP明朝B" w:eastAsia="HGP明朝B" w:hAnsi="ＭＳ Ｐ明朝"/>
          <w:szCs w:val="21"/>
        </w:rPr>
      </w:pPr>
      <w:r w:rsidRPr="00DD41F9">
        <w:rPr>
          <w:rFonts w:ascii="HGP明朝B" w:eastAsia="HGP明朝B" w:hAnsi="ＭＳ Ｐ明朝" w:hint="eastAsia"/>
          <w:szCs w:val="21"/>
        </w:rPr>
        <w:t>訪問看護基本料金</w:t>
      </w:r>
    </w:p>
    <w:p w14:paraId="338BBFC5" w14:textId="3754E24D" w:rsidR="00DD41F9" w:rsidRPr="00DD41F9" w:rsidRDefault="00DD41F9" w:rsidP="00DD41F9">
      <w:pPr>
        <w:rPr>
          <w:rFonts w:ascii="HGP明朝B" w:eastAsia="HGP明朝B" w:hAnsi="ＭＳ Ｐ明朝"/>
          <w:szCs w:val="21"/>
        </w:rPr>
      </w:pPr>
      <w:r>
        <w:rPr>
          <w:rFonts w:ascii="HGP明朝B" w:eastAsia="HGP明朝B" w:hAnsi="ＭＳ Ｐ明朝" w:hint="eastAsia"/>
          <w:szCs w:val="21"/>
        </w:rPr>
        <w:t>〈介護予防訪問看護費〉</w:t>
      </w:r>
    </w:p>
    <w:tbl>
      <w:tblPr>
        <w:tblW w:w="9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2"/>
        <w:gridCol w:w="1257"/>
        <w:gridCol w:w="1276"/>
        <w:gridCol w:w="1276"/>
        <w:gridCol w:w="1185"/>
        <w:gridCol w:w="1156"/>
      </w:tblGrid>
      <w:tr w:rsidR="00DD41F9" w14:paraId="396DD4EA" w14:textId="77777777" w:rsidTr="00BF63EC">
        <w:tc>
          <w:tcPr>
            <w:tcW w:w="2962" w:type="dxa"/>
            <w:tcBorders>
              <w:top w:val="single" w:sz="4" w:space="0" w:color="000000"/>
              <w:left w:val="single" w:sz="4" w:space="0" w:color="000000"/>
              <w:bottom w:val="single" w:sz="8" w:space="0" w:color="auto"/>
              <w:right w:val="single" w:sz="4" w:space="0" w:color="000000"/>
            </w:tcBorders>
            <w:shd w:val="clear" w:color="auto" w:fill="F2F2F2"/>
            <w:hideMark/>
          </w:tcPr>
          <w:p w14:paraId="41AA8277" w14:textId="6BE204D6"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サービスの所要時間</w:t>
            </w:r>
          </w:p>
        </w:tc>
        <w:tc>
          <w:tcPr>
            <w:tcW w:w="1257" w:type="dxa"/>
            <w:tcBorders>
              <w:top w:val="single" w:sz="4" w:space="0" w:color="000000"/>
              <w:left w:val="single" w:sz="4" w:space="0" w:color="000000"/>
              <w:bottom w:val="single" w:sz="8" w:space="0" w:color="auto"/>
              <w:right w:val="single" w:sz="4" w:space="0" w:color="000000"/>
            </w:tcBorders>
            <w:shd w:val="clear" w:color="auto" w:fill="F2F2F2"/>
            <w:hideMark/>
          </w:tcPr>
          <w:p w14:paraId="455BDC68"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単位</w:t>
            </w:r>
          </w:p>
        </w:tc>
        <w:tc>
          <w:tcPr>
            <w:tcW w:w="1276" w:type="dxa"/>
            <w:tcBorders>
              <w:top w:val="single" w:sz="4" w:space="0" w:color="000000"/>
              <w:left w:val="single" w:sz="4" w:space="0" w:color="000000"/>
              <w:bottom w:val="single" w:sz="8" w:space="0" w:color="auto"/>
              <w:right w:val="single" w:sz="12" w:space="0" w:color="auto"/>
            </w:tcBorders>
            <w:shd w:val="clear" w:color="auto" w:fill="F2F2F2"/>
            <w:hideMark/>
          </w:tcPr>
          <w:p w14:paraId="70235F10"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料金</w:t>
            </w:r>
          </w:p>
        </w:tc>
        <w:tc>
          <w:tcPr>
            <w:tcW w:w="1276" w:type="dxa"/>
            <w:tcBorders>
              <w:top w:val="single" w:sz="12" w:space="0" w:color="auto"/>
              <w:left w:val="single" w:sz="12" w:space="0" w:color="auto"/>
              <w:bottom w:val="single" w:sz="8" w:space="0" w:color="auto"/>
              <w:right w:val="single" w:sz="4" w:space="0" w:color="000000"/>
            </w:tcBorders>
            <w:shd w:val="clear" w:color="auto" w:fill="F2F2F2"/>
            <w:hideMark/>
          </w:tcPr>
          <w:p w14:paraId="1802EE7D"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自己負担</w:t>
            </w:r>
          </w:p>
          <w:p w14:paraId="4383E6AF"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（1割）</w:t>
            </w:r>
          </w:p>
        </w:tc>
        <w:tc>
          <w:tcPr>
            <w:tcW w:w="1185" w:type="dxa"/>
            <w:tcBorders>
              <w:top w:val="single" w:sz="12" w:space="0" w:color="auto"/>
              <w:left w:val="single" w:sz="4" w:space="0" w:color="000000"/>
              <w:bottom w:val="single" w:sz="8" w:space="0" w:color="auto"/>
              <w:right w:val="single" w:sz="4" w:space="0" w:color="auto"/>
            </w:tcBorders>
            <w:shd w:val="clear" w:color="auto" w:fill="F2F2F2"/>
            <w:hideMark/>
          </w:tcPr>
          <w:p w14:paraId="3635A709"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自己負担</w:t>
            </w:r>
          </w:p>
          <w:p w14:paraId="4355C77B"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（2割）</w:t>
            </w:r>
          </w:p>
        </w:tc>
        <w:tc>
          <w:tcPr>
            <w:tcW w:w="1156" w:type="dxa"/>
            <w:tcBorders>
              <w:top w:val="single" w:sz="12" w:space="0" w:color="auto"/>
              <w:left w:val="single" w:sz="4" w:space="0" w:color="auto"/>
              <w:bottom w:val="single" w:sz="8" w:space="0" w:color="auto"/>
              <w:right w:val="single" w:sz="12" w:space="0" w:color="auto"/>
            </w:tcBorders>
            <w:shd w:val="clear" w:color="auto" w:fill="F2F2F2"/>
            <w:hideMark/>
          </w:tcPr>
          <w:p w14:paraId="4CD290E6"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自己負担</w:t>
            </w:r>
          </w:p>
          <w:p w14:paraId="450DB1E1" w14:textId="77777777" w:rsidR="00DD41F9" w:rsidRDefault="00DD41F9" w:rsidP="00BF63EC">
            <w:pPr>
              <w:widowControl/>
              <w:jc w:val="left"/>
              <w:rPr>
                <w:rFonts w:ascii="HGP明朝B" w:eastAsia="HGP明朝B" w:hAnsi="ＭＳ Ｐ明朝"/>
                <w:szCs w:val="21"/>
              </w:rPr>
            </w:pPr>
            <w:r>
              <w:rPr>
                <w:rFonts w:ascii="HGP明朝B" w:eastAsia="HGP明朝B" w:hAnsi="ＭＳ Ｐ明朝" w:hint="eastAsia"/>
                <w:szCs w:val="21"/>
              </w:rPr>
              <w:t>（3割）</w:t>
            </w:r>
          </w:p>
        </w:tc>
      </w:tr>
      <w:tr w:rsidR="00DD41F9" w14:paraId="260948AC" w14:textId="77777777" w:rsidTr="00BF63EC">
        <w:tc>
          <w:tcPr>
            <w:tcW w:w="2962" w:type="dxa"/>
            <w:tcBorders>
              <w:top w:val="single" w:sz="8" w:space="0" w:color="auto"/>
              <w:left w:val="single" w:sz="4" w:space="0" w:color="000000"/>
              <w:bottom w:val="single" w:sz="4" w:space="0" w:color="000000"/>
              <w:right w:val="single" w:sz="4" w:space="0" w:color="000000"/>
            </w:tcBorders>
            <w:shd w:val="clear" w:color="auto" w:fill="F2F2F2"/>
            <w:hideMark/>
          </w:tcPr>
          <w:p w14:paraId="458DD61F"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20分未満</w:t>
            </w:r>
          </w:p>
        </w:tc>
        <w:tc>
          <w:tcPr>
            <w:tcW w:w="1257" w:type="dxa"/>
            <w:tcBorders>
              <w:top w:val="single" w:sz="8" w:space="0" w:color="auto"/>
              <w:left w:val="single" w:sz="4" w:space="0" w:color="000000"/>
              <w:bottom w:val="single" w:sz="4" w:space="0" w:color="000000"/>
              <w:right w:val="single" w:sz="4" w:space="0" w:color="000000"/>
            </w:tcBorders>
            <w:hideMark/>
          </w:tcPr>
          <w:p w14:paraId="6D5C372E" w14:textId="4D117428" w:rsidR="00DD41F9" w:rsidRDefault="00F55E7F" w:rsidP="00BF63EC">
            <w:pPr>
              <w:pStyle w:val="a3"/>
              <w:ind w:leftChars="0" w:left="0"/>
              <w:rPr>
                <w:rFonts w:ascii="HGP明朝B" w:eastAsia="HGP明朝B" w:hAnsi="ＭＳ Ｐ明朝"/>
                <w:szCs w:val="21"/>
              </w:rPr>
            </w:pPr>
            <w:r>
              <w:rPr>
                <w:rFonts w:ascii="HGP明朝B" w:eastAsia="HGP明朝B" w:hAnsi="ＭＳ Ｐ明朝" w:hint="eastAsia"/>
                <w:szCs w:val="21"/>
              </w:rPr>
              <w:t>30</w:t>
            </w:r>
            <w:r w:rsidR="00CC2FC5">
              <w:rPr>
                <w:rFonts w:ascii="HGP明朝B" w:eastAsia="HGP明朝B" w:hAnsi="ＭＳ Ｐ明朝" w:hint="eastAsia"/>
                <w:szCs w:val="21"/>
              </w:rPr>
              <w:t>3</w:t>
            </w:r>
            <w:r w:rsidR="008665B8">
              <w:rPr>
                <w:rFonts w:ascii="HGP明朝B" w:eastAsia="HGP明朝B" w:hAnsi="ＭＳ Ｐ明朝" w:hint="eastAsia"/>
                <w:szCs w:val="21"/>
              </w:rPr>
              <w:t xml:space="preserve"> </w:t>
            </w:r>
            <w:r w:rsidR="00DD41F9">
              <w:rPr>
                <w:rFonts w:ascii="HGP明朝B" w:eastAsia="HGP明朝B" w:hAnsi="ＭＳ Ｐ明朝" w:hint="eastAsia"/>
                <w:szCs w:val="21"/>
              </w:rPr>
              <w:t>単位</w:t>
            </w:r>
          </w:p>
        </w:tc>
        <w:tc>
          <w:tcPr>
            <w:tcW w:w="1276" w:type="dxa"/>
            <w:tcBorders>
              <w:top w:val="single" w:sz="8" w:space="0" w:color="auto"/>
              <w:left w:val="single" w:sz="4" w:space="0" w:color="000000"/>
              <w:bottom w:val="single" w:sz="4" w:space="0" w:color="000000"/>
              <w:right w:val="single" w:sz="12" w:space="0" w:color="auto"/>
            </w:tcBorders>
            <w:hideMark/>
          </w:tcPr>
          <w:p w14:paraId="05BDCA56" w14:textId="5DDD28EF" w:rsidR="00DD41F9"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 xml:space="preserve">3093　</w:t>
            </w:r>
            <w:r w:rsidR="00DD41F9">
              <w:rPr>
                <w:rFonts w:ascii="HGP明朝B" w:eastAsia="HGP明朝B" w:hAnsi="ＭＳ Ｐ明朝" w:hint="eastAsia"/>
                <w:szCs w:val="21"/>
              </w:rPr>
              <w:t>円</w:t>
            </w:r>
          </w:p>
        </w:tc>
        <w:tc>
          <w:tcPr>
            <w:tcW w:w="1276" w:type="dxa"/>
            <w:tcBorders>
              <w:top w:val="single" w:sz="8" w:space="0" w:color="auto"/>
              <w:left w:val="single" w:sz="12" w:space="0" w:color="auto"/>
              <w:bottom w:val="single" w:sz="4" w:space="0" w:color="000000"/>
              <w:right w:val="single" w:sz="4" w:space="0" w:color="000000"/>
            </w:tcBorders>
            <w:hideMark/>
          </w:tcPr>
          <w:p w14:paraId="5D080B00" w14:textId="17B33401" w:rsidR="00DD41F9"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 xml:space="preserve">310　</w:t>
            </w:r>
            <w:r w:rsidR="00DD41F9">
              <w:rPr>
                <w:rFonts w:ascii="HGP明朝B" w:eastAsia="HGP明朝B" w:hAnsi="ＭＳ Ｐ明朝" w:hint="eastAsia"/>
                <w:szCs w:val="21"/>
              </w:rPr>
              <w:t>円</w:t>
            </w:r>
          </w:p>
        </w:tc>
        <w:tc>
          <w:tcPr>
            <w:tcW w:w="1185" w:type="dxa"/>
            <w:tcBorders>
              <w:top w:val="single" w:sz="8" w:space="0" w:color="auto"/>
              <w:left w:val="single" w:sz="4" w:space="0" w:color="000000"/>
              <w:bottom w:val="single" w:sz="4" w:space="0" w:color="000000"/>
              <w:right w:val="single" w:sz="4" w:space="0" w:color="auto"/>
            </w:tcBorders>
            <w:hideMark/>
          </w:tcPr>
          <w:p w14:paraId="189ADCF6" w14:textId="6D7D793B" w:rsidR="00DD41F9"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 xml:space="preserve">619　</w:t>
            </w:r>
            <w:r w:rsidR="00DD41F9">
              <w:rPr>
                <w:rFonts w:ascii="HGP明朝B" w:eastAsia="HGP明朝B" w:hAnsi="ＭＳ Ｐ明朝" w:hint="eastAsia"/>
                <w:szCs w:val="21"/>
              </w:rPr>
              <w:t>円</w:t>
            </w:r>
          </w:p>
        </w:tc>
        <w:tc>
          <w:tcPr>
            <w:tcW w:w="1156" w:type="dxa"/>
            <w:tcBorders>
              <w:top w:val="single" w:sz="8" w:space="0" w:color="auto"/>
              <w:left w:val="single" w:sz="4" w:space="0" w:color="auto"/>
              <w:bottom w:val="single" w:sz="4" w:space="0" w:color="000000"/>
              <w:right w:val="single" w:sz="12" w:space="0" w:color="auto"/>
            </w:tcBorders>
            <w:hideMark/>
          </w:tcPr>
          <w:p w14:paraId="081B9AAB" w14:textId="784D940C" w:rsidR="00DD41F9"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928</w:t>
            </w:r>
            <w:r w:rsidR="00DD41F9">
              <w:rPr>
                <w:rFonts w:ascii="HGP明朝B" w:eastAsia="HGP明朝B" w:hAnsi="ＭＳ Ｐ明朝" w:hint="eastAsia"/>
                <w:szCs w:val="21"/>
              </w:rPr>
              <w:t xml:space="preserve">　円</w:t>
            </w:r>
          </w:p>
        </w:tc>
      </w:tr>
      <w:tr w:rsidR="00DD41F9" w14:paraId="282FCBCE" w14:textId="77777777" w:rsidTr="00BF63EC">
        <w:tc>
          <w:tcPr>
            <w:tcW w:w="2962" w:type="dxa"/>
            <w:tcBorders>
              <w:top w:val="single" w:sz="4" w:space="0" w:color="000000"/>
              <w:left w:val="single" w:sz="4" w:space="0" w:color="000000"/>
              <w:bottom w:val="single" w:sz="4" w:space="0" w:color="000000"/>
              <w:right w:val="single" w:sz="4" w:space="0" w:color="000000"/>
            </w:tcBorders>
            <w:shd w:val="clear" w:color="auto" w:fill="F2F2F2"/>
            <w:hideMark/>
          </w:tcPr>
          <w:p w14:paraId="4D35AAF3"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30分未満</w:t>
            </w:r>
          </w:p>
        </w:tc>
        <w:tc>
          <w:tcPr>
            <w:tcW w:w="1257" w:type="dxa"/>
            <w:tcBorders>
              <w:top w:val="single" w:sz="4" w:space="0" w:color="000000"/>
              <w:left w:val="single" w:sz="4" w:space="0" w:color="000000"/>
              <w:bottom w:val="single" w:sz="4" w:space="0" w:color="000000"/>
              <w:right w:val="single" w:sz="4" w:space="0" w:color="000000"/>
            </w:tcBorders>
            <w:hideMark/>
          </w:tcPr>
          <w:p w14:paraId="1EEC1C86" w14:textId="71AA312B" w:rsidR="00DD41F9" w:rsidRDefault="00F55E7F" w:rsidP="00BF63EC">
            <w:pPr>
              <w:pStyle w:val="a3"/>
              <w:ind w:leftChars="0" w:left="0"/>
              <w:rPr>
                <w:rFonts w:ascii="HGP明朝B" w:eastAsia="HGP明朝B" w:hAnsi="ＭＳ Ｐ明朝"/>
                <w:szCs w:val="21"/>
              </w:rPr>
            </w:pPr>
            <w:r>
              <w:rPr>
                <w:rFonts w:ascii="HGP明朝B" w:eastAsia="HGP明朝B" w:hAnsi="ＭＳ Ｐ明朝" w:hint="eastAsia"/>
                <w:szCs w:val="21"/>
              </w:rPr>
              <w:t>45</w:t>
            </w:r>
            <w:r w:rsidR="00CC2FC5">
              <w:rPr>
                <w:rFonts w:ascii="HGP明朝B" w:eastAsia="HGP明朝B" w:hAnsi="ＭＳ Ｐ明朝" w:hint="eastAsia"/>
                <w:szCs w:val="21"/>
              </w:rPr>
              <w:t>1</w:t>
            </w:r>
            <w:r w:rsidR="00DD41F9">
              <w:rPr>
                <w:rFonts w:ascii="HGP明朝B" w:eastAsia="HGP明朝B" w:hAnsi="ＭＳ Ｐ明朝" w:hint="eastAsia"/>
                <w:szCs w:val="21"/>
              </w:rPr>
              <w:t xml:space="preserve">　単位</w:t>
            </w:r>
          </w:p>
        </w:tc>
        <w:tc>
          <w:tcPr>
            <w:tcW w:w="1276" w:type="dxa"/>
            <w:tcBorders>
              <w:top w:val="single" w:sz="4" w:space="0" w:color="000000"/>
              <w:left w:val="single" w:sz="4" w:space="0" w:color="000000"/>
              <w:bottom w:val="single" w:sz="4" w:space="0" w:color="000000"/>
              <w:right w:val="single" w:sz="12" w:space="0" w:color="auto"/>
            </w:tcBorders>
            <w:hideMark/>
          </w:tcPr>
          <w:p w14:paraId="630EF7E6" w14:textId="0878446D" w:rsidR="00DD41F9"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 xml:space="preserve">4604　</w:t>
            </w:r>
            <w:r w:rsidR="00DD41F9">
              <w:rPr>
                <w:rFonts w:ascii="HGP明朝B" w:eastAsia="HGP明朝B" w:hAnsi="ＭＳ Ｐ明朝" w:hint="eastAsia"/>
                <w:szCs w:val="21"/>
              </w:rPr>
              <w:t>円</w:t>
            </w:r>
          </w:p>
        </w:tc>
        <w:tc>
          <w:tcPr>
            <w:tcW w:w="1276" w:type="dxa"/>
            <w:tcBorders>
              <w:top w:val="single" w:sz="4" w:space="0" w:color="000000"/>
              <w:left w:val="single" w:sz="12" w:space="0" w:color="auto"/>
              <w:bottom w:val="single" w:sz="4" w:space="0" w:color="000000"/>
              <w:right w:val="single" w:sz="4" w:space="0" w:color="000000"/>
            </w:tcBorders>
            <w:hideMark/>
          </w:tcPr>
          <w:p w14:paraId="50492DBC" w14:textId="6DEB6B04"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4</w:t>
            </w:r>
            <w:r w:rsidR="00356248">
              <w:rPr>
                <w:rFonts w:ascii="HGP明朝B" w:eastAsia="HGP明朝B" w:hAnsi="ＭＳ Ｐ明朝" w:hint="eastAsia"/>
                <w:szCs w:val="21"/>
              </w:rPr>
              <w:t xml:space="preserve">61　</w:t>
            </w:r>
            <w:r>
              <w:rPr>
                <w:rFonts w:ascii="HGP明朝B" w:eastAsia="HGP明朝B" w:hAnsi="ＭＳ Ｐ明朝" w:hint="eastAsia"/>
                <w:szCs w:val="21"/>
              </w:rPr>
              <w:t>円</w:t>
            </w:r>
          </w:p>
        </w:tc>
        <w:tc>
          <w:tcPr>
            <w:tcW w:w="1185" w:type="dxa"/>
            <w:tcBorders>
              <w:top w:val="single" w:sz="4" w:space="0" w:color="000000"/>
              <w:left w:val="single" w:sz="4" w:space="0" w:color="000000"/>
              <w:bottom w:val="single" w:sz="4" w:space="0" w:color="000000"/>
              <w:right w:val="single" w:sz="4" w:space="0" w:color="auto"/>
            </w:tcBorders>
            <w:hideMark/>
          </w:tcPr>
          <w:p w14:paraId="226C76D1" w14:textId="695F1194" w:rsidR="00DD41F9"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 xml:space="preserve">921　</w:t>
            </w:r>
            <w:r w:rsidR="00DD41F9">
              <w:rPr>
                <w:rFonts w:ascii="HGP明朝B" w:eastAsia="HGP明朝B" w:hAnsi="ＭＳ Ｐ明朝" w:hint="eastAsia"/>
                <w:szCs w:val="21"/>
              </w:rPr>
              <w:t>円</w:t>
            </w:r>
          </w:p>
        </w:tc>
        <w:tc>
          <w:tcPr>
            <w:tcW w:w="1156" w:type="dxa"/>
            <w:tcBorders>
              <w:top w:val="single" w:sz="4" w:space="0" w:color="000000"/>
              <w:left w:val="single" w:sz="4" w:space="0" w:color="auto"/>
              <w:bottom w:val="single" w:sz="4" w:space="0" w:color="000000"/>
              <w:right w:val="single" w:sz="12" w:space="0" w:color="auto"/>
            </w:tcBorders>
            <w:hideMark/>
          </w:tcPr>
          <w:p w14:paraId="3616EA85" w14:textId="0547000E" w:rsidR="00DD41F9"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1382</w:t>
            </w:r>
            <w:r w:rsidR="00DD41F9">
              <w:rPr>
                <w:rFonts w:ascii="HGP明朝B" w:eastAsia="HGP明朝B" w:hAnsi="ＭＳ Ｐ明朝" w:hint="eastAsia"/>
                <w:szCs w:val="21"/>
              </w:rPr>
              <w:t>円</w:t>
            </w:r>
          </w:p>
        </w:tc>
      </w:tr>
      <w:tr w:rsidR="00DD41F9" w14:paraId="5496F712" w14:textId="77777777" w:rsidTr="00BF63EC">
        <w:tc>
          <w:tcPr>
            <w:tcW w:w="2962" w:type="dxa"/>
            <w:tcBorders>
              <w:top w:val="single" w:sz="4" w:space="0" w:color="000000"/>
              <w:left w:val="single" w:sz="4" w:space="0" w:color="000000"/>
              <w:bottom w:val="single" w:sz="4" w:space="0" w:color="000000"/>
              <w:right w:val="single" w:sz="4" w:space="0" w:color="000000"/>
            </w:tcBorders>
            <w:shd w:val="clear" w:color="auto" w:fill="F2F2F2"/>
            <w:hideMark/>
          </w:tcPr>
          <w:p w14:paraId="4CAA6F5C"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30分以上60分未満</w:t>
            </w:r>
          </w:p>
        </w:tc>
        <w:tc>
          <w:tcPr>
            <w:tcW w:w="1257" w:type="dxa"/>
            <w:tcBorders>
              <w:top w:val="single" w:sz="4" w:space="0" w:color="000000"/>
              <w:left w:val="single" w:sz="4" w:space="0" w:color="000000"/>
              <w:bottom w:val="single" w:sz="4" w:space="0" w:color="000000"/>
              <w:right w:val="single" w:sz="4" w:space="0" w:color="000000"/>
            </w:tcBorders>
            <w:hideMark/>
          </w:tcPr>
          <w:p w14:paraId="417EE7E0" w14:textId="5EA899C9" w:rsidR="00DD41F9" w:rsidRDefault="00F55E7F" w:rsidP="00BF63EC">
            <w:pPr>
              <w:pStyle w:val="a3"/>
              <w:ind w:leftChars="0" w:left="0"/>
              <w:rPr>
                <w:rFonts w:ascii="HGP明朝B" w:eastAsia="HGP明朝B" w:hAnsi="ＭＳ Ｐ明朝"/>
                <w:szCs w:val="21"/>
              </w:rPr>
            </w:pPr>
            <w:r>
              <w:rPr>
                <w:rFonts w:ascii="HGP明朝B" w:eastAsia="HGP明朝B" w:hAnsi="ＭＳ Ｐ明朝" w:hint="eastAsia"/>
                <w:szCs w:val="21"/>
              </w:rPr>
              <w:t>79</w:t>
            </w:r>
            <w:r w:rsidR="00CC2FC5">
              <w:rPr>
                <w:rFonts w:ascii="HGP明朝B" w:eastAsia="HGP明朝B" w:hAnsi="ＭＳ Ｐ明朝" w:hint="eastAsia"/>
                <w:szCs w:val="21"/>
              </w:rPr>
              <w:t>4</w:t>
            </w:r>
            <w:r w:rsidR="00DD41F9">
              <w:rPr>
                <w:rFonts w:ascii="HGP明朝B" w:eastAsia="HGP明朝B" w:hAnsi="ＭＳ Ｐ明朝" w:hint="eastAsia"/>
                <w:szCs w:val="21"/>
              </w:rPr>
              <w:t>単位</w:t>
            </w:r>
          </w:p>
        </w:tc>
        <w:tc>
          <w:tcPr>
            <w:tcW w:w="1276" w:type="dxa"/>
            <w:tcBorders>
              <w:top w:val="single" w:sz="4" w:space="0" w:color="000000"/>
              <w:left w:val="single" w:sz="4" w:space="0" w:color="000000"/>
              <w:bottom w:val="single" w:sz="4" w:space="0" w:color="000000"/>
              <w:right w:val="single" w:sz="12" w:space="0" w:color="auto"/>
            </w:tcBorders>
            <w:hideMark/>
          </w:tcPr>
          <w:p w14:paraId="3C9252D8" w14:textId="08E5B6C8" w:rsidR="00DD41F9"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 xml:space="preserve">8106　</w:t>
            </w:r>
            <w:r w:rsidR="00DD41F9">
              <w:rPr>
                <w:rFonts w:ascii="HGP明朝B" w:eastAsia="HGP明朝B" w:hAnsi="ＭＳ Ｐ明朝" w:hint="eastAsia"/>
                <w:szCs w:val="21"/>
              </w:rPr>
              <w:t>円</w:t>
            </w:r>
          </w:p>
        </w:tc>
        <w:tc>
          <w:tcPr>
            <w:tcW w:w="1276" w:type="dxa"/>
            <w:tcBorders>
              <w:top w:val="single" w:sz="4" w:space="0" w:color="000000"/>
              <w:left w:val="single" w:sz="12" w:space="0" w:color="auto"/>
              <w:bottom w:val="single" w:sz="4" w:space="0" w:color="000000"/>
              <w:right w:val="single" w:sz="4" w:space="0" w:color="000000"/>
            </w:tcBorders>
            <w:hideMark/>
          </w:tcPr>
          <w:p w14:paraId="5480F379" w14:textId="50E1AC0A" w:rsidR="00DD41F9"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 xml:space="preserve">811　</w:t>
            </w:r>
            <w:r w:rsidR="00DD41F9">
              <w:rPr>
                <w:rFonts w:ascii="HGP明朝B" w:eastAsia="HGP明朝B" w:hAnsi="ＭＳ Ｐ明朝" w:hint="eastAsia"/>
                <w:szCs w:val="21"/>
              </w:rPr>
              <w:t>円</w:t>
            </w:r>
          </w:p>
        </w:tc>
        <w:tc>
          <w:tcPr>
            <w:tcW w:w="1185" w:type="dxa"/>
            <w:tcBorders>
              <w:top w:val="single" w:sz="4" w:space="0" w:color="000000"/>
              <w:left w:val="single" w:sz="4" w:space="0" w:color="000000"/>
              <w:bottom w:val="single" w:sz="4" w:space="0" w:color="000000"/>
              <w:right w:val="single" w:sz="4" w:space="0" w:color="auto"/>
            </w:tcBorders>
            <w:hideMark/>
          </w:tcPr>
          <w:p w14:paraId="72093BFA" w14:textId="711E0606" w:rsidR="00DD41F9"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1622</w:t>
            </w:r>
            <w:r w:rsidR="00DD41F9">
              <w:rPr>
                <w:rFonts w:ascii="HGP明朝B" w:eastAsia="HGP明朝B" w:hAnsi="ＭＳ Ｐ明朝" w:hint="eastAsia"/>
                <w:szCs w:val="21"/>
              </w:rPr>
              <w:t>円</w:t>
            </w:r>
          </w:p>
        </w:tc>
        <w:tc>
          <w:tcPr>
            <w:tcW w:w="1156" w:type="dxa"/>
            <w:tcBorders>
              <w:top w:val="single" w:sz="4" w:space="0" w:color="000000"/>
              <w:left w:val="single" w:sz="4" w:space="0" w:color="auto"/>
              <w:bottom w:val="single" w:sz="4" w:space="0" w:color="000000"/>
              <w:right w:val="single" w:sz="12" w:space="0" w:color="auto"/>
            </w:tcBorders>
            <w:hideMark/>
          </w:tcPr>
          <w:p w14:paraId="674EC98C" w14:textId="34CFAC76" w:rsidR="00DD41F9"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2432</w:t>
            </w:r>
            <w:r w:rsidR="00DD41F9">
              <w:rPr>
                <w:rFonts w:ascii="HGP明朝B" w:eastAsia="HGP明朝B" w:hAnsi="ＭＳ Ｐ明朝" w:hint="eastAsia"/>
                <w:szCs w:val="21"/>
              </w:rPr>
              <w:t>円</w:t>
            </w:r>
          </w:p>
        </w:tc>
      </w:tr>
      <w:tr w:rsidR="00DD41F9" w14:paraId="4BFF0FF2" w14:textId="77777777" w:rsidTr="00CE2876">
        <w:tc>
          <w:tcPr>
            <w:tcW w:w="2962" w:type="dxa"/>
            <w:tcBorders>
              <w:top w:val="single" w:sz="4" w:space="0" w:color="000000"/>
              <w:left w:val="single" w:sz="4" w:space="0" w:color="000000"/>
              <w:bottom w:val="single" w:sz="4" w:space="0" w:color="000000"/>
              <w:right w:val="single" w:sz="4" w:space="0" w:color="000000"/>
            </w:tcBorders>
            <w:shd w:val="clear" w:color="auto" w:fill="F2F2F2"/>
            <w:hideMark/>
          </w:tcPr>
          <w:p w14:paraId="3E914701"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60分以上90分未満</w:t>
            </w:r>
          </w:p>
        </w:tc>
        <w:tc>
          <w:tcPr>
            <w:tcW w:w="1257" w:type="dxa"/>
            <w:tcBorders>
              <w:top w:val="single" w:sz="4" w:space="0" w:color="000000"/>
              <w:left w:val="single" w:sz="4" w:space="0" w:color="000000"/>
              <w:bottom w:val="single" w:sz="4" w:space="0" w:color="000000"/>
              <w:right w:val="single" w:sz="4" w:space="0" w:color="000000"/>
            </w:tcBorders>
            <w:hideMark/>
          </w:tcPr>
          <w:p w14:paraId="665DC68E" w14:textId="79E9A0CC" w:rsidR="00DD41F9" w:rsidRDefault="00F55E7F" w:rsidP="00BF63EC">
            <w:pPr>
              <w:pStyle w:val="a3"/>
              <w:ind w:leftChars="0" w:left="0"/>
              <w:rPr>
                <w:rFonts w:ascii="HGP明朝B" w:eastAsia="HGP明朝B" w:hAnsi="ＭＳ Ｐ明朝"/>
                <w:szCs w:val="21"/>
              </w:rPr>
            </w:pPr>
            <w:r>
              <w:rPr>
                <w:rFonts w:ascii="HGP明朝B" w:eastAsia="HGP明朝B" w:hAnsi="ＭＳ Ｐ明朝" w:hint="eastAsia"/>
                <w:szCs w:val="21"/>
              </w:rPr>
              <w:t>10</w:t>
            </w:r>
            <w:r w:rsidR="00CC2FC5">
              <w:rPr>
                <w:rFonts w:ascii="HGP明朝B" w:eastAsia="HGP明朝B" w:hAnsi="ＭＳ Ｐ明朝" w:hint="eastAsia"/>
                <w:szCs w:val="21"/>
              </w:rPr>
              <w:t>90</w:t>
            </w:r>
            <w:r w:rsidR="00DD41F9">
              <w:rPr>
                <w:rFonts w:ascii="HGP明朝B" w:eastAsia="HGP明朝B" w:hAnsi="ＭＳ Ｐ明朝" w:hint="eastAsia"/>
                <w:szCs w:val="21"/>
              </w:rPr>
              <w:t>単位</w:t>
            </w:r>
          </w:p>
        </w:tc>
        <w:tc>
          <w:tcPr>
            <w:tcW w:w="1276" w:type="dxa"/>
            <w:tcBorders>
              <w:top w:val="single" w:sz="4" w:space="0" w:color="000000"/>
              <w:left w:val="single" w:sz="4" w:space="0" w:color="000000"/>
              <w:bottom w:val="single" w:sz="4" w:space="0" w:color="000000"/>
              <w:right w:val="single" w:sz="12" w:space="0" w:color="auto"/>
            </w:tcBorders>
            <w:hideMark/>
          </w:tcPr>
          <w:p w14:paraId="36972395" w14:textId="6ECFA587" w:rsidR="00DD41F9"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11128</w:t>
            </w:r>
            <w:r w:rsidR="00DD41F9">
              <w:rPr>
                <w:rFonts w:ascii="HGP明朝B" w:eastAsia="HGP明朝B" w:hAnsi="ＭＳ Ｐ明朝" w:hint="eastAsia"/>
                <w:szCs w:val="21"/>
              </w:rPr>
              <w:t>円</w:t>
            </w:r>
          </w:p>
        </w:tc>
        <w:tc>
          <w:tcPr>
            <w:tcW w:w="1276" w:type="dxa"/>
            <w:tcBorders>
              <w:top w:val="single" w:sz="4" w:space="0" w:color="000000"/>
              <w:left w:val="single" w:sz="12" w:space="0" w:color="auto"/>
              <w:bottom w:val="single" w:sz="12" w:space="0" w:color="auto"/>
              <w:right w:val="single" w:sz="4" w:space="0" w:color="000000"/>
            </w:tcBorders>
            <w:hideMark/>
          </w:tcPr>
          <w:p w14:paraId="5F3CD77B" w14:textId="4D6D6D8E" w:rsidR="00DD41F9"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1113</w:t>
            </w:r>
            <w:r w:rsidR="00DD41F9">
              <w:rPr>
                <w:rFonts w:ascii="HGP明朝B" w:eastAsia="HGP明朝B" w:hAnsi="ＭＳ Ｐ明朝" w:hint="eastAsia"/>
                <w:szCs w:val="21"/>
              </w:rPr>
              <w:t>円</w:t>
            </w:r>
          </w:p>
        </w:tc>
        <w:tc>
          <w:tcPr>
            <w:tcW w:w="1185" w:type="dxa"/>
            <w:tcBorders>
              <w:top w:val="single" w:sz="4" w:space="0" w:color="000000"/>
              <w:left w:val="single" w:sz="4" w:space="0" w:color="000000"/>
              <w:bottom w:val="single" w:sz="12" w:space="0" w:color="auto"/>
              <w:right w:val="single" w:sz="4" w:space="0" w:color="auto"/>
            </w:tcBorders>
            <w:hideMark/>
          </w:tcPr>
          <w:p w14:paraId="3C23670B" w14:textId="7883B186" w:rsidR="00DD41F9"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2226</w:t>
            </w:r>
            <w:r w:rsidR="00DD41F9">
              <w:rPr>
                <w:rFonts w:ascii="HGP明朝B" w:eastAsia="HGP明朝B" w:hAnsi="ＭＳ Ｐ明朝" w:hint="eastAsia"/>
                <w:szCs w:val="21"/>
              </w:rPr>
              <w:t>円</w:t>
            </w:r>
          </w:p>
        </w:tc>
        <w:tc>
          <w:tcPr>
            <w:tcW w:w="1156" w:type="dxa"/>
            <w:tcBorders>
              <w:top w:val="single" w:sz="4" w:space="0" w:color="000000"/>
              <w:left w:val="single" w:sz="4" w:space="0" w:color="auto"/>
              <w:bottom w:val="single" w:sz="12" w:space="0" w:color="auto"/>
              <w:right w:val="single" w:sz="12" w:space="0" w:color="auto"/>
            </w:tcBorders>
            <w:hideMark/>
          </w:tcPr>
          <w:p w14:paraId="3534F746" w14:textId="2115066D" w:rsidR="00DD41F9"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3339</w:t>
            </w:r>
            <w:r w:rsidR="00DD41F9">
              <w:rPr>
                <w:rFonts w:ascii="HGP明朝B" w:eastAsia="HGP明朝B" w:hAnsi="ＭＳ Ｐ明朝" w:hint="eastAsia"/>
                <w:szCs w:val="21"/>
              </w:rPr>
              <w:t>円</w:t>
            </w:r>
          </w:p>
        </w:tc>
      </w:tr>
    </w:tbl>
    <w:p w14:paraId="0F774C8C" w14:textId="06C6819A" w:rsidR="00DD41F9" w:rsidRDefault="00DD41F9" w:rsidP="00DD41F9">
      <w:pPr>
        <w:rPr>
          <w:rFonts w:ascii="HGP明朝B" w:eastAsia="HGP明朝B" w:hAnsi="ＭＳ Ｐ明朝"/>
          <w:szCs w:val="21"/>
        </w:rPr>
      </w:pPr>
      <w:r>
        <w:rPr>
          <w:rFonts w:ascii="HGP明朝B" w:eastAsia="HGP明朝B" w:hAnsi="ＭＳ Ｐ明朝" w:hint="eastAsia"/>
          <w:szCs w:val="21"/>
        </w:rPr>
        <w:t>〈訪問看護費〉</w:t>
      </w:r>
    </w:p>
    <w:tbl>
      <w:tblPr>
        <w:tblW w:w="9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0"/>
        <w:gridCol w:w="1260"/>
        <w:gridCol w:w="1279"/>
        <w:gridCol w:w="1279"/>
        <w:gridCol w:w="1188"/>
        <w:gridCol w:w="1159"/>
      </w:tblGrid>
      <w:tr w:rsidR="00444607" w14:paraId="1842A4FD" w14:textId="77777777" w:rsidTr="00BF63EC">
        <w:trPr>
          <w:trHeight w:val="654"/>
        </w:trPr>
        <w:tc>
          <w:tcPr>
            <w:tcW w:w="2970" w:type="dxa"/>
            <w:tcBorders>
              <w:top w:val="single" w:sz="4" w:space="0" w:color="000000"/>
              <w:left w:val="single" w:sz="4" w:space="0" w:color="000000"/>
              <w:bottom w:val="single" w:sz="8" w:space="0" w:color="auto"/>
              <w:right w:val="single" w:sz="4" w:space="0" w:color="000000"/>
            </w:tcBorders>
            <w:shd w:val="clear" w:color="auto" w:fill="F2F2F2"/>
            <w:hideMark/>
          </w:tcPr>
          <w:p w14:paraId="481325ED" w14:textId="77777777" w:rsidR="00444607" w:rsidRDefault="00444607" w:rsidP="00BF63EC">
            <w:pPr>
              <w:pStyle w:val="a3"/>
              <w:ind w:leftChars="0" w:left="0"/>
              <w:rPr>
                <w:rFonts w:ascii="HGP明朝B" w:eastAsia="HGP明朝B" w:hAnsi="ＭＳ Ｐ明朝"/>
                <w:szCs w:val="21"/>
              </w:rPr>
            </w:pPr>
            <w:bookmarkStart w:id="2" w:name="_Hlk172910958"/>
            <w:r>
              <w:rPr>
                <w:rFonts w:ascii="HGP明朝B" w:eastAsia="HGP明朝B" w:hAnsi="ＭＳ Ｐ明朝" w:hint="eastAsia"/>
                <w:szCs w:val="21"/>
              </w:rPr>
              <w:t>サービスの所要時間</w:t>
            </w:r>
          </w:p>
        </w:tc>
        <w:tc>
          <w:tcPr>
            <w:tcW w:w="1260" w:type="dxa"/>
            <w:tcBorders>
              <w:top w:val="single" w:sz="4" w:space="0" w:color="000000"/>
              <w:left w:val="single" w:sz="4" w:space="0" w:color="000000"/>
              <w:bottom w:val="single" w:sz="8" w:space="0" w:color="auto"/>
              <w:right w:val="single" w:sz="4" w:space="0" w:color="000000"/>
            </w:tcBorders>
            <w:shd w:val="clear" w:color="auto" w:fill="F2F2F2"/>
            <w:hideMark/>
          </w:tcPr>
          <w:p w14:paraId="21A2BF47"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単位</w:t>
            </w:r>
          </w:p>
        </w:tc>
        <w:tc>
          <w:tcPr>
            <w:tcW w:w="1279" w:type="dxa"/>
            <w:tcBorders>
              <w:top w:val="single" w:sz="4" w:space="0" w:color="000000"/>
              <w:left w:val="single" w:sz="4" w:space="0" w:color="000000"/>
              <w:bottom w:val="single" w:sz="8" w:space="0" w:color="auto"/>
              <w:right w:val="single" w:sz="12" w:space="0" w:color="auto"/>
            </w:tcBorders>
            <w:shd w:val="clear" w:color="auto" w:fill="F2F2F2"/>
            <w:hideMark/>
          </w:tcPr>
          <w:p w14:paraId="7B90D9E3"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料金</w:t>
            </w:r>
          </w:p>
        </w:tc>
        <w:tc>
          <w:tcPr>
            <w:tcW w:w="1279" w:type="dxa"/>
            <w:tcBorders>
              <w:top w:val="single" w:sz="12" w:space="0" w:color="auto"/>
              <w:left w:val="single" w:sz="12" w:space="0" w:color="auto"/>
              <w:bottom w:val="single" w:sz="8" w:space="0" w:color="auto"/>
              <w:right w:val="single" w:sz="4" w:space="0" w:color="000000"/>
            </w:tcBorders>
            <w:shd w:val="clear" w:color="auto" w:fill="F2F2F2"/>
            <w:hideMark/>
          </w:tcPr>
          <w:p w14:paraId="7F03C429"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自己負担</w:t>
            </w:r>
          </w:p>
          <w:p w14:paraId="4E894BE9"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（1割）</w:t>
            </w:r>
          </w:p>
        </w:tc>
        <w:tc>
          <w:tcPr>
            <w:tcW w:w="1188" w:type="dxa"/>
            <w:tcBorders>
              <w:top w:val="single" w:sz="12" w:space="0" w:color="auto"/>
              <w:left w:val="single" w:sz="4" w:space="0" w:color="000000"/>
              <w:bottom w:val="single" w:sz="8" w:space="0" w:color="auto"/>
              <w:right w:val="single" w:sz="4" w:space="0" w:color="auto"/>
            </w:tcBorders>
            <w:shd w:val="clear" w:color="auto" w:fill="F2F2F2"/>
            <w:hideMark/>
          </w:tcPr>
          <w:p w14:paraId="0431FC98"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自己負担</w:t>
            </w:r>
          </w:p>
          <w:p w14:paraId="0CB4099F"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（2割）</w:t>
            </w:r>
          </w:p>
        </w:tc>
        <w:tc>
          <w:tcPr>
            <w:tcW w:w="1159" w:type="dxa"/>
            <w:tcBorders>
              <w:top w:val="single" w:sz="12" w:space="0" w:color="auto"/>
              <w:left w:val="single" w:sz="4" w:space="0" w:color="auto"/>
              <w:bottom w:val="single" w:sz="8" w:space="0" w:color="auto"/>
              <w:right w:val="single" w:sz="12" w:space="0" w:color="auto"/>
            </w:tcBorders>
            <w:shd w:val="clear" w:color="auto" w:fill="F2F2F2"/>
            <w:hideMark/>
          </w:tcPr>
          <w:p w14:paraId="71E1C74A"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自己負担</w:t>
            </w:r>
          </w:p>
          <w:p w14:paraId="7DA75A5D" w14:textId="77777777" w:rsidR="00444607" w:rsidRDefault="00444607" w:rsidP="00BF63EC">
            <w:pPr>
              <w:widowControl/>
              <w:jc w:val="left"/>
              <w:rPr>
                <w:rFonts w:ascii="HGP明朝B" w:eastAsia="HGP明朝B" w:hAnsi="ＭＳ Ｐ明朝"/>
                <w:szCs w:val="21"/>
              </w:rPr>
            </w:pPr>
            <w:r>
              <w:rPr>
                <w:rFonts w:ascii="HGP明朝B" w:eastAsia="HGP明朝B" w:hAnsi="ＭＳ Ｐ明朝" w:hint="eastAsia"/>
                <w:szCs w:val="21"/>
              </w:rPr>
              <w:t>（3割）</w:t>
            </w:r>
          </w:p>
        </w:tc>
      </w:tr>
      <w:tr w:rsidR="00444607" w14:paraId="206C4F64" w14:textId="77777777" w:rsidTr="00BF63EC">
        <w:trPr>
          <w:trHeight w:val="334"/>
        </w:trPr>
        <w:tc>
          <w:tcPr>
            <w:tcW w:w="2970" w:type="dxa"/>
            <w:tcBorders>
              <w:top w:val="single" w:sz="8" w:space="0" w:color="auto"/>
              <w:left w:val="single" w:sz="4" w:space="0" w:color="000000"/>
              <w:bottom w:val="single" w:sz="4" w:space="0" w:color="000000"/>
              <w:right w:val="single" w:sz="4" w:space="0" w:color="000000"/>
            </w:tcBorders>
            <w:shd w:val="clear" w:color="auto" w:fill="F2F2F2"/>
            <w:hideMark/>
          </w:tcPr>
          <w:p w14:paraId="4FC0337C"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20分未満</w:t>
            </w:r>
          </w:p>
        </w:tc>
        <w:tc>
          <w:tcPr>
            <w:tcW w:w="1260" w:type="dxa"/>
            <w:tcBorders>
              <w:top w:val="single" w:sz="8" w:space="0" w:color="auto"/>
              <w:left w:val="single" w:sz="4" w:space="0" w:color="000000"/>
              <w:bottom w:val="single" w:sz="4" w:space="0" w:color="000000"/>
              <w:right w:val="single" w:sz="4" w:space="0" w:color="000000"/>
            </w:tcBorders>
            <w:hideMark/>
          </w:tcPr>
          <w:p w14:paraId="1B83F105" w14:textId="5660B0DD"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31</w:t>
            </w:r>
            <w:r w:rsidR="00CC2FC5">
              <w:rPr>
                <w:rFonts w:ascii="HGP明朝B" w:eastAsia="HGP明朝B" w:hAnsi="ＭＳ Ｐ明朝" w:hint="eastAsia"/>
                <w:szCs w:val="21"/>
              </w:rPr>
              <w:t>4</w:t>
            </w:r>
            <w:r>
              <w:rPr>
                <w:rFonts w:ascii="HGP明朝B" w:eastAsia="HGP明朝B" w:hAnsi="ＭＳ Ｐ明朝" w:hint="eastAsia"/>
                <w:szCs w:val="21"/>
              </w:rPr>
              <w:t xml:space="preserve">　単位</w:t>
            </w:r>
          </w:p>
        </w:tc>
        <w:tc>
          <w:tcPr>
            <w:tcW w:w="1279" w:type="dxa"/>
            <w:tcBorders>
              <w:top w:val="single" w:sz="8" w:space="0" w:color="auto"/>
              <w:left w:val="single" w:sz="4" w:space="0" w:color="000000"/>
              <w:bottom w:val="single" w:sz="4" w:space="0" w:color="000000"/>
              <w:right w:val="single" w:sz="12" w:space="0" w:color="auto"/>
            </w:tcBorders>
            <w:hideMark/>
          </w:tcPr>
          <w:p w14:paraId="2FC1FF8B" w14:textId="6FA1DE6F" w:rsidR="00444607"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 xml:space="preserve">3205　</w:t>
            </w:r>
            <w:r w:rsidR="00444607">
              <w:rPr>
                <w:rFonts w:ascii="HGP明朝B" w:eastAsia="HGP明朝B" w:hAnsi="ＭＳ Ｐ明朝" w:hint="eastAsia"/>
                <w:szCs w:val="21"/>
              </w:rPr>
              <w:t>円</w:t>
            </w:r>
          </w:p>
        </w:tc>
        <w:tc>
          <w:tcPr>
            <w:tcW w:w="1279" w:type="dxa"/>
            <w:tcBorders>
              <w:top w:val="single" w:sz="8" w:space="0" w:color="auto"/>
              <w:left w:val="single" w:sz="12" w:space="0" w:color="auto"/>
              <w:bottom w:val="single" w:sz="4" w:space="0" w:color="000000"/>
              <w:right w:val="single" w:sz="4" w:space="0" w:color="000000"/>
            </w:tcBorders>
            <w:hideMark/>
          </w:tcPr>
          <w:p w14:paraId="40755036" w14:textId="1A128516" w:rsidR="00444607"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 xml:space="preserve">321　</w:t>
            </w:r>
            <w:r w:rsidR="00444607">
              <w:rPr>
                <w:rFonts w:ascii="HGP明朝B" w:eastAsia="HGP明朝B" w:hAnsi="ＭＳ Ｐ明朝" w:hint="eastAsia"/>
                <w:szCs w:val="21"/>
              </w:rPr>
              <w:t>円</w:t>
            </w:r>
          </w:p>
        </w:tc>
        <w:tc>
          <w:tcPr>
            <w:tcW w:w="1188" w:type="dxa"/>
            <w:tcBorders>
              <w:top w:val="single" w:sz="8" w:space="0" w:color="auto"/>
              <w:left w:val="single" w:sz="4" w:space="0" w:color="000000"/>
              <w:bottom w:val="single" w:sz="4" w:space="0" w:color="000000"/>
              <w:right w:val="single" w:sz="4" w:space="0" w:color="auto"/>
            </w:tcBorders>
            <w:hideMark/>
          </w:tcPr>
          <w:p w14:paraId="6F9303DA" w14:textId="13D3E5F3" w:rsidR="00444607"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641</w:t>
            </w:r>
            <w:r w:rsidR="00444607">
              <w:rPr>
                <w:rFonts w:ascii="HGP明朝B" w:eastAsia="HGP明朝B" w:hAnsi="ＭＳ Ｐ明朝" w:hint="eastAsia"/>
                <w:szCs w:val="21"/>
              </w:rPr>
              <w:t xml:space="preserve">　円</w:t>
            </w:r>
          </w:p>
        </w:tc>
        <w:tc>
          <w:tcPr>
            <w:tcW w:w="1159" w:type="dxa"/>
            <w:tcBorders>
              <w:top w:val="single" w:sz="8" w:space="0" w:color="auto"/>
              <w:left w:val="single" w:sz="4" w:space="0" w:color="auto"/>
              <w:bottom w:val="single" w:sz="4" w:space="0" w:color="000000"/>
              <w:right w:val="single" w:sz="12" w:space="0" w:color="auto"/>
            </w:tcBorders>
            <w:hideMark/>
          </w:tcPr>
          <w:p w14:paraId="7607B309" w14:textId="5A68FE19" w:rsidR="00444607" w:rsidRDefault="008665B8" w:rsidP="00BF63EC">
            <w:pPr>
              <w:pStyle w:val="a3"/>
              <w:ind w:leftChars="0" w:left="0"/>
              <w:rPr>
                <w:rFonts w:ascii="HGP明朝B" w:eastAsia="HGP明朝B" w:hAnsi="ＭＳ Ｐ明朝"/>
                <w:szCs w:val="21"/>
              </w:rPr>
            </w:pPr>
            <w:r>
              <w:rPr>
                <w:rFonts w:ascii="HGP明朝B" w:eastAsia="HGP明朝B" w:hAnsi="ＭＳ Ｐ明朝" w:hint="eastAsia"/>
                <w:szCs w:val="21"/>
              </w:rPr>
              <w:t>9</w:t>
            </w:r>
            <w:r w:rsidR="00356248">
              <w:rPr>
                <w:rFonts w:ascii="HGP明朝B" w:eastAsia="HGP明朝B" w:hAnsi="ＭＳ Ｐ明朝" w:hint="eastAsia"/>
                <w:szCs w:val="21"/>
              </w:rPr>
              <w:t>62</w:t>
            </w:r>
            <w:r w:rsidR="00444607">
              <w:rPr>
                <w:rFonts w:ascii="HGP明朝B" w:eastAsia="HGP明朝B" w:hAnsi="ＭＳ Ｐ明朝" w:hint="eastAsia"/>
                <w:szCs w:val="21"/>
              </w:rPr>
              <w:t xml:space="preserve">　円</w:t>
            </w:r>
          </w:p>
        </w:tc>
      </w:tr>
      <w:tr w:rsidR="00444607" w14:paraId="43CBEAB3" w14:textId="77777777" w:rsidTr="00BF63EC">
        <w:trPr>
          <w:trHeight w:val="327"/>
        </w:trPr>
        <w:tc>
          <w:tcPr>
            <w:tcW w:w="2970" w:type="dxa"/>
            <w:tcBorders>
              <w:top w:val="single" w:sz="4" w:space="0" w:color="000000"/>
              <w:left w:val="single" w:sz="4" w:space="0" w:color="000000"/>
              <w:bottom w:val="single" w:sz="4" w:space="0" w:color="000000"/>
              <w:right w:val="single" w:sz="4" w:space="0" w:color="000000"/>
            </w:tcBorders>
            <w:shd w:val="clear" w:color="auto" w:fill="F2F2F2"/>
            <w:hideMark/>
          </w:tcPr>
          <w:p w14:paraId="762E7130"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30分未満</w:t>
            </w:r>
          </w:p>
        </w:tc>
        <w:tc>
          <w:tcPr>
            <w:tcW w:w="1260" w:type="dxa"/>
            <w:tcBorders>
              <w:top w:val="single" w:sz="4" w:space="0" w:color="000000"/>
              <w:left w:val="single" w:sz="4" w:space="0" w:color="000000"/>
              <w:bottom w:val="single" w:sz="4" w:space="0" w:color="000000"/>
              <w:right w:val="single" w:sz="4" w:space="0" w:color="000000"/>
            </w:tcBorders>
            <w:hideMark/>
          </w:tcPr>
          <w:p w14:paraId="6EB931AD" w14:textId="50387343"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47</w:t>
            </w:r>
            <w:r w:rsidR="00CC2FC5">
              <w:rPr>
                <w:rFonts w:ascii="HGP明朝B" w:eastAsia="HGP明朝B" w:hAnsi="ＭＳ Ｐ明朝" w:hint="eastAsia"/>
                <w:szCs w:val="21"/>
              </w:rPr>
              <w:t>1</w:t>
            </w:r>
            <w:r>
              <w:rPr>
                <w:rFonts w:ascii="HGP明朝B" w:eastAsia="HGP明朝B" w:hAnsi="ＭＳ Ｐ明朝" w:hint="eastAsia"/>
                <w:szCs w:val="21"/>
              </w:rPr>
              <w:t xml:space="preserve">　単位</w:t>
            </w:r>
          </w:p>
        </w:tc>
        <w:tc>
          <w:tcPr>
            <w:tcW w:w="1279" w:type="dxa"/>
            <w:tcBorders>
              <w:top w:val="single" w:sz="4" w:space="0" w:color="000000"/>
              <w:left w:val="single" w:sz="4" w:space="0" w:color="000000"/>
              <w:bottom w:val="single" w:sz="4" w:space="0" w:color="000000"/>
              <w:right w:val="single" w:sz="12" w:space="0" w:color="auto"/>
            </w:tcBorders>
            <w:hideMark/>
          </w:tcPr>
          <w:p w14:paraId="51B3A1C6" w14:textId="2FDF48FA" w:rsidR="00444607"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 xml:space="preserve">4808　</w:t>
            </w:r>
            <w:r w:rsidR="00444607">
              <w:rPr>
                <w:rFonts w:ascii="HGP明朝B" w:eastAsia="HGP明朝B" w:hAnsi="ＭＳ Ｐ明朝" w:hint="eastAsia"/>
                <w:szCs w:val="21"/>
              </w:rPr>
              <w:t>円</w:t>
            </w:r>
          </w:p>
        </w:tc>
        <w:tc>
          <w:tcPr>
            <w:tcW w:w="1279" w:type="dxa"/>
            <w:tcBorders>
              <w:top w:val="single" w:sz="4" w:space="0" w:color="000000"/>
              <w:left w:val="single" w:sz="12" w:space="0" w:color="auto"/>
              <w:bottom w:val="single" w:sz="4" w:space="0" w:color="000000"/>
              <w:right w:val="single" w:sz="4" w:space="0" w:color="000000"/>
            </w:tcBorders>
            <w:hideMark/>
          </w:tcPr>
          <w:p w14:paraId="7352005E" w14:textId="487E8689" w:rsidR="00444607"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481</w:t>
            </w:r>
            <w:r w:rsidR="00444607">
              <w:rPr>
                <w:rFonts w:ascii="HGP明朝B" w:eastAsia="HGP明朝B" w:hAnsi="ＭＳ Ｐ明朝" w:hint="eastAsia"/>
                <w:szCs w:val="21"/>
              </w:rPr>
              <w:t xml:space="preserve">　円</w:t>
            </w:r>
          </w:p>
        </w:tc>
        <w:tc>
          <w:tcPr>
            <w:tcW w:w="1188" w:type="dxa"/>
            <w:tcBorders>
              <w:top w:val="single" w:sz="4" w:space="0" w:color="000000"/>
              <w:left w:val="single" w:sz="4" w:space="0" w:color="000000"/>
              <w:bottom w:val="single" w:sz="4" w:space="0" w:color="000000"/>
              <w:right w:val="single" w:sz="4" w:space="0" w:color="auto"/>
            </w:tcBorders>
            <w:hideMark/>
          </w:tcPr>
          <w:p w14:paraId="2BE51561" w14:textId="4ED8B38D" w:rsidR="00444607"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962</w:t>
            </w:r>
            <w:r w:rsidR="00444607">
              <w:rPr>
                <w:rFonts w:ascii="HGP明朝B" w:eastAsia="HGP明朝B" w:hAnsi="ＭＳ Ｐ明朝" w:hint="eastAsia"/>
                <w:szCs w:val="21"/>
              </w:rPr>
              <w:t xml:space="preserve">　円</w:t>
            </w:r>
          </w:p>
        </w:tc>
        <w:tc>
          <w:tcPr>
            <w:tcW w:w="1159" w:type="dxa"/>
            <w:tcBorders>
              <w:top w:val="single" w:sz="4" w:space="0" w:color="000000"/>
              <w:left w:val="single" w:sz="4" w:space="0" w:color="auto"/>
              <w:bottom w:val="single" w:sz="4" w:space="0" w:color="000000"/>
              <w:right w:val="single" w:sz="12" w:space="0" w:color="auto"/>
            </w:tcBorders>
            <w:hideMark/>
          </w:tcPr>
          <w:p w14:paraId="0E71EE34" w14:textId="7C913360"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1</w:t>
            </w:r>
            <w:r w:rsidR="00356248">
              <w:rPr>
                <w:rFonts w:ascii="HGP明朝B" w:eastAsia="HGP明朝B" w:hAnsi="ＭＳ Ｐ明朝" w:hint="eastAsia"/>
                <w:szCs w:val="21"/>
              </w:rPr>
              <w:t>443</w:t>
            </w:r>
            <w:r>
              <w:rPr>
                <w:rFonts w:ascii="HGP明朝B" w:eastAsia="HGP明朝B" w:hAnsi="ＭＳ Ｐ明朝" w:hint="eastAsia"/>
                <w:szCs w:val="21"/>
              </w:rPr>
              <w:t>円</w:t>
            </w:r>
          </w:p>
        </w:tc>
      </w:tr>
      <w:tr w:rsidR="00444607" w14:paraId="3CCA070F" w14:textId="77777777" w:rsidTr="00BF63EC">
        <w:trPr>
          <w:trHeight w:val="334"/>
        </w:trPr>
        <w:tc>
          <w:tcPr>
            <w:tcW w:w="2970" w:type="dxa"/>
            <w:tcBorders>
              <w:top w:val="single" w:sz="4" w:space="0" w:color="000000"/>
              <w:left w:val="single" w:sz="4" w:space="0" w:color="000000"/>
              <w:bottom w:val="single" w:sz="4" w:space="0" w:color="000000"/>
              <w:right w:val="single" w:sz="4" w:space="0" w:color="000000"/>
            </w:tcBorders>
            <w:shd w:val="clear" w:color="auto" w:fill="F2F2F2"/>
            <w:hideMark/>
          </w:tcPr>
          <w:p w14:paraId="00F7BC82"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30分以上60分未満</w:t>
            </w:r>
          </w:p>
        </w:tc>
        <w:tc>
          <w:tcPr>
            <w:tcW w:w="1260" w:type="dxa"/>
            <w:tcBorders>
              <w:top w:val="single" w:sz="4" w:space="0" w:color="000000"/>
              <w:left w:val="single" w:sz="4" w:space="0" w:color="000000"/>
              <w:bottom w:val="single" w:sz="4" w:space="0" w:color="000000"/>
              <w:right w:val="single" w:sz="4" w:space="0" w:color="000000"/>
            </w:tcBorders>
            <w:hideMark/>
          </w:tcPr>
          <w:p w14:paraId="3B0774C9" w14:textId="51D9EE53"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82</w:t>
            </w:r>
            <w:r w:rsidR="00CC2FC5">
              <w:rPr>
                <w:rFonts w:ascii="HGP明朝B" w:eastAsia="HGP明朝B" w:hAnsi="ＭＳ Ｐ明朝" w:hint="eastAsia"/>
                <w:szCs w:val="21"/>
              </w:rPr>
              <w:t>3</w:t>
            </w:r>
            <w:r>
              <w:rPr>
                <w:rFonts w:ascii="HGP明朝B" w:eastAsia="HGP明朝B" w:hAnsi="ＭＳ Ｐ明朝" w:hint="eastAsia"/>
                <w:szCs w:val="21"/>
              </w:rPr>
              <w:t xml:space="preserve">　単位</w:t>
            </w:r>
          </w:p>
        </w:tc>
        <w:tc>
          <w:tcPr>
            <w:tcW w:w="1279" w:type="dxa"/>
            <w:tcBorders>
              <w:top w:val="single" w:sz="4" w:space="0" w:color="000000"/>
              <w:left w:val="single" w:sz="4" w:space="0" w:color="000000"/>
              <w:bottom w:val="single" w:sz="4" w:space="0" w:color="000000"/>
              <w:right w:val="single" w:sz="12" w:space="0" w:color="auto"/>
            </w:tcBorders>
            <w:hideMark/>
          </w:tcPr>
          <w:p w14:paraId="28180748" w14:textId="23FF7404" w:rsidR="00444607"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 xml:space="preserve">8402　</w:t>
            </w:r>
            <w:r w:rsidR="00444607">
              <w:rPr>
                <w:rFonts w:ascii="HGP明朝B" w:eastAsia="HGP明朝B" w:hAnsi="ＭＳ Ｐ明朝" w:hint="eastAsia"/>
                <w:szCs w:val="21"/>
              </w:rPr>
              <w:t>円</w:t>
            </w:r>
          </w:p>
        </w:tc>
        <w:tc>
          <w:tcPr>
            <w:tcW w:w="1279" w:type="dxa"/>
            <w:tcBorders>
              <w:top w:val="single" w:sz="4" w:space="0" w:color="000000"/>
              <w:left w:val="single" w:sz="12" w:space="0" w:color="auto"/>
              <w:bottom w:val="single" w:sz="4" w:space="0" w:color="000000"/>
              <w:right w:val="single" w:sz="4" w:space="0" w:color="000000"/>
            </w:tcBorders>
            <w:hideMark/>
          </w:tcPr>
          <w:p w14:paraId="3CDC264E" w14:textId="7DCC8D81" w:rsidR="00444607"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841</w:t>
            </w:r>
            <w:r w:rsidR="00444607">
              <w:rPr>
                <w:rFonts w:ascii="HGP明朝B" w:eastAsia="HGP明朝B" w:hAnsi="ＭＳ Ｐ明朝" w:hint="eastAsia"/>
                <w:szCs w:val="21"/>
              </w:rPr>
              <w:t xml:space="preserve">　円</w:t>
            </w:r>
          </w:p>
        </w:tc>
        <w:tc>
          <w:tcPr>
            <w:tcW w:w="1188" w:type="dxa"/>
            <w:tcBorders>
              <w:top w:val="single" w:sz="4" w:space="0" w:color="000000"/>
              <w:left w:val="single" w:sz="4" w:space="0" w:color="000000"/>
              <w:bottom w:val="single" w:sz="4" w:space="0" w:color="000000"/>
              <w:right w:val="single" w:sz="4" w:space="0" w:color="auto"/>
            </w:tcBorders>
            <w:hideMark/>
          </w:tcPr>
          <w:p w14:paraId="64B64D4F" w14:textId="3EDD94AA" w:rsidR="00444607"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1681</w:t>
            </w:r>
            <w:r w:rsidR="00444607">
              <w:rPr>
                <w:rFonts w:ascii="HGP明朝B" w:eastAsia="HGP明朝B" w:hAnsi="ＭＳ Ｐ明朝" w:hint="eastAsia"/>
                <w:szCs w:val="21"/>
              </w:rPr>
              <w:t>円</w:t>
            </w:r>
          </w:p>
        </w:tc>
        <w:tc>
          <w:tcPr>
            <w:tcW w:w="1159" w:type="dxa"/>
            <w:tcBorders>
              <w:top w:val="single" w:sz="4" w:space="0" w:color="000000"/>
              <w:left w:val="single" w:sz="4" w:space="0" w:color="auto"/>
              <w:bottom w:val="single" w:sz="4" w:space="0" w:color="000000"/>
              <w:right w:val="single" w:sz="12" w:space="0" w:color="auto"/>
            </w:tcBorders>
            <w:hideMark/>
          </w:tcPr>
          <w:p w14:paraId="40C0BAC6" w14:textId="79B5ED66"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2</w:t>
            </w:r>
            <w:r w:rsidR="00356248">
              <w:rPr>
                <w:rFonts w:ascii="HGP明朝B" w:eastAsia="HGP明朝B" w:hAnsi="ＭＳ Ｐ明朝" w:hint="eastAsia"/>
                <w:szCs w:val="21"/>
              </w:rPr>
              <w:t>521</w:t>
            </w:r>
            <w:r>
              <w:rPr>
                <w:rFonts w:ascii="HGP明朝B" w:eastAsia="HGP明朝B" w:hAnsi="ＭＳ Ｐ明朝" w:hint="eastAsia"/>
                <w:szCs w:val="21"/>
              </w:rPr>
              <w:t>円</w:t>
            </w:r>
          </w:p>
        </w:tc>
      </w:tr>
      <w:tr w:rsidR="00444607" w14:paraId="40B249B7" w14:textId="77777777" w:rsidTr="00CE2876">
        <w:trPr>
          <w:trHeight w:val="327"/>
        </w:trPr>
        <w:tc>
          <w:tcPr>
            <w:tcW w:w="2970" w:type="dxa"/>
            <w:tcBorders>
              <w:top w:val="single" w:sz="4" w:space="0" w:color="000000"/>
              <w:left w:val="single" w:sz="4" w:space="0" w:color="000000"/>
              <w:bottom w:val="single" w:sz="4" w:space="0" w:color="000000"/>
              <w:right w:val="single" w:sz="4" w:space="0" w:color="000000"/>
            </w:tcBorders>
            <w:shd w:val="clear" w:color="auto" w:fill="F2F2F2"/>
            <w:hideMark/>
          </w:tcPr>
          <w:p w14:paraId="2D7DAF14"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60分以上90分未満</w:t>
            </w:r>
          </w:p>
        </w:tc>
        <w:tc>
          <w:tcPr>
            <w:tcW w:w="1260" w:type="dxa"/>
            <w:tcBorders>
              <w:top w:val="single" w:sz="4" w:space="0" w:color="000000"/>
              <w:left w:val="single" w:sz="4" w:space="0" w:color="000000"/>
              <w:bottom w:val="single" w:sz="4" w:space="0" w:color="000000"/>
              <w:right w:val="single" w:sz="4" w:space="0" w:color="000000"/>
            </w:tcBorders>
            <w:hideMark/>
          </w:tcPr>
          <w:p w14:paraId="49B269EE" w14:textId="722F20BB"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112</w:t>
            </w:r>
            <w:r w:rsidR="00CC2FC5">
              <w:rPr>
                <w:rFonts w:ascii="HGP明朝B" w:eastAsia="HGP明朝B" w:hAnsi="ＭＳ Ｐ明朝" w:hint="eastAsia"/>
                <w:szCs w:val="21"/>
              </w:rPr>
              <w:t>8</w:t>
            </w:r>
            <w:r>
              <w:rPr>
                <w:rFonts w:ascii="HGP明朝B" w:eastAsia="HGP明朝B" w:hAnsi="ＭＳ Ｐ明朝" w:hint="eastAsia"/>
                <w:szCs w:val="21"/>
              </w:rPr>
              <w:t>単位</w:t>
            </w:r>
          </w:p>
        </w:tc>
        <w:tc>
          <w:tcPr>
            <w:tcW w:w="1279" w:type="dxa"/>
            <w:tcBorders>
              <w:top w:val="single" w:sz="4" w:space="0" w:color="000000"/>
              <w:left w:val="single" w:sz="4" w:space="0" w:color="000000"/>
              <w:bottom w:val="single" w:sz="4" w:space="0" w:color="000000"/>
              <w:right w:val="single" w:sz="12" w:space="0" w:color="auto"/>
            </w:tcBorders>
            <w:hideMark/>
          </w:tcPr>
          <w:p w14:paraId="5C96BD3B" w14:textId="6CD09161" w:rsidR="00444607"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11516</w:t>
            </w:r>
            <w:r w:rsidR="00444607">
              <w:rPr>
                <w:rFonts w:ascii="HGP明朝B" w:eastAsia="HGP明朝B" w:hAnsi="ＭＳ Ｐ明朝" w:hint="eastAsia"/>
                <w:szCs w:val="21"/>
              </w:rPr>
              <w:t>円</w:t>
            </w:r>
          </w:p>
        </w:tc>
        <w:tc>
          <w:tcPr>
            <w:tcW w:w="1279" w:type="dxa"/>
            <w:tcBorders>
              <w:top w:val="single" w:sz="4" w:space="0" w:color="000000"/>
              <w:left w:val="single" w:sz="12" w:space="0" w:color="auto"/>
              <w:bottom w:val="single" w:sz="12" w:space="0" w:color="auto"/>
              <w:right w:val="single" w:sz="4" w:space="0" w:color="000000"/>
            </w:tcBorders>
            <w:hideMark/>
          </w:tcPr>
          <w:p w14:paraId="1DE65E3F" w14:textId="73899E22"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1</w:t>
            </w:r>
            <w:r w:rsidR="00356248">
              <w:rPr>
                <w:rFonts w:ascii="HGP明朝B" w:eastAsia="HGP明朝B" w:hAnsi="ＭＳ Ｐ明朝" w:hint="eastAsia"/>
                <w:szCs w:val="21"/>
              </w:rPr>
              <w:t>152</w:t>
            </w:r>
            <w:r>
              <w:rPr>
                <w:rFonts w:ascii="HGP明朝B" w:eastAsia="HGP明朝B" w:hAnsi="ＭＳ Ｐ明朝" w:hint="eastAsia"/>
                <w:szCs w:val="21"/>
              </w:rPr>
              <w:t>円</w:t>
            </w:r>
          </w:p>
        </w:tc>
        <w:tc>
          <w:tcPr>
            <w:tcW w:w="1188" w:type="dxa"/>
            <w:tcBorders>
              <w:top w:val="single" w:sz="4" w:space="0" w:color="000000"/>
              <w:left w:val="single" w:sz="4" w:space="0" w:color="000000"/>
              <w:bottom w:val="single" w:sz="12" w:space="0" w:color="auto"/>
              <w:right w:val="single" w:sz="4" w:space="0" w:color="auto"/>
            </w:tcBorders>
            <w:hideMark/>
          </w:tcPr>
          <w:p w14:paraId="29BA5A40" w14:textId="67F115A6"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2</w:t>
            </w:r>
            <w:r w:rsidR="00356248">
              <w:rPr>
                <w:rFonts w:ascii="HGP明朝B" w:eastAsia="HGP明朝B" w:hAnsi="ＭＳ Ｐ明朝" w:hint="eastAsia"/>
                <w:szCs w:val="21"/>
              </w:rPr>
              <w:t>304</w:t>
            </w:r>
            <w:r>
              <w:rPr>
                <w:rFonts w:ascii="HGP明朝B" w:eastAsia="HGP明朝B" w:hAnsi="ＭＳ Ｐ明朝" w:hint="eastAsia"/>
                <w:szCs w:val="21"/>
              </w:rPr>
              <w:t>円</w:t>
            </w:r>
          </w:p>
        </w:tc>
        <w:tc>
          <w:tcPr>
            <w:tcW w:w="1159" w:type="dxa"/>
            <w:tcBorders>
              <w:top w:val="single" w:sz="4" w:space="0" w:color="000000"/>
              <w:left w:val="single" w:sz="4" w:space="0" w:color="auto"/>
              <w:bottom w:val="single" w:sz="12" w:space="0" w:color="auto"/>
              <w:right w:val="single" w:sz="12" w:space="0" w:color="auto"/>
            </w:tcBorders>
            <w:hideMark/>
          </w:tcPr>
          <w:p w14:paraId="6D25080A" w14:textId="49BFDE2C"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3</w:t>
            </w:r>
            <w:r w:rsidR="00356248">
              <w:rPr>
                <w:rFonts w:ascii="HGP明朝B" w:eastAsia="HGP明朝B" w:hAnsi="ＭＳ Ｐ明朝" w:hint="eastAsia"/>
                <w:szCs w:val="21"/>
              </w:rPr>
              <w:t>455</w:t>
            </w:r>
            <w:r>
              <w:rPr>
                <w:rFonts w:ascii="HGP明朝B" w:eastAsia="HGP明朝B" w:hAnsi="ＭＳ Ｐ明朝" w:hint="eastAsia"/>
                <w:szCs w:val="21"/>
              </w:rPr>
              <w:t>円</w:t>
            </w:r>
          </w:p>
        </w:tc>
      </w:tr>
    </w:tbl>
    <w:bookmarkEnd w:id="2"/>
    <w:p w14:paraId="790AC60B" w14:textId="6F554966" w:rsidR="00444607" w:rsidRDefault="00444607" w:rsidP="00DD41F9">
      <w:pPr>
        <w:rPr>
          <w:rFonts w:ascii="HGP明朝B" w:eastAsia="HGP明朝B" w:hAnsi="ＭＳ Ｐ明朝"/>
          <w:szCs w:val="21"/>
        </w:rPr>
      </w:pPr>
      <w:r>
        <w:rPr>
          <w:rFonts w:ascii="HGP明朝B" w:eastAsia="HGP明朝B" w:hAnsi="ＭＳ Ｐ明朝" w:hint="eastAsia"/>
          <w:szCs w:val="21"/>
        </w:rPr>
        <w:t>〈定期巡回・随時対応型訪問介護</w:t>
      </w:r>
      <w:r w:rsidR="0064081F">
        <w:rPr>
          <w:rFonts w:ascii="HGP明朝B" w:eastAsia="HGP明朝B" w:hAnsi="ＭＳ Ｐ明朝" w:hint="eastAsia"/>
          <w:szCs w:val="21"/>
        </w:rPr>
        <w:t>看護との連携型訪問看護費〉</w:t>
      </w:r>
    </w:p>
    <w:tbl>
      <w:tblPr>
        <w:tblW w:w="9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0"/>
        <w:gridCol w:w="1260"/>
        <w:gridCol w:w="1279"/>
        <w:gridCol w:w="1279"/>
        <w:gridCol w:w="1188"/>
        <w:gridCol w:w="1159"/>
      </w:tblGrid>
      <w:tr w:rsidR="00F92714" w14:paraId="3B054AA2" w14:textId="77777777" w:rsidTr="00BF63EC">
        <w:trPr>
          <w:trHeight w:val="654"/>
        </w:trPr>
        <w:tc>
          <w:tcPr>
            <w:tcW w:w="2970" w:type="dxa"/>
            <w:tcBorders>
              <w:top w:val="single" w:sz="4" w:space="0" w:color="000000"/>
              <w:left w:val="single" w:sz="4" w:space="0" w:color="000000"/>
              <w:bottom w:val="single" w:sz="8" w:space="0" w:color="auto"/>
              <w:right w:val="single" w:sz="4" w:space="0" w:color="000000"/>
            </w:tcBorders>
            <w:shd w:val="clear" w:color="auto" w:fill="F2F2F2"/>
            <w:hideMark/>
          </w:tcPr>
          <w:p w14:paraId="2B9EE83D" w14:textId="6645B75E" w:rsidR="00F92714" w:rsidRDefault="00F92714" w:rsidP="00BF63EC">
            <w:pPr>
              <w:pStyle w:val="a3"/>
              <w:ind w:leftChars="0" w:left="0"/>
              <w:rPr>
                <w:rFonts w:ascii="HGP明朝B" w:eastAsia="HGP明朝B" w:hAnsi="ＭＳ Ｐ明朝"/>
                <w:szCs w:val="21"/>
              </w:rPr>
            </w:pPr>
          </w:p>
        </w:tc>
        <w:tc>
          <w:tcPr>
            <w:tcW w:w="1260" w:type="dxa"/>
            <w:tcBorders>
              <w:top w:val="single" w:sz="4" w:space="0" w:color="000000"/>
              <w:left w:val="single" w:sz="4" w:space="0" w:color="000000"/>
              <w:bottom w:val="single" w:sz="8" w:space="0" w:color="auto"/>
              <w:right w:val="single" w:sz="4" w:space="0" w:color="000000"/>
            </w:tcBorders>
            <w:shd w:val="clear" w:color="auto" w:fill="F2F2F2"/>
            <w:hideMark/>
          </w:tcPr>
          <w:p w14:paraId="0A402E40"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単位</w:t>
            </w:r>
          </w:p>
        </w:tc>
        <w:tc>
          <w:tcPr>
            <w:tcW w:w="1279" w:type="dxa"/>
            <w:tcBorders>
              <w:top w:val="single" w:sz="4" w:space="0" w:color="000000"/>
              <w:left w:val="single" w:sz="4" w:space="0" w:color="000000"/>
              <w:bottom w:val="single" w:sz="8" w:space="0" w:color="auto"/>
              <w:right w:val="single" w:sz="12" w:space="0" w:color="auto"/>
            </w:tcBorders>
            <w:shd w:val="clear" w:color="auto" w:fill="F2F2F2"/>
            <w:hideMark/>
          </w:tcPr>
          <w:p w14:paraId="5B3B08AB"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料金</w:t>
            </w:r>
          </w:p>
        </w:tc>
        <w:tc>
          <w:tcPr>
            <w:tcW w:w="1279" w:type="dxa"/>
            <w:tcBorders>
              <w:top w:val="single" w:sz="12" w:space="0" w:color="auto"/>
              <w:left w:val="single" w:sz="12" w:space="0" w:color="auto"/>
              <w:bottom w:val="single" w:sz="8" w:space="0" w:color="auto"/>
              <w:right w:val="single" w:sz="4" w:space="0" w:color="000000"/>
            </w:tcBorders>
            <w:shd w:val="clear" w:color="auto" w:fill="F2F2F2"/>
            <w:hideMark/>
          </w:tcPr>
          <w:p w14:paraId="02C8638A"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自己負担</w:t>
            </w:r>
          </w:p>
          <w:p w14:paraId="5C9F4952"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（1割）</w:t>
            </w:r>
          </w:p>
        </w:tc>
        <w:tc>
          <w:tcPr>
            <w:tcW w:w="1188" w:type="dxa"/>
            <w:tcBorders>
              <w:top w:val="single" w:sz="12" w:space="0" w:color="auto"/>
              <w:left w:val="single" w:sz="4" w:space="0" w:color="000000"/>
              <w:bottom w:val="single" w:sz="8" w:space="0" w:color="auto"/>
              <w:right w:val="single" w:sz="4" w:space="0" w:color="auto"/>
            </w:tcBorders>
            <w:shd w:val="clear" w:color="auto" w:fill="F2F2F2"/>
            <w:hideMark/>
          </w:tcPr>
          <w:p w14:paraId="65CCC4BA"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自己負担</w:t>
            </w:r>
          </w:p>
          <w:p w14:paraId="7BA400AA"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（2割）</w:t>
            </w:r>
          </w:p>
        </w:tc>
        <w:tc>
          <w:tcPr>
            <w:tcW w:w="1159" w:type="dxa"/>
            <w:tcBorders>
              <w:top w:val="single" w:sz="12" w:space="0" w:color="auto"/>
              <w:left w:val="single" w:sz="4" w:space="0" w:color="auto"/>
              <w:bottom w:val="single" w:sz="8" w:space="0" w:color="auto"/>
              <w:right w:val="single" w:sz="12" w:space="0" w:color="auto"/>
            </w:tcBorders>
            <w:shd w:val="clear" w:color="auto" w:fill="F2F2F2"/>
            <w:hideMark/>
          </w:tcPr>
          <w:p w14:paraId="5DBA6594"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自己負担</w:t>
            </w:r>
          </w:p>
          <w:p w14:paraId="52D7C74A" w14:textId="77777777" w:rsidR="00F92714" w:rsidRDefault="00F92714" w:rsidP="00BF63EC">
            <w:pPr>
              <w:widowControl/>
              <w:jc w:val="left"/>
              <w:rPr>
                <w:rFonts w:ascii="HGP明朝B" w:eastAsia="HGP明朝B" w:hAnsi="ＭＳ Ｐ明朝"/>
                <w:szCs w:val="21"/>
              </w:rPr>
            </w:pPr>
            <w:r>
              <w:rPr>
                <w:rFonts w:ascii="HGP明朝B" w:eastAsia="HGP明朝B" w:hAnsi="ＭＳ Ｐ明朝" w:hint="eastAsia"/>
                <w:szCs w:val="21"/>
              </w:rPr>
              <w:t>（3割）</w:t>
            </w:r>
          </w:p>
        </w:tc>
      </w:tr>
      <w:tr w:rsidR="00F92714" w14:paraId="28C7E67C" w14:textId="77777777" w:rsidTr="00BF63EC">
        <w:trPr>
          <w:trHeight w:val="334"/>
        </w:trPr>
        <w:tc>
          <w:tcPr>
            <w:tcW w:w="2970" w:type="dxa"/>
            <w:tcBorders>
              <w:top w:val="single" w:sz="8" w:space="0" w:color="auto"/>
              <w:left w:val="single" w:sz="4" w:space="0" w:color="000000"/>
              <w:bottom w:val="single" w:sz="4" w:space="0" w:color="000000"/>
              <w:right w:val="single" w:sz="4" w:space="0" w:color="000000"/>
            </w:tcBorders>
            <w:shd w:val="clear" w:color="auto" w:fill="F2F2F2"/>
            <w:hideMark/>
          </w:tcPr>
          <w:p w14:paraId="550D0024" w14:textId="44A9D02C"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要介護5以外（月単位）</w:t>
            </w:r>
          </w:p>
        </w:tc>
        <w:tc>
          <w:tcPr>
            <w:tcW w:w="1260" w:type="dxa"/>
            <w:tcBorders>
              <w:top w:val="single" w:sz="8" w:space="0" w:color="auto"/>
              <w:left w:val="single" w:sz="4" w:space="0" w:color="000000"/>
              <w:bottom w:val="single" w:sz="4" w:space="0" w:color="000000"/>
              <w:right w:val="single" w:sz="4" w:space="0" w:color="000000"/>
            </w:tcBorders>
            <w:hideMark/>
          </w:tcPr>
          <w:p w14:paraId="6ECB565E" w14:textId="55954DDE"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29</w:t>
            </w:r>
            <w:r w:rsidR="00CC2FC5">
              <w:rPr>
                <w:rFonts w:ascii="HGP明朝B" w:eastAsia="HGP明朝B" w:hAnsi="ＭＳ Ｐ明朝" w:hint="eastAsia"/>
                <w:szCs w:val="21"/>
              </w:rPr>
              <w:t>61</w:t>
            </w:r>
            <w:r>
              <w:rPr>
                <w:rFonts w:ascii="HGP明朝B" w:eastAsia="HGP明朝B" w:hAnsi="ＭＳ Ｐ明朝" w:hint="eastAsia"/>
                <w:szCs w:val="21"/>
              </w:rPr>
              <w:t xml:space="preserve">　単位</w:t>
            </w:r>
          </w:p>
        </w:tc>
        <w:tc>
          <w:tcPr>
            <w:tcW w:w="1279" w:type="dxa"/>
            <w:tcBorders>
              <w:top w:val="single" w:sz="8" w:space="0" w:color="auto"/>
              <w:left w:val="single" w:sz="4" w:space="0" w:color="000000"/>
              <w:bottom w:val="single" w:sz="4" w:space="0" w:color="000000"/>
              <w:right w:val="single" w:sz="12" w:space="0" w:color="auto"/>
            </w:tcBorders>
            <w:hideMark/>
          </w:tcPr>
          <w:p w14:paraId="09BD4691" w14:textId="79B553AA" w:rsidR="00F92714"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3023</w:t>
            </w:r>
            <w:r w:rsidR="00066725">
              <w:rPr>
                <w:rFonts w:ascii="HGP明朝B" w:eastAsia="HGP明朝B" w:hAnsi="ＭＳ Ｐ明朝" w:hint="eastAsia"/>
                <w:szCs w:val="21"/>
              </w:rPr>
              <w:t>1</w:t>
            </w:r>
            <w:r w:rsidR="00F92714">
              <w:rPr>
                <w:rFonts w:ascii="HGP明朝B" w:eastAsia="HGP明朝B" w:hAnsi="ＭＳ Ｐ明朝" w:hint="eastAsia"/>
                <w:szCs w:val="21"/>
              </w:rPr>
              <w:t>円</w:t>
            </w:r>
          </w:p>
        </w:tc>
        <w:tc>
          <w:tcPr>
            <w:tcW w:w="1279" w:type="dxa"/>
            <w:tcBorders>
              <w:top w:val="single" w:sz="8" w:space="0" w:color="auto"/>
              <w:left w:val="single" w:sz="12" w:space="0" w:color="auto"/>
              <w:bottom w:val="single" w:sz="4" w:space="0" w:color="000000"/>
              <w:right w:val="single" w:sz="4" w:space="0" w:color="000000"/>
            </w:tcBorders>
            <w:hideMark/>
          </w:tcPr>
          <w:p w14:paraId="3D48EA3D" w14:textId="30210F19" w:rsidR="00F77DA6"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 xml:space="preserve">3024　</w:t>
            </w:r>
            <w:r w:rsidR="00F77DA6">
              <w:rPr>
                <w:rFonts w:ascii="HGP明朝B" w:eastAsia="HGP明朝B" w:hAnsi="ＭＳ Ｐ明朝" w:hint="eastAsia"/>
                <w:szCs w:val="21"/>
              </w:rPr>
              <w:t>円</w:t>
            </w:r>
          </w:p>
        </w:tc>
        <w:tc>
          <w:tcPr>
            <w:tcW w:w="1188" w:type="dxa"/>
            <w:tcBorders>
              <w:top w:val="single" w:sz="8" w:space="0" w:color="auto"/>
              <w:left w:val="single" w:sz="4" w:space="0" w:color="000000"/>
              <w:bottom w:val="single" w:sz="4" w:space="0" w:color="000000"/>
              <w:right w:val="single" w:sz="4" w:space="0" w:color="auto"/>
            </w:tcBorders>
            <w:hideMark/>
          </w:tcPr>
          <w:p w14:paraId="314EFD87" w14:textId="2FEBAF7E" w:rsidR="00F92714" w:rsidRDefault="00C47F63" w:rsidP="00BF63EC">
            <w:pPr>
              <w:pStyle w:val="a3"/>
              <w:ind w:leftChars="0" w:left="0"/>
              <w:rPr>
                <w:rFonts w:ascii="HGP明朝B" w:eastAsia="HGP明朝B" w:hAnsi="ＭＳ Ｐ明朝"/>
                <w:szCs w:val="21"/>
              </w:rPr>
            </w:pPr>
            <w:r>
              <w:rPr>
                <w:rFonts w:ascii="HGP明朝B" w:eastAsia="HGP明朝B" w:hAnsi="ＭＳ Ｐ明朝" w:hint="eastAsia"/>
                <w:szCs w:val="21"/>
              </w:rPr>
              <w:t xml:space="preserve">6047　</w:t>
            </w:r>
            <w:r w:rsidR="00F77DA6">
              <w:rPr>
                <w:rFonts w:ascii="HGP明朝B" w:eastAsia="HGP明朝B" w:hAnsi="ＭＳ Ｐ明朝" w:hint="eastAsia"/>
                <w:szCs w:val="21"/>
              </w:rPr>
              <w:t>円</w:t>
            </w:r>
          </w:p>
        </w:tc>
        <w:tc>
          <w:tcPr>
            <w:tcW w:w="1159" w:type="dxa"/>
            <w:tcBorders>
              <w:top w:val="single" w:sz="8" w:space="0" w:color="auto"/>
              <w:left w:val="single" w:sz="4" w:space="0" w:color="auto"/>
              <w:bottom w:val="single" w:sz="4" w:space="0" w:color="000000"/>
              <w:right w:val="single" w:sz="12" w:space="0" w:color="auto"/>
            </w:tcBorders>
            <w:hideMark/>
          </w:tcPr>
          <w:p w14:paraId="3E60F5F1" w14:textId="6E8E5E35" w:rsidR="00F92714" w:rsidRDefault="00C47F63" w:rsidP="00BF63EC">
            <w:pPr>
              <w:pStyle w:val="a3"/>
              <w:ind w:leftChars="0" w:left="0"/>
              <w:rPr>
                <w:rFonts w:ascii="HGP明朝B" w:eastAsia="HGP明朝B" w:hAnsi="ＭＳ Ｐ明朝"/>
                <w:szCs w:val="21"/>
              </w:rPr>
            </w:pPr>
            <w:r>
              <w:rPr>
                <w:rFonts w:ascii="HGP明朝B" w:eastAsia="HGP明朝B" w:hAnsi="ＭＳ Ｐ明朝" w:hint="eastAsia"/>
                <w:szCs w:val="21"/>
              </w:rPr>
              <w:t>9</w:t>
            </w:r>
            <w:r w:rsidR="00066725">
              <w:rPr>
                <w:rFonts w:ascii="HGP明朝B" w:eastAsia="HGP明朝B" w:hAnsi="ＭＳ Ｐ明朝" w:hint="eastAsia"/>
                <w:szCs w:val="21"/>
              </w:rPr>
              <w:t>070</w:t>
            </w:r>
            <w:r w:rsidR="00F77DA6">
              <w:rPr>
                <w:rFonts w:ascii="HGP明朝B" w:eastAsia="HGP明朝B" w:hAnsi="ＭＳ Ｐ明朝" w:hint="eastAsia"/>
                <w:szCs w:val="21"/>
              </w:rPr>
              <w:t xml:space="preserve">　円</w:t>
            </w:r>
          </w:p>
        </w:tc>
      </w:tr>
      <w:tr w:rsidR="00F92714" w14:paraId="0A5BF8FE" w14:textId="77777777" w:rsidTr="00BF63EC">
        <w:trPr>
          <w:trHeight w:val="327"/>
        </w:trPr>
        <w:tc>
          <w:tcPr>
            <w:tcW w:w="2970" w:type="dxa"/>
            <w:tcBorders>
              <w:top w:val="single" w:sz="4" w:space="0" w:color="000000"/>
              <w:left w:val="single" w:sz="4" w:space="0" w:color="000000"/>
              <w:bottom w:val="single" w:sz="4" w:space="0" w:color="000000"/>
              <w:right w:val="single" w:sz="4" w:space="0" w:color="000000"/>
            </w:tcBorders>
            <w:shd w:val="clear" w:color="auto" w:fill="F2F2F2"/>
            <w:hideMark/>
          </w:tcPr>
          <w:p w14:paraId="17E1E4E9" w14:textId="1ADA4ACF"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要介護5以外（日割り）</w:t>
            </w:r>
          </w:p>
        </w:tc>
        <w:tc>
          <w:tcPr>
            <w:tcW w:w="1260" w:type="dxa"/>
            <w:tcBorders>
              <w:top w:val="single" w:sz="4" w:space="0" w:color="000000"/>
              <w:left w:val="single" w:sz="4" w:space="0" w:color="000000"/>
              <w:bottom w:val="single" w:sz="4" w:space="0" w:color="000000"/>
              <w:right w:val="single" w:sz="4" w:space="0" w:color="000000"/>
            </w:tcBorders>
            <w:hideMark/>
          </w:tcPr>
          <w:p w14:paraId="50178B85" w14:textId="577DBD7F"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97　 　単位</w:t>
            </w:r>
          </w:p>
        </w:tc>
        <w:tc>
          <w:tcPr>
            <w:tcW w:w="1279" w:type="dxa"/>
            <w:tcBorders>
              <w:top w:val="single" w:sz="4" w:space="0" w:color="000000"/>
              <w:left w:val="single" w:sz="4" w:space="0" w:color="000000"/>
              <w:bottom w:val="single" w:sz="4" w:space="0" w:color="000000"/>
              <w:right w:val="single" w:sz="12" w:space="0" w:color="auto"/>
            </w:tcBorders>
            <w:hideMark/>
          </w:tcPr>
          <w:p w14:paraId="32505518" w14:textId="08E38DD3" w:rsidR="00F92714"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99</w:t>
            </w:r>
            <w:r w:rsidR="00066725">
              <w:rPr>
                <w:rFonts w:ascii="HGP明朝B" w:eastAsia="HGP明朝B" w:hAnsi="ＭＳ Ｐ明朝" w:hint="eastAsia"/>
                <w:szCs w:val="21"/>
              </w:rPr>
              <w:t>0</w:t>
            </w:r>
            <w:r>
              <w:rPr>
                <w:rFonts w:ascii="HGP明朝B" w:eastAsia="HGP明朝B" w:hAnsi="ＭＳ Ｐ明朝" w:hint="eastAsia"/>
                <w:szCs w:val="21"/>
              </w:rPr>
              <w:t xml:space="preserve">　　</w:t>
            </w:r>
            <w:r w:rsidR="00F92714">
              <w:rPr>
                <w:rFonts w:ascii="HGP明朝B" w:eastAsia="HGP明朝B" w:hAnsi="ＭＳ Ｐ明朝" w:hint="eastAsia"/>
                <w:szCs w:val="21"/>
              </w:rPr>
              <w:t>円</w:t>
            </w:r>
          </w:p>
        </w:tc>
        <w:tc>
          <w:tcPr>
            <w:tcW w:w="1279" w:type="dxa"/>
            <w:tcBorders>
              <w:top w:val="single" w:sz="4" w:space="0" w:color="000000"/>
              <w:left w:val="single" w:sz="12" w:space="0" w:color="auto"/>
              <w:bottom w:val="single" w:sz="4" w:space="0" w:color="000000"/>
              <w:right w:val="single" w:sz="4" w:space="0" w:color="000000"/>
            </w:tcBorders>
            <w:hideMark/>
          </w:tcPr>
          <w:p w14:paraId="4EDD4326" w14:textId="662045B8" w:rsidR="00F92714"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 xml:space="preserve">99　　　</w:t>
            </w:r>
            <w:r w:rsidR="00F92714">
              <w:rPr>
                <w:rFonts w:ascii="HGP明朝B" w:eastAsia="HGP明朝B" w:hAnsi="ＭＳ Ｐ明朝" w:hint="eastAsia"/>
                <w:szCs w:val="21"/>
              </w:rPr>
              <w:t>円</w:t>
            </w:r>
          </w:p>
        </w:tc>
        <w:tc>
          <w:tcPr>
            <w:tcW w:w="1188" w:type="dxa"/>
            <w:tcBorders>
              <w:top w:val="single" w:sz="4" w:space="0" w:color="000000"/>
              <w:left w:val="single" w:sz="4" w:space="0" w:color="000000"/>
              <w:bottom w:val="single" w:sz="4" w:space="0" w:color="000000"/>
              <w:right w:val="single" w:sz="4" w:space="0" w:color="auto"/>
            </w:tcBorders>
            <w:hideMark/>
          </w:tcPr>
          <w:p w14:paraId="1965E2F2" w14:textId="468A1E2E" w:rsidR="00F92714" w:rsidRDefault="006E0B4A" w:rsidP="00BF63EC">
            <w:pPr>
              <w:pStyle w:val="a3"/>
              <w:ind w:leftChars="0" w:left="0"/>
              <w:rPr>
                <w:rFonts w:ascii="HGP明朝B" w:eastAsia="HGP明朝B" w:hAnsi="ＭＳ Ｐ明朝"/>
                <w:szCs w:val="21"/>
              </w:rPr>
            </w:pPr>
            <w:r>
              <w:rPr>
                <w:rFonts w:ascii="HGP明朝B" w:eastAsia="HGP明朝B" w:hAnsi="ＭＳ Ｐ明朝" w:hint="eastAsia"/>
                <w:szCs w:val="21"/>
              </w:rPr>
              <w:t>19</w:t>
            </w:r>
            <w:r w:rsidR="00C47F63">
              <w:rPr>
                <w:rFonts w:ascii="HGP明朝B" w:eastAsia="HGP明朝B" w:hAnsi="ＭＳ Ｐ明朝" w:hint="eastAsia"/>
                <w:szCs w:val="21"/>
              </w:rPr>
              <w:t xml:space="preserve">8　　</w:t>
            </w:r>
            <w:r w:rsidR="00F92714">
              <w:rPr>
                <w:rFonts w:ascii="HGP明朝B" w:eastAsia="HGP明朝B" w:hAnsi="ＭＳ Ｐ明朝" w:hint="eastAsia"/>
                <w:szCs w:val="21"/>
              </w:rPr>
              <w:t>円</w:t>
            </w:r>
          </w:p>
        </w:tc>
        <w:tc>
          <w:tcPr>
            <w:tcW w:w="1159" w:type="dxa"/>
            <w:tcBorders>
              <w:top w:val="single" w:sz="4" w:space="0" w:color="000000"/>
              <w:left w:val="single" w:sz="4" w:space="0" w:color="auto"/>
              <w:bottom w:val="single" w:sz="4" w:space="0" w:color="000000"/>
              <w:right w:val="single" w:sz="12" w:space="0" w:color="auto"/>
            </w:tcBorders>
            <w:hideMark/>
          </w:tcPr>
          <w:p w14:paraId="74C02518" w14:textId="43E4006D" w:rsidR="00F92714" w:rsidRDefault="00C47F63" w:rsidP="00BF63EC">
            <w:pPr>
              <w:pStyle w:val="a3"/>
              <w:ind w:leftChars="0" w:left="0"/>
              <w:rPr>
                <w:rFonts w:ascii="HGP明朝B" w:eastAsia="HGP明朝B" w:hAnsi="ＭＳ Ｐ明朝"/>
                <w:szCs w:val="21"/>
              </w:rPr>
            </w:pPr>
            <w:r>
              <w:rPr>
                <w:rFonts w:ascii="HGP明朝B" w:eastAsia="HGP明朝B" w:hAnsi="ＭＳ Ｐ明朝" w:hint="eastAsia"/>
                <w:szCs w:val="21"/>
              </w:rPr>
              <w:t>29</w:t>
            </w:r>
            <w:r w:rsidR="00066725">
              <w:rPr>
                <w:rFonts w:ascii="HGP明朝B" w:eastAsia="HGP明朝B" w:hAnsi="ＭＳ Ｐ明朝" w:hint="eastAsia"/>
                <w:szCs w:val="21"/>
              </w:rPr>
              <w:t xml:space="preserve">7　</w:t>
            </w:r>
            <w:r w:rsidR="00F77DA6">
              <w:rPr>
                <w:rFonts w:ascii="HGP明朝B" w:eastAsia="HGP明朝B" w:hAnsi="ＭＳ Ｐ明朝" w:hint="eastAsia"/>
                <w:szCs w:val="21"/>
              </w:rPr>
              <w:t xml:space="preserve"> 円</w:t>
            </w:r>
          </w:p>
        </w:tc>
      </w:tr>
      <w:tr w:rsidR="00F92714" w14:paraId="13CAE94D" w14:textId="77777777" w:rsidTr="00BF63EC">
        <w:trPr>
          <w:trHeight w:val="334"/>
        </w:trPr>
        <w:tc>
          <w:tcPr>
            <w:tcW w:w="2970" w:type="dxa"/>
            <w:tcBorders>
              <w:top w:val="single" w:sz="4" w:space="0" w:color="000000"/>
              <w:left w:val="single" w:sz="4" w:space="0" w:color="000000"/>
              <w:bottom w:val="single" w:sz="4" w:space="0" w:color="000000"/>
              <w:right w:val="single" w:sz="4" w:space="0" w:color="000000"/>
            </w:tcBorders>
            <w:shd w:val="clear" w:color="auto" w:fill="F2F2F2"/>
            <w:hideMark/>
          </w:tcPr>
          <w:p w14:paraId="056BD1B6" w14:textId="4FA05E6D"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要介護5（月単位）</w:t>
            </w:r>
          </w:p>
        </w:tc>
        <w:tc>
          <w:tcPr>
            <w:tcW w:w="1260" w:type="dxa"/>
            <w:tcBorders>
              <w:top w:val="single" w:sz="4" w:space="0" w:color="000000"/>
              <w:left w:val="single" w:sz="4" w:space="0" w:color="000000"/>
              <w:bottom w:val="single" w:sz="4" w:space="0" w:color="000000"/>
              <w:right w:val="single" w:sz="4" w:space="0" w:color="000000"/>
            </w:tcBorders>
            <w:hideMark/>
          </w:tcPr>
          <w:p w14:paraId="1458F7C1" w14:textId="20CCD0D3"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37</w:t>
            </w:r>
            <w:r w:rsidR="00CC2FC5">
              <w:rPr>
                <w:rFonts w:ascii="HGP明朝B" w:eastAsia="HGP明朝B" w:hAnsi="ＭＳ Ｐ明朝" w:hint="eastAsia"/>
                <w:szCs w:val="21"/>
              </w:rPr>
              <w:t>61</w:t>
            </w:r>
            <w:r>
              <w:rPr>
                <w:rFonts w:ascii="HGP明朝B" w:eastAsia="HGP明朝B" w:hAnsi="ＭＳ Ｐ明朝" w:hint="eastAsia"/>
                <w:szCs w:val="21"/>
              </w:rPr>
              <w:t xml:space="preserve">　単位</w:t>
            </w:r>
          </w:p>
        </w:tc>
        <w:tc>
          <w:tcPr>
            <w:tcW w:w="1279" w:type="dxa"/>
            <w:tcBorders>
              <w:top w:val="single" w:sz="4" w:space="0" w:color="000000"/>
              <w:left w:val="single" w:sz="4" w:space="0" w:color="000000"/>
              <w:bottom w:val="single" w:sz="4" w:space="0" w:color="000000"/>
              <w:right w:val="single" w:sz="12" w:space="0" w:color="auto"/>
            </w:tcBorders>
            <w:hideMark/>
          </w:tcPr>
          <w:p w14:paraId="34256947" w14:textId="147EF65A" w:rsidR="00F92714"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38</w:t>
            </w:r>
            <w:r w:rsidR="00066725">
              <w:rPr>
                <w:rFonts w:ascii="HGP明朝B" w:eastAsia="HGP明朝B" w:hAnsi="ＭＳ Ｐ明朝" w:hint="eastAsia"/>
                <w:szCs w:val="21"/>
              </w:rPr>
              <w:t>399</w:t>
            </w:r>
            <w:r w:rsidR="00F92714">
              <w:rPr>
                <w:rFonts w:ascii="HGP明朝B" w:eastAsia="HGP明朝B" w:hAnsi="ＭＳ Ｐ明朝" w:hint="eastAsia"/>
                <w:szCs w:val="21"/>
              </w:rPr>
              <w:t>円</w:t>
            </w:r>
          </w:p>
        </w:tc>
        <w:tc>
          <w:tcPr>
            <w:tcW w:w="1279" w:type="dxa"/>
            <w:tcBorders>
              <w:top w:val="single" w:sz="4" w:space="0" w:color="000000"/>
              <w:left w:val="single" w:sz="12" w:space="0" w:color="auto"/>
              <w:bottom w:val="single" w:sz="4" w:space="0" w:color="000000"/>
              <w:right w:val="single" w:sz="4" w:space="0" w:color="000000"/>
            </w:tcBorders>
            <w:hideMark/>
          </w:tcPr>
          <w:p w14:paraId="1A448B2F" w14:textId="65BD9091" w:rsidR="00F92714"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3840</w:t>
            </w:r>
            <w:r w:rsidR="00F77DA6">
              <w:rPr>
                <w:rFonts w:ascii="HGP明朝B" w:eastAsia="HGP明朝B" w:hAnsi="ＭＳ Ｐ明朝" w:hint="eastAsia"/>
                <w:szCs w:val="21"/>
              </w:rPr>
              <w:t xml:space="preserve">　円</w:t>
            </w:r>
          </w:p>
        </w:tc>
        <w:tc>
          <w:tcPr>
            <w:tcW w:w="1188" w:type="dxa"/>
            <w:tcBorders>
              <w:top w:val="single" w:sz="4" w:space="0" w:color="000000"/>
              <w:left w:val="single" w:sz="4" w:space="0" w:color="000000"/>
              <w:bottom w:val="single" w:sz="4" w:space="0" w:color="000000"/>
              <w:right w:val="single" w:sz="4" w:space="0" w:color="auto"/>
            </w:tcBorders>
            <w:hideMark/>
          </w:tcPr>
          <w:p w14:paraId="529C3B00" w14:textId="18582F0E" w:rsidR="00F77DA6" w:rsidRDefault="00C47F63" w:rsidP="00BF63EC">
            <w:pPr>
              <w:pStyle w:val="a3"/>
              <w:ind w:leftChars="0" w:left="0"/>
              <w:rPr>
                <w:rFonts w:ascii="HGP明朝B" w:eastAsia="HGP明朝B" w:hAnsi="ＭＳ Ｐ明朝"/>
                <w:szCs w:val="21"/>
              </w:rPr>
            </w:pPr>
            <w:r>
              <w:rPr>
                <w:rFonts w:ascii="HGP明朝B" w:eastAsia="HGP明朝B" w:hAnsi="ＭＳ Ｐ明朝" w:hint="eastAsia"/>
                <w:szCs w:val="21"/>
              </w:rPr>
              <w:t xml:space="preserve">7680　</w:t>
            </w:r>
            <w:r w:rsidR="00F77DA6">
              <w:rPr>
                <w:rFonts w:ascii="HGP明朝B" w:eastAsia="HGP明朝B" w:hAnsi="ＭＳ Ｐ明朝" w:hint="eastAsia"/>
                <w:szCs w:val="21"/>
              </w:rPr>
              <w:t>円</w:t>
            </w:r>
          </w:p>
        </w:tc>
        <w:tc>
          <w:tcPr>
            <w:tcW w:w="1159" w:type="dxa"/>
            <w:tcBorders>
              <w:top w:val="single" w:sz="4" w:space="0" w:color="000000"/>
              <w:left w:val="single" w:sz="4" w:space="0" w:color="auto"/>
              <w:bottom w:val="single" w:sz="4" w:space="0" w:color="000000"/>
              <w:right w:val="single" w:sz="12" w:space="0" w:color="auto"/>
            </w:tcBorders>
            <w:hideMark/>
          </w:tcPr>
          <w:p w14:paraId="4E90604A" w14:textId="4C88DE8A" w:rsidR="00F92714" w:rsidRDefault="00C47F63" w:rsidP="00BF63EC">
            <w:pPr>
              <w:pStyle w:val="a3"/>
              <w:ind w:leftChars="0" w:left="0"/>
              <w:rPr>
                <w:rFonts w:ascii="HGP明朝B" w:eastAsia="HGP明朝B" w:hAnsi="ＭＳ Ｐ明朝"/>
                <w:szCs w:val="21"/>
              </w:rPr>
            </w:pPr>
            <w:r>
              <w:rPr>
                <w:rFonts w:ascii="HGP明朝B" w:eastAsia="HGP明朝B" w:hAnsi="ＭＳ Ｐ明朝" w:hint="eastAsia"/>
                <w:szCs w:val="21"/>
              </w:rPr>
              <w:t>1152</w:t>
            </w:r>
            <w:r w:rsidR="00FE228A">
              <w:rPr>
                <w:rFonts w:ascii="HGP明朝B" w:eastAsia="HGP明朝B" w:hAnsi="ＭＳ Ｐ明朝" w:hint="eastAsia"/>
                <w:szCs w:val="21"/>
              </w:rPr>
              <w:t>0</w:t>
            </w:r>
            <w:r w:rsidR="00F77DA6">
              <w:rPr>
                <w:rFonts w:ascii="HGP明朝B" w:eastAsia="HGP明朝B" w:hAnsi="ＭＳ Ｐ明朝" w:hint="eastAsia"/>
                <w:szCs w:val="21"/>
              </w:rPr>
              <w:t xml:space="preserve"> 円</w:t>
            </w:r>
          </w:p>
        </w:tc>
      </w:tr>
      <w:tr w:rsidR="00F92714" w14:paraId="3991F25C" w14:textId="77777777" w:rsidTr="00CE2876">
        <w:trPr>
          <w:trHeight w:val="327"/>
        </w:trPr>
        <w:tc>
          <w:tcPr>
            <w:tcW w:w="2970" w:type="dxa"/>
            <w:tcBorders>
              <w:top w:val="single" w:sz="4" w:space="0" w:color="000000"/>
              <w:left w:val="single" w:sz="4" w:space="0" w:color="000000"/>
              <w:bottom w:val="single" w:sz="4" w:space="0" w:color="000000"/>
              <w:right w:val="single" w:sz="4" w:space="0" w:color="000000"/>
            </w:tcBorders>
            <w:shd w:val="clear" w:color="auto" w:fill="F2F2F2"/>
            <w:hideMark/>
          </w:tcPr>
          <w:p w14:paraId="6A64F075" w14:textId="7FA0FDEA"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要介護5（日割り）</w:t>
            </w:r>
          </w:p>
        </w:tc>
        <w:tc>
          <w:tcPr>
            <w:tcW w:w="1260" w:type="dxa"/>
            <w:tcBorders>
              <w:top w:val="single" w:sz="4" w:space="0" w:color="000000"/>
              <w:left w:val="single" w:sz="4" w:space="0" w:color="000000"/>
              <w:bottom w:val="single" w:sz="4" w:space="0" w:color="000000"/>
              <w:right w:val="single" w:sz="4" w:space="0" w:color="000000"/>
            </w:tcBorders>
            <w:hideMark/>
          </w:tcPr>
          <w:p w14:paraId="3D69AF44" w14:textId="617853B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12</w:t>
            </w:r>
            <w:r w:rsidR="00CC2FC5">
              <w:rPr>
                <w:rFonts w:ascii="HGP明朝B" w:eastAsia="HGP明朝B" w:hAnsi="ＭＳ Ｐ明朝" w:hint="eastAsia"/>
                <w:szCs w:val="21"/>
              </w:rPr>
              <w:t>4</w:t>
            </w:r>
            <w:r>
              <w:rPr>
                <w:rFonts w:ascii="HGP明朝B" w:eastAsia="HGP明朝B" w:hAnsi="ＭＳ Ｐ明朝" w:hint="eastAsia"/>
                <w:szCs w:val="21"/>
              </w:rPr>
              <w:t xml:space="preserve">　　単位</w:t>
            </w:r>
          </w:p>
        </w:tc>
        <w:tc>
          <w:tcPr>
            <w:tcW w:w="1279" w:type="dxa"/>
            <w:tcBorders>
              <w:top w:val="single" w:sz="4" w:space="0" w:color="000000"/>
              <w:left w:val="single" w:sz="4" w:space="0" w:color="000000"/>
              <w:bottom w:val="single" w:sz="4" w:space="0" w:color="000000"/>
              <w:right w:val="single" w:sz="12" w:space="0" w:color="auto"/>
            </w:tcBorders>
            <w:hideMark/>
          </w:tcPr>
          <w:p w14:paraId="1A7599B9" w14:textId="186B0CF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1</w:t>
            </w:r>
            <w:r w:rsidR="00307E36">
              <w:rPr>
                <w:rFonts w:ascii="HGP明朝B" w:eastAsia="HGP明朝B" w:hAnsi="ＭＳ Ｐ明朝" w:hint="eastAsia"/>
                <w:szCs w:val="21"/>
              </w:rPr>
              <w:t>2</w:t>
            </w:r>
            <w:r w:rsidR="00356248">
              <w:rPr>
                <w:rFonts w:ascii="HGP明朝B" w:eastAsia="HGP明朝B" w:hAnsi="ＭＳ Ｐ明朝" w:hint="eastAsia"/>
                <w:szCs w:val="21"/>
              </w:rPr>
              <w:t xml:space="preserve">66　</w:t>
            </w:r>
            <w:r>
              <w:rPr>
                <w:rFonts w:ascii="HGP明朝B" w:eastAsia="HGP明朝B" w:hAnsi="ＭＳ Ｐ明朝" w:hint="eastAsia"/>
                <w:szCs w:val="21"/>
              </w:rPr>
              <w:t>円</w:t>
            </w:r>
          </w:p>
        </w:tc>
        <w:tc>
          <w:tcPr>
            <w:tcW w:w="1279" w:type="dxa"/>
            <w:tcBorders>
              <w:top w:val="single" w:sz="4" w:space="0" w:color="000000"/>
              <w:left w:val="single" w:sz="12" w:space="0" w:color="auto"/>
              <w:bottom w:val="single" w:sz="12" w:space="0" w:color="auto"/>
              <w:right w:val="single" w:sz="4" w:space="0" w:color="000000"/>
            </w:tcBorders>
            <w:hideMark/>
          </w:tcPr>
          <w:p w14:paraId="2C9715C4" w14:textId="079E6CB4" w:rsidR="00F92714" w:rsidRDefault="00356248" w:rsidP="00BF63EC">
            <w:pPr>
              <w:pStyle w:val="a3"/>
              <w:ind w:leftChars="0" w:left="0"/>
              <w:rPr>
                <w:rFonts w:ascii="HGP明朝B" w:eastAsia="HGP明朝B" w:hAnsi="ＭＳ Ｐ明朝"/>
                <w:szCs w:val="21"/>
              </w:rPr>
            </w:pPr>
            <w:r>
              <w:rPr>
                <w:rFonts w:ascii="HGP明朝B" w:eastAsia="HGP明朝B" w:hAnsi="ＭＳ Ｐ明朝" w:hint="eastAsia"/>
                <w:szCs w:val="21"/>
              </w:rPr>
              <w:t xml:space="preserve">127　　</w:t>
            </w:r>
            <w:r w:rsidR="00F77DA6">
              <w:rPr>
                <w:rFonts w:ascii="HGP明朝B" w:eastAsia="HGP明朝B" w:hAnsi="ＭＳ Ｐ明朝"/>
                <w:szCs w:val="21"/>
              </w:rPr>
              <w:t>円</w:t>
            </w:r>
          </w:p>
        </w:tc>
        <w:tc>
          <w:tcPr>
            <w:tcW w:w="1188" w:type="dxa"/>
            <w:tcBorders>
              <w:top w:val="single" w:sz="4" w:space="0" w:color="000000"/>
              <w:left w:val="single" w:sz="4" w:space="0" w:color="000000"/>
              <w:bottom w:val="single" w:sz="12" w:space="0" w:color="auto"/>
              <w:right w:val="single" w:sz="4" w:space="0" w:color="auto"/>
            </w:tcBorders>
            <w:hideMark/>
          </w:tcPr>
          <w:p w14:paraId="3B2AC596" w14:textId="2BE54CD2" w:rsidR="00F92714" w:rsidRDefault="006E0B4A" w:rsidP="00BF63EC">
            <w:pPr>
              <w:pStyle w:val="a3"/>
              <w:ind w:leftChars="0" w:left="0"/>
              <w:rPr>
                <w:rFonts w:ascii="HGP明朝B" w:eastAsia="HGP明朝B" w:hAnsi="ＭＳ Ｐ明朝"/>
                <w:szCs w:val="21"/>
              </w:rPr>
            </w:pPr>
            <w:r>
              <w:rPr>
                <w:rFonts w:ascii="HGP明朝B" w:eastAsia="HGP明朝B" w:hAnsi="ＭＳ Ｐ明朝" w:hint="eastAsia"/>
                <w:szCs w:val="21"/>
              </w:rPr>
              <w:t>2</w:t>
            </w:r>
            <w:r w:rsidR="00C47F63">
              <w:rPr>
                <w:rFonts w:ascii="HGP明朝B" w:eastAsia="HGP明朝B" w:hAnsi="ＭＳ Ｐ明朝" w:hint="eastAsia"/>
                <w:szCs w:val="21"/>
              </w:rPr>
              <w:t xml:space="preserve">54　　</w:t>
            </w:r>
            <w:r w:rsidR="00F77DA6">
              <w:rPr>
                <w:rFonts w:ascii="HGP明朝B" w:eastAsia="HGP明朝B" w:hAnsi="ＭＳ Ｐ明朝"/>
                <w:szCs w:val="21"/>
              </w:rPr>
              <w:t>円</w:t>
            </w:r>
          </w:p>
        </w:tc>
        <w:tc>
          <w:tcPr>
            <w:tcW w:w="1159" w:type="dxa"/>
            <w:tcBorders>
              <w:top w:val="single" w:sz="4" w:space="0" w:color="000000"/>
              <w:left w:val="single" w:sz="4" w:space="0" w:color="auto"/>
              <w:bottom w:val="single" w:sz="12" w:space="0" w:color="auto"/>
              <w:right w:val="single" w:sz="12" w:space="0" w:color="auto"/>
            </w:tcBorders>
            <w:hideMark/>
          </w:tcPr>
          <w:p w14:paraId="72EAECF9" w14:textId="75A89F58" w:rsidR="00F92714" w:rsidRDefault="00C47F63" w:rsidP="00BF63EC">
            <w:pPr>
              <w:pStyle w:val="a3"/>
              <w:ind w:leftChars="0" w:left="0"/>
              <w:rPr>
                <w:rFonts w:ascii="HGP明朝B" w:eastAsia="HGP明朝B" w:hAnsi="ＭＳ Ｐ明朝"/>
                <w:szCs w:val="21"/>
              </w:rPr>
            </w:pPr>
            <w:r>
              <w:rPr>
                <w:rFonts w:ascii="HGP明朝B" w:eastAsia="HGP明朝B" w:hAnsi="ＭＳ Ｐ明朝" w:hint="eastAsia"/>
                <w:szCs w:val="21"/>
              </w:rPr>
              <w:t xml:space="preserve">380　</w:t>
            </w:r>
            <w:r w:rsidR="00F77DA6">
              <w:rPr>
                <w:rFonts w:ascii="HGP明朝B" w:eastAsia="HGP明朝B" w:hAnsi="ＭＳ Ｐ明朝" w:hint="eastAsia"/>
                <w:szCs w:val="21"/>
              </w:rPr>
              <w:t xml:space="preserve"> </w:t>
            </w:r>
            <w:r w:rsidR="00F77DA6">
              <w:rPr>
                <w:rFonts w:ascii="HGP明朝B" w:eastAsia="HGP明朝B" w:hAnsi="ＭＳ Ｐ明朝"/>
                <w:szCs w:val="21"/>
              </w:rPr>
              <w:t>円</w:t>
            </w:r>
          </w:p>
        </w:tc>
      </w:tr>
    </w:tbl>
    <w:p w14:paraId="7544DCAF" w14:textId="77777777" w:rsidR="00444607" w:rsidRPr="00DD41F9" w:rsidRDefault="00444607" w:rsidP="00DD41F9">
      <w:pPr>
        <w:rPr>
          <w:rFonts w:ascii="HGP明朝B" w:eastAsia="HGP明朝B" w:hAnsi="ＭＳ Ｐ明朝"/>
          <w:szCs w:val="21"/>
        </w:rPr>
      </w:pPr>
    </w:p>
    <w:p w14:paraId="2209B9DE" w14:textId="77777777" w:rsidR="00D612D3" w:rsidRDefault="00D612D3" w:rsidP="00D612D3">
      <w:pPr>
        <w:rPr>
          <w:rFonts w:ascii="Century" w:eastAsia="ＭＳ 明朝" w:hAnsi="Century" w:cs="Times New Roman"/>
          <w:vanish/>
        </w:rPr>
      </w:pPr>
    </w:p>
    <w:tbl>
      <w:tblPr>
        <w:tblpPr w:leftFromText="142" w:rightFromText="142" w:vertAnchor="text" w:horzAnchor="margin" w:tblpY="175"/>
        <w:tblW w:w="9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1418"/>
        <w:gridCol w:w="1134"/>
        <w:gridCol w:w="1105"/>
        <w:gridCol w:w="1276"/>
        <w:gridCol w:w="1215"/>
        <w:gridCol w:w="1122"/>
      </w:tblGrid>
      <w:tr w:rsidR="00D612D3" w14:paraId="7B9AF56E" w14:textId="77777777" w:rsidTr="00E94798">
        <w:trPr>
          <w:trHeight w:val="588"/>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hideMark/>
          </w:tcPr>
          <w:p w14:paraId="6A2C4519"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訪問看護加算項目</w:t>
            </w:r>
          </w:p>
        </w:tc>
        <w:tc>
          <w:tcPr>
            <w:tcW w:w="1134" w:type="dxa"/>
            <w:tcBorders>
              <w:top w:val="single" w:sz="4" w:space="0" w:color="000000"/>
              <w:left w:val="single" w:sz="4" w:space="0" w:color="000000"/>
              <w:bottom w:val="single" w:sz="4" w:space="0" w:color="000000"/>
              <w:right w:val="single" w:sz="4" w:space="0" w:color="000000"/>
            </w:tcBorders>
            <w:shd w:val="clear" w:color="auto" w:fill="F2F2F2"/>
            <w:hideMark/>
          </w:tcPr>
          <w:p w14:paraId="3F63CCEA"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単位</w:t>
            </w:r>
          </w:p>
        </w:tc>
        <w:tc>
          <w:tcPr>
            <w:tcW w:w="1105" w:type="dxa"/>
            <w:tcBorders>
              <w:top w:val="single" w:sz="4" w:space="0" w:color="000000"/>
              <w:left w:val="single" w:sz="4" w:space="0" w:color="000000"/>
              <w:bottom w:val="single" w:sz="4" w:space="0" w:color="000000"/>
              <w:right w:val="single" w:sz="12" w:space="0" w:color="auto"/>
            </w:tcBorders>
            <w:shd w:val="clear" w:color="auto" w:fill="F2F2F2"/>
            <w:hideMark/>
          </w:tcPr>
          <w:p w14:paraId="72B8F802"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料金</w:t>
            </w:r>
          </w:p>
        </w:tc>
        <w:tc>
          <w:tcPr>
            <w:tcW w:w="1276" w:type="dxa"/>
            <w:tcBorders>
              <w:top w:val="single" w:sz="12" w:space="0" w:color="auto"/>
              <w:left w:val="single" w:sz="12" w:space="0" w:color="auto"/>
              <w:bottom w:val="single" w:sz="4" w:space="0" w:color="000000"/>
              <w:right w:val="single" w:sz="4" w:space="0" w:color="000000"/>
            </w:tcBorders>
            <w:shd w:val="clear" w:color="auto" w:fill="F2F2F2"/>
            <w:hideMark/>
          </w:tcPr>
          <w:p w14:paraId="3D0F5E1C"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自己負担</w:t>
            </w:r>
          </w:p>
          <w:p w14:paraId="119A3BE8"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（1割）</w:t>
            </w:r>
          </w:p>
        </w:tc>
        <w:tc>
          <w:tcPr>
            <w:tcW w:w="1215" w:type="dxa"/>
            <w:tcBorders>
              <w:top w:val="single" w:sz="12" w:space="0" w:color="auto"/>
              <w:left w:val="single" w:sz="4" w:space="0" w:color="000000"/>
              <w:bottom w:val="single" w:sz="4" w:space="0" w:color="000000"/>
              <w:right w:val="single" w:sz="4" w:space="0" w:color="auto"/>
            </w:tcBorders>
            <w:shd w:val="clear" w:color="auto" w:fill="F2F2F2"/>
            <w:hideMark/>
          </w:tcPr>
          <w:p w14:paraId="64F8DDB0"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自己負担</w:t>
            </w:r>
          </w:p>
          <w:p w14:paraId="3A5DA1CC"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（2割）</w:t>
            </w:r>
          </w:p>
        </w:tc>
        <w:tc>
          <w:tcPr>
            <w:tcW w:w="1122" w:type="dxa"/>
            <w:tcBorders>
              <w:top w:val="single" w:sz="12" w:space="0" w:color="auto"/>
              <w:left w:val="single" w:sz="4" w:space="0" w:color="auto"/>
              <w:bottom w:val="single" w:sz="4" w:space="0" w:color="000000"/>
              <w:right w:val="single" w:sz="12" w:space="0" w:color="auto"/>
            </w:tcBorders>
            <w:shd w:val="clear" w:color="auto" w:fill="F2F2F2"/>
            <w:hideMark/>
          </w:tcPr>
          <w:p w14:paraId="3514E86D"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自己負担</w:t>
            </w:r>
          </w:p>
          <w:p w14:paraId="7E2564DA" w14:textId="77777777" w:rsidR="00D612D3" w:rsidRDefault="00D612D3">
            <w:pPr>
              <w:widowControl/>
              <w:jc w:val="left"/>
              <w:rPr>
                <w:rFonts w:ascii="HGP明朝B" w:eastAsia="HGP明朝B" w:hAnsi="ＭＳ Ｐ明朝"/>
                <w:szCs w:val="21"/>
              </w:rPr>
            </w:pPr>
            <w:r>
              <w:rPr>
                <w:rFonts w:ascii="HGP明朝B" w:eastAsia="HGP明朝B" w:hAnsi="ＭＳ Ｐ明朝" w:hint="eastAsia"/>
                <w:szCs w:val="21"/>
              </w:rPr>
              <w:t>（3割）</w:t>
            </w:r>
          </w:p>
        </w:tc>
      </w:tr>
      <w:tr w:rsidR="00D612D3" w14:paraId="0F66B578" w14:textId="77777777" w:rsidTr="00E94798">
        <w:trPr>
          <w:trHeight w:val="294"/>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hideMark/>
          </w:tcPr>
          <w:p w14:paraId="02C66F15" w14:textId="30C2E0C8" w:rsidR="00DD41F9" w:rsidRDefault="005B5F71">
            <w:pPr>
              <w:pStyle w:val="a3"/>
              <w:ind w:leftChars="0" w:left="0"/>
              <w:rPr>
                <w:rFonts w:ascii="HGP明朝B" w:eastAsia="HGP明朝B" w:hAnsi="ＭＳ Ｐ明朝"/>
                <w:szCs w:val="21"/>
              </w:rPr>
            </w:pPr>
            <w:r>
              <w:rPr>
                <w:rFonts w:ascii="HGP明朝B" w:eastAsia="HGP明朝B" w:hAnsi="ＭＳ Ｐ明朝" w:hint="eastAsia"/>
                <w:szCs w:val="21"/>
              </w:rPr>
              <w:t>（予防</w:t>
            </w:r>
            <w:r w:rsidR="00DD41F9">
              <w:rPr>
                <w:rFonts w:ascii="HGP明朝B" w:eastAsia="HGP明朝B" w:hAnsi="ＭＳ Ｐ明朝" w:hint="eastAsia"/>
                <w:szCs w:val="21"/>
              </w:rPr>
              <w:t>）</w:t>
            </w:r>
            <w:r>
              <w:rPr>
                <w:rFonts w:ascii="HGP明朝B" w:eastAsia="HGP明朝B" w:hAnsi="ＭＳ Ｐ明朝" w:hint="eastAsia"/>
                <w:szCs w:val="21"/>
              </w:rPr>
              <w:t>初</w:t>
            </w:r>
            <w:r w:rsidR="00B3245F">
              <w:rPr>
                <w:rFonts w:ascii="HGP明朝B" w:eastAsia="HGP明朝B" w:hAnsi="ＭＳ Ｐ明朝" w:hint="eastAsia"/>
                <w:szCs w:val="21"/>
              </w:rPr>
              <w:t>回</w:t>
            </w:r>
            <w:r>
              <w:rPr>
                <w:rFonts w:ascii="HGP明朝B" w:eastAsia="HGP明朝B" w:hAnsi="ＭＳ Ｐ明朝" w:hint="eastAsia"/>
                <w:szCs w:val="21"/>
              </w:rPr>
              <w:t>加算（Ⅰ）</w:t>
            </w:r>
          </w:p>
        </w:tc>
        <w:tc>
          <w:tcPr>
            <w:tcW w:w="1134" w:type="dxa"/>
            <w:tcBorders>
              <w:top w:val="single" w:sz="4" w:space="0" w:color="000000"/>
              <w:left w:val="single" w:sz="4" w:space="0" w:color="000000"/>
              <w:bottom w:val="single" w:sz="4" w:space="0" w:color="000000"/>
              <w:right w:val="single" w:sz="4" w:space="0" w:color="000000"/>
            </w:tcBorders>
            <w:hideMark/>
          </w:tcPr>
          <w:p w14:paraId="11A01E52" w14:textId="60D646EE"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3</w:t>
            </w:r>
            <w:r w:rsidR="001218BB">
              <w:rPr>
                <w:rFonts w:ascii="HGP明朝B" w:eastAsia="HGP明朝B" w:hAnsi="ＭＳ Ｐ明朝" w:hint="eastAsia"/>
                <w:szCs w:val="21"/>
              </w:rPr>
              <w:t>50</w:t>
            </w:r>
            <w:r>
              <w:rPr>
                <w:rFonts w:ascii="HGP明朝B" w:eastAsia="HGP明朝B" w:hAnsi="ＭＳ Ｐ明朝" w:hint="eastAsia"/>
                <w:szCs w:val="21"/>
              </w:rPr>
              <w:t xml:space="preserve">　単位</w:t>
            </w:r>
          </w:p>
        </w:tc>
        <w:tc>
          <w:tcPr>
            <w:tcW w:w="1105" w:type="dxa"/>
            <w:tcBorders>
              <w:top w:val="single" w:sz="4" w:space="0" w:color="000000"/>
              <w:left w:val="single" w:sz="4" w:space="0" w:color="000000"/>
              <w:bottom w:val="single" w:sz="4" w:space="0" w:color="000000"/>
              <w:right w:val="single" w:sz="12" w:space="0" w:color="auto"/>
            </w:tcBorders>
            <w:hideMark/>
          </w:tcPr>
          <w:p w14:paraId="46B7F147" w14:textId="74AD9BEE" w:rsidR="00D612D3" w:rsidRDefault="00C47F63">
            <w:pPr>
              <w:pStyle w:val="a3"/>
              <w:ind w:leftChars="0" w:left="0"/>
              <w:rPr>
                <w:rFonts w:ascii="HGP明朝B" w:eastAsia="HGP明朝B" w:hAnsi="ＭＳ Ｐ明朝"/>
                <w:szCs w:val="21"/>
              </w:rPr>
            </w:pPr>
            <w:r>
              <w:rPr>
                <w:rFonts w:ascii="HGP明朝B" w:eastAsia="HGP明朝B" w:hAnsi="ＭＳ Ｐ明朝" w:hint="eastAsia"/>
                <w:szCs w:val="21"/>
              </w:rPr>
              <w:t>3573</w:t>
            </w:r>
            <w:r w:rsidR="00D612D3">
              <w:rPr>
                <w:rFonts w:ascii="HGP明朝B" w:eastAsia="HGP明朝B" w:hAnsi="ＭＳ Ｐ明朝" w:hint="eastAsia"/>
                <w:szCs w:val="21"/>
              </w:rPr>
              <w:t xml:space="preserve">　円</w:t>
            </w:r>
          </w:p>
        </w:tc>
        <w:tc>
          <w:tcPr>
            <w:tcW w:w="1276" w:type="dxa"/>
            <w:tcBorders>
              <w:top w:val="single" w:sz="4" w:space="0" w:color="000000"/>
              <w:left w:val="single" w:sz="12" w:space="0" w:color="auto"/>
              <w:bottom w:val="single" w:sz="4" w:space="0" w:color="000000"/>
              <w:right w:val="single" w:sz="4" w:space="0" w:color="000000"/>
            </w:tcBorders>
            <w:hideMark/>
          </w:tcPr>
          <w:p w14:paraId="19B01832" w14:textId="1264A68E" w:rsidR="00D612D3" w:rsidRDefault="00C47F63">
            <w:pPr>
              <w:pStyle w:val="a3"/>
              <w:ind w:leftChars="0" w:left="0"/>
              <w:rPr>
                <w:rFonts w:ascii="HGP明朝B" w:eastAsia="HGP明朝B" w:hAnsi="ＭＳ Ｐ明朝"/>
                <w:szCs w:val="21"/>
              </w:rPr>
            </w:pPr>
            <w:r>
              <w:rPr>
                <w:rFonts w:ascii="HGP明朝B" w:eastAsia="HGP明朝B" w:hAnsi="ＭＳ Ｐ明朝" w:hint="eastAsia"/>
                <w:szCs w:val="21"/>
              </w:rPr>
              <w:t>358</w:t>
            </w:r>
            <w:r w:rsidR="00D612D3">
              <w:rPr>
                <w:rFonts w:ascii="HGP明朝B" w:eastAsia="HGP明朝B" w:hAnsi="ＭＳ Ｐ明朝" w:hint="eastAsia"/>
                <w:szCs w:val="21"/>
              </w:rPr>
              <w:t xml:space="preserve">　円</w:t>
            </w:r>
          </w:p>
        </w:tc>
        <w:tc>
          <w:tcPr>
            <w:tcW w:w="1215" w:type="dxa"/>
            <w:tcBorders>
              <w:top w:val="single" w:sz="4" w:space="0" w:color="000000"/>
              <w:left w:val="single" w:sz="4" w:space="0" w:color="000000"/>
              <w:bottom w:val="single" w:sz="4" w:space="0" w:color="000000"/>
              <w:right w:val="single" w:sz="4" w:space="0" w:color="auto"/>
            </w:tcBorders>
            <w:hideMark/>
          </w:tcPr>
          <w:p w14:paraId="139D031E" w14:textId="1C06CDE3" w:rsidR="00D612D3" w:rsidRDefault="00C47F63">
            <w:pPr>
              <w:pStyle w:val="a3"/>
              <w:ind w:leftChars="0" w:left="0"/>
              <w:rPr>
                <w:rFonts w:ascii="HGP明朝B" w:eastAsia="HGP明朝B" w:hAnsi="ＭＳ Ｐ明朝"/>
                <w:szCs w:val="21"/>
              </w:rPr>
            </w:pPr>
            <w:r>
              <w:rPr>
                <w:rFonts w:ascii="HGP明朝B" w:eastAsia="HGP明朝B" w:hAnsi="ＭＳ Ｐ明朝" w:hint="eastAsia"/>
                <w:szCs w:val="21"/>
              </w:rPr>
              <w:t xml:space="preserve">715　</w:t>
            </w:r>
            <w:r w:rsidR="00D612D3">
              <w:rPr>
                <w:rFonts w:ascii="HGP明朝B" w:eastAsia="HGP明朝B" w:hAnsi="ＭＳ Ｐ明朝" w:hint="eastAsia"/>
                <w:szCs w:val="21"/>
              </w:rPr>
              <w:t>円</w:t>
            </w:r>
          </w:p>
        </w:tc>
        <w:tc>
          <w:tcPr>
            <w:tcW w:w="1122" w:type="dxa"/>
            <w:tcBorders>
              <w:top w:val="single" w:sz="4" w:space="0" w:color="000000"/>
              <w:left w:val="single" w:sz="4" w:space="0" w:color="auto"/>
              <w:bottom w:val="single" w:sz="4" w:space="0" w:color="000000"/>
              <w:right w:val="single" w:sz="12" w:space="0" w:color="auto"/>
            </w:tcBorders>
            <w:hideMark/>
          </w:tcPr>
          <w:p w14:paraId="098D5E48" w14:textId="536F7B82" w:rsidR="00D612D3" w:rsidRDefault="00D36464">
            <w:pPr>
              <w:pStyle w:val="a3"/>
              <w:ind w:leftChars="0" w:left="0"/>
              <w:rPr>
                <w:rFonts w:ascii="HGP明朝B" w:eastAsia="HGP明朝B" w:hAnsi="ＭＳ Ｐ明朝"/>
                <w:szCs w:val="21"/>
              </w:rPr>
            </w:pPr>
            <w:r>
              <w:rPr>
                <w:rFonts w:ascii="HGP明朝B" w:eastAsia="HGP明朝B" w:hAnsi="ＭＳ Ｐ明朝" w:hint="eastAsia"/>
                <w:szCs w:val="21"/>
              </w:rPr>
              <w:t>10</w:t>
            </w:r>
            <w:r w:rsidR="00C47F63">
              <w:rPr>
                <w:rFonts w:ascii="HGP明朝B" w:eastAsia="HGP明朝B" w:hAnsi="ＭＳ Ｐ明朝" w:hint="eastAsia"/>
                <w:szCs w:val="21"/>
              </w:rPr>
              <w:t xml:space="preserve">72　</w:t>
            </w:r>
            <w:r w:rsidR="00D612D3">
              <w:rPr>
                <w:rFonts w:ascii="HGP明朝B" w:eastAsia="HGP明朝B" w:hAnsi="ＭＳ Ｐ明朝" w:hint="eastAsia"/>
                <w:szCs w:val="21"/>
              </w:rPr>
              <w:t xml:space="preserve">　円</w:t>
            </w:r>
          </w:p>
        </w:tc>
      </w:tr>
      <w:tr w:rsidR="00DD41F9" w14:paraId="53ABC99A" w14:textId="77777777" w:rsidTr="00E94798">
        <w:trPr>
          <w:trHeight w:val="294"/>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tcPr>
          <w:p w14:paraId="0335E141" w14:textId="03FEB66D" w:rsidR="00DD41F9" w:rsidRDefault="005B5F71">
            <w:pPr>
              <w:pStyle w:val="a3"/>
              <w:ind w:leftChars="0" w:left="0"/>
              <w:rPr>
                <w:rFonts w:ascii="HGP明朝B" w:eastAsia="HGP明朝B" w:hAnsi="ＭＳ Ｐ明朝"/>
                <w:szCs w:val="21"/>
              </w:rPr>
            </w:pPr>
            <w:r>
              <w:rPr>
                <w:rFonts w:ascii="HGP明朝B" w:eastAsia="HGP明朝B" w:hAnsi="ＭＳ Ｐ明朝" w:hint="eastAsia"/>
                <w:szCs w:val="21"/>
              </w:rPr>
              <w:t>（予防）初</w:t>
            </w:r>
            <w:r w:rsidR="00B3245F">
              <w:rPr>
                <w:rFonts w:ascii="HGP明朝B" w:eastAsia="HGP明朝B" w:hAnsi="ＭＳ Ｐ明朝" w:hint="eastAsia"/>
                <w:szCs w:val="21"/>
              </w:rPr>
              <w:t>回</w:t>
            </w:r>
            <w:r>
              <w:rPr>
                <w:rFonts w:ascii="HGP明朝B" w:eastAsia="HGP明朝B" w:hAnsi="ＭＳ Ｐ明朝" w:hint="eastAsia"/>
                <w:szCs w:val="21"/>
              </w:rPr>
              <w:t>加算（Ⅱ）</w:t>
            </w:r>
          </w:p>
        </w:tc>
        <w:tc>
          <w:tcPr>
            <w:tcW w:w="1134" w:type="dxa"/>
            <w:tcBorders>
              <w:top w:val="single" w:sz="4" w:space="0" w:color="000000"/>
              <w:left w:val="single" w:sz="4" w:space="0" w:color="000000"/>
              <w:bottom w:val="single" w:sz="4" w:space="0" w:color="000000"/>
              <w:right w:val="single" w:sz="4" w:space="0" w:color="000000"/>
            </w:tcBorders>
          </w:tcPr>
          <w:p w14:paraId="450F2027" w14:textId="6155817F" w:rsidR="00DD41F9" w:rsidRDefault="00D36464">
            <w:pPr>
              <w:pStyle w:val="a3"/>
              <w:ind w:leftChars="0" w:left="0"/>
              <w:rPr>
                <w:rFonts w:ascii="HGP明朝B" w:eastAsia="HGP明朝B" w:hAnsi="ＭＳ Ｐ明朝"/>
                <w:szCs w:val="21"/>
              </w:rPr>
            </w:pPr>
            <w:r>
              <w:rPr>
                <w:rFonts w:ascii="HGP明朝B" w:eastAsia="HGP明朝B" w:hAnsi="ＭＳ Ｐ明朝" w:hint="eastAsia"/>
                <w:szCs w:val="21"/>
              </w:rPr>
              <w:t>300　単位</w:t>
            </w:r>
          </w:p>
        </w:tc>
        <w:tc>
          <w:tcPr>
            <w:tcW w:w="1105" w:type="dxa"/>
            <w:tcBorders>
              <w:top w:val="single" w:sz="4" w:space="0" w:color="000000"/>
              <w:left w:val="single" w:sz="4" w:space="0" w:color="000000"/>
              <w:bottom w:val="single" w:sz="4" w:space="0" w:color="000000"/>
              <w:right w:val="single" w:sz="12" w:space="0" w:color="auto"/>
            </w:tcBorders>
          </w:tcPr>
          <w:p w14:paraId="70515215" w14:textId="06B42925" w:rsidR="00DD41F9" w:rsidRDefault="00D36464">
            <w:pPr>
              <w:pStyle w:val="a3"/>
              <w:ind w:leftChars="0" w:left="0"/>
              <w:rPr>
                <w:rFonts w:ascii="HGP明朝B" w:eastAsia="HGP明朝B" w:hAnsi="ＭＳ Ｐ明朝"/>
                <w:szCs w:val="21"/>
              </w:rPr>
            </w:pPr>
            <w:r>
              <w:rPr>
                <w:rFonts w:ascii="HGP明朝B" w:eastAsia="HGP明朝B" w:hAnsi="ＭＳ Ｐ明朝" w:hint="eastAsia"/>
                <w:szCs w:val="21"/>
              </w:rPr>
              <w:t>30</w:t>
            </w:r>
            <w:r w:rsidR="00C47F63">
              <w:rPr>
                <w:rFonts w:ascii="HGP明朝B" w:eastAsia="HGP明朝B" w:hAnsi="ＭＳ Ｐ明朝" w:hint="eastAsia"/>
                <w:szCs w:val="21"/>
              </w:rPr>
              <w:t>63</w:t>
            </w:r>
            <w:r>
              <w:rPr>
                <w:rFonts w:ascii="HGP明朝B" w:eastAsia="HGP明朝B" w:hAnsi="ＭＳ Ｐ明朝" w:hint="eastAsia"/>
                <w:szCs w:val="21"/>
              </w:rPr>
              <w:t xml:space="preserve">　円</w:t>
            </w:r>
          </w:p>
        </w:tc>
        <w:tc>
          <w:tcPr>
            <w:tcW w:w="1276" w:type="dxa"/>
            <w:tcBorders>
              <w:top w:val="single" w:sz="4" w:space="0" w:color="000000"/>
              <w:left w:val="single" w:sz="12" w:space="0" w:color="auto"/>
              <w:bottom w:val="single" w:sz="4" w:space="0" w:color="000000"/>
              <w:right w:val="single" w:sz="4" w:space="0" w:color="000000"/>
            </w:tcBorders>
          </w:tcPr>
          <w:p w14:paraId="7AC6DF45" w14:textId="56AADBBA" w:rsidR="00DD41F9" w:rsidRDefault="00C47F63">
            <w:pPr>
              <w:pStyle w:val="a3"/>
              <w:ind w:leftChars="0" w:left="0"/>
              <w:rPr>
                <w:rFonts w:ascii="HGP明朝B" w:eastAsia="HGP明朝B" w:hAnsi="ＭＳ Ｐ明朝"/>
                <w:szCs w:val="21"/>
              </w:rPr>
            </w:pPr>
            <w:r>
              <w:rPr>
                <w:rFonts w:ascii="HGP明朝B" w:eastAsia="HGP明朝B" w:hAnsi="ＭＳ Ｐ明朝" w:hint="eastAsia"/>
                <w:szCs w:val="21"/>
              </w:rPr>
              <w:t>307</w:t>
            </w:r>
            <w:r w:rsidR="00D36464">
              <w:rPr>
                <w:rFonts w:ascii="HGP明朝B" w:eastAsia="HGP明朝B" w:hAnsi="ＭＳ Ｐ明朝" w:hint="eastAsia"/>
                <w:szCs w:val="21"/>
              </w:rPr>
              <w:t xml:space="preserve">　円</w:t>
            </w:r>
          </w:p>
        </w:tc>
        <w:tc>
          <w:tcPr>
            <w:tcW w:w="1215" w:type="dxa"/>
            <w:tcBorders>
              <w:top w:val="single" w:sz="4" w:space="0" w:color="000000"/>
              <w:left w:val="single" w:sz="4" w:space="0" w:color="000000"/>
              <w:bottom w:val="single" w:sz="4" w:space="0" w:color="000000"/>
              <w:right w:val="single" w:sz="4" w:space="0" w:color="auto"/>
            </w:tcBorders>
          </w:tcPr>
          <w:p w14:paraId="3A704CC8" w14:textId="6042DF6A" w:rsidR="00DD41F9" w:rsidRDefault="00D36464">
            <w:pPr>
              <w:pStyle w:val="a3"/>
              <w:ind w:leftChars="0" w:left="0"/>
              <w:rPr>
                <w:rFonts w:ascii="HGP明朝B" w:eastAsia="HGP明朝B" w:hAnsi="ＭＳ Ｐ明朝"/>
                <w:szCs w:val="21"/>
              </w:rPr>
            </w:pPr>
            <w:r>
              <w:rPr>
                <w:rFonts w:ascii="HGP明朝B" w:eastAsia="HGP明朝B" w:hAnsi="ＭＳ Ｐ明朝" w:hint="eastAsia"/>
                <w:szCs w:val="21"/>
              </w:rPr>
              <w:t>6</w:t>
            </w:r>
            <w:r w:rsidR="00C47F63">
              <w:rPr>
                <w:rFonts w:ascii="HGP明朝B" w:eastAsia="HGP明朝B" w:hAnsi="ＭＳ Ｐ明朝" w:hint="eastAsia"/>
                <w:szCs w:val="21"/>
              </w:rPr>
              <w:t xml:space="preserve">13　</w:t>
            </w:r>
            <w:r>
              <w:rPr>
                <w:rFonts w:ascii="HGP明朝B" w:eastAsia="HGP明朝B" w:hAnsi="ＭＳ Ｐ明朝" w:hint="eastAsia"/>
                <w:szCs w:val="21"/>
              </w:rPr>
              <w:t>円</w:t>
            </w:r>
          </w:p>
        </w:tc>
        <w:tc>
          <w:tcPr>
            <w:tcW w:w="1122" w:type="dxa"/>
            <w:tcBorders>
              <w:top w:val="single" w:sz="4" w:space="0" w:color="000000"/>
              <w:left w:val="single" w:sz="4" w:space="0" w:color="auto"/>
              <w:bottom w:val="single" w:sz="4" w:space="0" w:color="000000"/>
              <w:right w:val="single" w:sz="12" w:space="0" w:color="auto"/>
            </w:tcBorders>
          </w:tcPr>
          <w:p w14:paraId="013E7219" w14:textId="25836BFE" w:rsidR="00DD41F9" w:rsidRDefault="00D36464">
            <w:pPr>
              <w:pStyle w:val="a3"/>
              <w:ind w:leftChars="0" w:left="0"/>
              <w:rPr>
                <w:rFonts w:ascii="HGP明朝B" w:eastAsia="HGP明朝B" w:hAnsi="ＭＳ Ｐ明朝"/>
                <w:szCs w:val="21"/>
              </w:rPr>
            </w:pPr>
            <w:r>
              <w:rPr>
                <w:rFonts w:ascii="HGP明朝B" w:eastAsia="HGP明朝B" w:hAnsi="ＭＳ Ｐ明朝" w:hint="eastAsia"/>
                <w:szCs w:val="21"/>
              </w:rPr>
              <w:t>9</w:t>
            </w:r>
            <w:r w:rsidR="00C47F63">
              <w:rPr>
                <w:rFonts w:ascii="HGP明朝B" w:eastAsia="HGP明朝B" w:hAnsi="ＭＳ Ｐ明朝" w:hint="eastAsia"/>
                <w:szCs w:val="21"/>
              </w:rPr>
              <w:t xml:space="preserve">19　</w:t>
            </w:r>
            <w:r w:rsidR="00603606">
              <w:rPr>
                <w:rFonts w:ascii="HGP明朝B" w:eastAsia="HGP明朝B" w:hAnsi="ＭＳ Ｐ明朝" w:hint="eastAsia"/>
                <w:szCs w:val="21"/>
              </w:rPr>
              <w:t xml:space="preserve">　</w:t>
            </w:r>
            <w:r>
              <w:rPr>
                <w:rFonts w:ascii="HGP明朝B" w:eastAsia="HGP明朝B" w:hAnsi="ＭＳ Ｐ明朝" w:hint="eastAsia"/>
                <w:szCs w:val="21"/>
              </w:rPr>
              <w:t>円</w:t>
            </w:r>
          </w:p>
        </w:tc>
      </w:tr>
      <w:tr w:rsidR="00D612D3" w14:paraId="5F5A82F7" w14:textId="77777777" w:rsidTr="00E94798">
        <w:trPr>
          <w:trHeight w:val="294"/>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hideMark/>
          </w:tcPr>
          <w:p w14:paraId="724C70BE" w14:textId="18A3F581" w:rsidR="00D612D3" w:rsidRDefault="005B5F71">
            <w:pPr>
              <w:pStyle w:val="a3"/>
              <w:ind w:leftChars="0" w:left="0"/>
              <w:rPr>
                <w:rFonts w:ascii="HGP明朝B" w:eastAsia="HGP明朝B" w:hAnsi="ＭＳ Ｐ明朝"/>
                <w:szCs w:val="21"/>
              </w:rPr>
            </w:pPr>
            <w:r>
              <w:rPr>
                <w:rFonts w:ascii="HGP明朝B" w:eastAsia="HGP明朝B" w:hAnsi="ＭＳ Ｐ明朝" w:hint="eastAsia"/>
                <w:szCs w:val="21"/>
              </w:rPr>
              <w:t>（予防）特別管理加算（Ⅰ）</w:t>
            </w:r>
          </w:p>
        </w:tc>
        <w:tc>
          <w:tcPr>
            <w:tcW w:w="1134" w:type="dxa"/>
            <w:tcBorders>
              <w:top w:val="single" w:sz="4" w:space="0" w:color="000000"/>
              <w:left w:val="single" w:sz="4" w:space="0" w:color="000000"/>
              <w:bottom w:val="single" w:sz="4" w:space="0" w:color="000000"/>
              <w:right w:val="single" w:sz="4" w:space="0" w:color="000000"/>
            </w:tcBorders>
            <w:hideMark/>
          </w:tcPr>
          <w:p w14:paraId="798E130B" w14:textId="653965B6" w:rsidR="00D612D3" w:rsidRDefault="001218BB">
            <w:pPr>
              <w:pStyle w:val="a3"/>
              <w:ind w:leftChars="0" w:left="0"/>
              <w:rPr>
                <w:rFonts w:ascii="HGP明朝B" w:eastAsia="HGP明朝B" w:hAnsi="ＭＳ Ｐ明朝"/>
                <w:szCs w:val="21"/>
              </w:rPr>
            </w:pPr>
            <w:r>
              <w:rPr>
                <w:rFonts w:ascii="HGP明朝B" w:eastAsia="HGP明朝B" w:hAnsi="ＭＳ Ｐ明朝" w:hint="eastAsia"/>
                <w:szCs w:val="21"/>
              </w:rPr>
              <w:t>500</w:t>
            </w:r>
            <w:r w:rsidR="00D612D3">
              <w:rPr>
                <w:rFonts w:ascii="HGP明朝B" w:eastAsia="HGP明朝B" w:hAnsi="ＭＳ Ｐ明朝" w:hint="eastAsia"/>
                <w:szCs w:val="21"/>
              </w:rPr>
              <w:t xml:space="preserve">　単位</w:t>
            </w:r>
          </w:p>
        </w:tc>
        <w:tc>
          <w:tcPr>
            <w:tcW w:w="1105" w:type="dxa"/>
            <w:tcBorders>
              <w:top w:val="single" w:sz="4" w:space="0" w:color="000000"/>
              <w:left w:val="single" w:sz="4" w:space="0" w:color="000000"/>
              <w:bottom w:val="single" w:sz="4" w:space="0" w:color="000000"/>
              <w:right w:val="single" w:sz="12" w:space="0" w:color="auto"/>
            </w:tcBorders>
            <w:hideMark/>
          </w:tcPr>
          <w:p w14:paraId="5A7D8E19" w14:textId="55E358D0"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5</w:t>
            </w:r>
            <w:r w:rsidR="00C47F63">
              <w:rPr>
                <w:rFonts w:ascii="HGP明朝B" w:eastAsia="HGP明朝B" w:hAnsi="ＭＳ Ｐ明朝" w:hint="eastAsia"/>
                <w:szCs w:val="21"/>
              </w:rPr>
              <w:t>105</w:t>
            </w:r>
            <w:r>
              <w:rPr>
                <w:rFonts w:ascii="HGP明朝B" w:eastAsia="HGP明朝B" w:hAnsi="ＭＳ Ｐ明朝" w:hint="eastAsia"/>
                <w:szCs w:val="21"/>
              </w:rPr>
              <w:t xml:space="preserve">　円</w:t>
            </w:r>
          </w:p>
        </w:tc>
        <w:tc>
          <w:tcPr>
            <w:tcW w:w="1276" w:type="dxa"/>
            <w:tcBorders>
              <w:top w:val="single" w:sz="4" w:space="0" w:color="000000"/>
              <w:left w:val="single" w:sz="12" w:space="0" w:color="auto"/>
              <w:bottom w:val="single" w:sz="4" w:space="0" w:color="000000"/>
              <w:right w:val="single" w:sz="4" w:space="0" w:color="000000"/>
            </w:tcBorders>
            <w:hideMark/>
          </w:tcPr>
          <w:p w14:paraId="1DC12DBA" w14:textId="09070AD6" w:rsidR="00D612D3" w:rsidRDefault="00C47F63">
            <w:pPr>
              <w:pStyle w:val="a3"/>
              <w:ind w:leftChars="0" w:left="0"/>
              <w:rPr>
                <w:rFonts w:ascii="HGP明朝B" w:eastAsia="HGP明朝B" w:hAnsi="ＭＳ Ｐ明朝"/>
                <w:szCs w:val="21"/>
              </w:rPr>
            </w:pPr>
            <w:r>
              <w:rPr>
                <w:rFonts w:ascii="HGP明朝B" w:eastAsia="HGP明朝B" w:hAnsi="ＭＳ Ｐ明朝" w:hint="eastAsia"/>
                <w:szCs w:val="21"/>
              </w:rPr>
              <w:t>511</w:t>
            </w:r>
            <w:r w:rsidR="00D612D3">
              <w:rPr>
                <w:rFonts w:ascii="HGP明朝B" w:eastAsia="HGP明朝B" w:hAnsi="ＭＳ Ｐ明朝" w:hint="eastAsia"/>
                <w:szCs w:val="21"/>
              </w:rPr>
              <w:t xml:space="preserve">　円</w:t>
            </w:r>
          </w:p>
        </w:tc>
        <w:tc>
          <w:tcPr>
            <w:tcW w:w="1215" w:type="dxa"/>
            <w:tcBorders>
              <w:top w:val="single" w:sz="4" w:space="0" w:color="000000"/>
              <w:left w:val="single" w:sz="4" w:space="0" w:color="000000"/>
              <w:bottom w:val="single" w:sz="4" w:space="0" w:color="000000"/>
              <w:right w:val="single" w:sz="4" w:space="0" w:color="auto"/>
            </w:tcBorders>
            <w:hideMark/>
          </w:tcPr>
          <w:p w14:paraId="1703E77A" w14:textId="41FED40C"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10</w:t>
            </w:r>
            <w:r w:rsidR="00C47F63">
              <w:rPr>
                <w:rFonts w:ascii="HGP明朝B" w:eastAsia="HGP明朝B" w:hAnsi="ＭＳ Ｐ明朝" w:hint="eastAsia"/>
                <w:szCs w:val="21"/>
              </w:rPr>
              <w:t>21</w:t>
            </w:r>
            <w:r>
              <w:rPr>
                <w:rFonts w:ascii="HGP明朝B" w:eastAsia="HGP明朝B" w:hAnsi="ＭＳ Ｐ明朝" w:hint="eastAsia"/>
                <w:szCs w:val="21"/>
              </w:rPr>
              <w:t>円</w:t>
            </w:r>
          </w:p>
        </w:tc>
        <w:tc>
          <w:tcPr>
            <w:tcW w:w="1122" w:type="dxa"/>
            <w:tcBorders>
              <w:top w:val="single" w:sz="4" w:space="0" w:color="000000"/>
              <w:left w:val="single" w:sz="4" w:space="0" w:color="auto"/>
              <w:bottom w:val="single" w:sz="4" w:space="0" w:color="000000"/>
              <w:right w:val="single" w:sz="12" w:space="0" w:color="auto"/>
            </w:tcBorders>
            <w:hideMark/>
          </w:tcPr>
          <w:p w14:paraId="0BD401EC" w14:textId="1CF94986"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15</w:t>
            </w:r>
            <w:r w:rsidR="00C47F63">
              <w:rPr>
                <w:rFonts w:ascii="HGP明朝B" w:eastAsia="HGP明朝B" w:hAnsi="ＭＳ Ｐ明朝" w:hint="eastAsia"/>
                <w:szCs w:val="21"/>
              </w:rPr>
              <w:t xml:space="preserve">32　</w:t>
            </w:r>
            <w:r w:rsidR="00106269">
              <w:rPr>
                <w:rFonts w:ascii="HGP明朝B" w:eastAsia="HGP明朝B" w:hAnsi="ＭＳ Ｐ明朝" w:hint="eastAsia"/>
                <w:szCs w:val="21"/>
              </w:rPr>
              <w:t xml:space="preserve">　</w:t>
            </w:r>
            <w:r>
              <w:rPr>
                <w:rFonts w:ascii="HGP明朝B" w:eastAsia="HGP明朝B" w:hAnsi="ＭＳ Ｐ明朝" w:hint="eastAsia"/>
                <w:szCs w:val="21"/>
              </w:rPr>
              <w:t>円</w:t>
            </w:r>
          </w:p>
        </w:tc>
      </w:tr>
      <w:tr w:rsidR="00D612D3" w14:paraId="0D56DD69" w14:textId="77777777" w:rsidTr="00E94798">
        <w:trPr>
          <w:trHeight w:val="303"/>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hideMark/>
          </w:tcPr>
          <w:p w14:paraId="2E5F1B78" w14:textId="5C8BBA35" w:rsidR="00D612D3" w:rsidRDefault="005B5F71">
            <w:pPr>
              <w:pStyle w:val="a3"/>
              <w:ind w:leftChars="0" w:left="0"/>
              <w:rPr>
                <w:rFonts w:ascii="HGP明朝B" w:eastAsia="HGP明朝B" w:hAnsi="ＭＳ Ｐ明朝"/>
                <w:szCs w:val="21"/>
              </w:rPr>
            </w:pPr>
            <w:r>
              <w:rPr>
                <w:rFonts w:ascii="HGP明朝B" w:eastAsia="HGP明朝B" w:hAnsi="ＭＳ Ｐ明朝" w:hint="eastAsia"/>
                <w:szCs w:val="21"/>
              </w:rPr>
              <w:t>（予防）特別管理加算（Ⅱ）</w:t>
            </w:r>
          </w:p>
        </w:tc>
        <w:tc>
          <w:tcPr>
            <w:tcW w:w="1134" w:type="dxa"/>
            <w:tcBorders>
              <w:top w:val="single" w:sz="4" w:space="0" w:color="000000"/>
              <w:left w:val="single" w:sz="4" w:space="0" w:color="000000"/>
              <w:bottom w:val="single" w:sz="4" w:space="0" w:color="000000"/>
              <w:right w:val="single" w:sz="4" w:space="0" w:color="000000"/>
            </w:tcBorders>
            <w:hideMark/>
          </w:tcPr>
          <w:p w14:paraId="11AD86FD"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250　単位</w:t>
            </w:r>
          </w:p>
        </w:tc>
        <w:tc>
          <w:tcPr>
            <w:tcW w:w="1105" w:type="dxa"/>
            <w:tcBorders>
              <w:top w:val="single" w:sz="4" w:space="0" w:color="000000"/>
              <w:left w:val="single" w:sz="4" w:space="0" w:color="000000"/>
              <w:bottom w:val="single" w:sz="4" w:space="0" w:color="000000"/>
              <w:right w:val="single" w:sz="12" w:space="0" w:color="auto"/>
            </w:tcBorders>
            <w:hideMark/>
          </w:tcPr>
          <w:p w14:paraId="49205AD2" w14:textId="0FF4DA65"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25</w:t>
            </w:r>
            <w:r w:rsidR="00C47F63">
              <w:rPr>
                <w:rFonts w:ascii="HGP明朝B" w:eastAsia="HGP明朝B" w:hAnsi="ＭＳ Ｐ明朝" w:hint="eastAsia"/>
                <w:szCs w:val="21"/>
              </w:rPr>
              <w:t>52</w:t>
            </w:r>
            <w:r>
              <w:rPr>
                <w:rFonts w:ascii="HGP明朝B" w:eastAsia="HGP明朝B" w:hAnsi="ＭＳ Ｐ明朝" w:hint="eastAsia"/>
                <w:szCs w:val="21"/>
              </w:rPr>
              <w:t xml:space="preserve">　円</w:t>
            </w:r>
          </w:p>
        </w:tc>
        <w:tc>
          <w:tcPr>
            <w:tcW w:w="1276" w:type="dxa"/>
            <w:tcBorders>
              <w:top w:val="single" w:sz="4" w:space="0" w:color="000000"/>
              <w:left w:val="single" w:sz="12" w:space="0" w:color="auto"/>
              <w:bottom w:val="single" w:sz="4" w:space="0" w:color="000000"/>
              <w:right w:val="single" w:sz="4" w:space="0" w:color="000000"/>
            </w:tcBorders>
            <w:hideMark/>
          </w:tcPr>
          <w:p w14:paraId="79490BFE" w14:textId="4EF7EAED" w:rsidR="00D612D3" w:rsidRDefault="00C47F63">
            <w:pPr>
              <w:pStyle w:val="a3"/>
              <w:ind w:leftChars="0" w:left="0"/>
              <w:rPr>
                <w:rFonts w:ascii="HGP明朝B" w:eastAsia="HGP明朝B" w:hAnsi="ＭＳ Ｐ明朝"/>
                <w:szCs w:val="21"/>
              </w:rPr>
            </w:pPr>
            <w:r>
              <w:rPr>
                <w:rFonts w:ascii="HGP明朝B" w:eastAsia="HGP明朝B" w:hAnsi="ＭＳ Ｐ明朝" w:hint="eastAsia"/>
                <w:szCs w:val="21"/>
              </w:rPr>
              <w:t>256</w:t>
            </w:r>
            <w:r w:rsidR="00D612D3">
              <w:rPr>
                <w:rFonts w:ascii="HGP明朝B" w:eastAsia="HGP明朝B" w:hAnsi="ＭＳ Ｐ明朝" w:hint="eastAsia"/>
                <w:szCs w:val="21"/>
              </w:rPr>
              <w:t xml:space="preserve">　円</w:t>
            </w:r>
          </w:p>
        </w:tc>
        <w:tc>
          <w:tcPr>
            <w:tcW w:w="1215" w:type="dxa"/>
            <w:tcBorders>
              <w:top w:val="single" w:sz="4" w:space="0" w:color="000000"/>
              <w:left w:val="single" w:sz="4" w:space="0" w:color="000000"/>
              <w:bottom w:val="single" w:sz="4" w:space="0" w:color="000000"/>
              <w:right w:val="single" w:sz="4" w:space="0" w:color="auto"/>
            </w:tcBorders>
            <w:hideMark/>
          </w:tcPr>
          <w:p w14:paraId="025E0A16" w14:textId="75F0420C"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5</w:t>
            </w:r>
            <w:r w:rsidR="00C47F63">
              <w:rPr>
                <w:rFonts w:ascii="HGP明朝B" w:eastAsia="HGP明朝B" w:hAnsi="ＭＳ Ｐ明朝" w:hint="eastAsia"/>
                <w:szCs w:val="21"/>
              </w:rPr>
              <w:t xml:space="preserve">11　</w:t>
            </w:r>
            <w:r>
              <w:rPr>
                <w:rFonts w:ascii="HGP明朝B" w:eastAsia="HGP明朝B" w:hAnsi="ＭＳ Ｐ明朝" w:hint="eastAsia"/>
                <w:szCs w:val="21"/>
              </w:rPr>
              <w:t>円</w:t>
            </w:r>
          </w:p>
        </w:tc>
        <w:tc>
          <w:tcPr>
            <w:tcW w:w="1122" w:type="dxa"/>
            <w:tcBorders>
              <w:top w:val="single" w:sz="4" w:space="0" w:color="000000"/>
              <w:left w:val="single" w:sz="4" w:space="0" w:color="auto"/>
              <w:bottom w:val="single" w:sz="4" w:space="0" w:color="000000"/>
              <w:right w:val="single" w:sz="12" w:space="0" w:color="auto"/>
            </w:tcBorders>
            <w:hideMark/>
          </w:tcPr>
          <w:p w14:paraId="6CB59660" w14:textId="19F26154"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7</w:t>
            </w:r>
            <w:r w:rsidR="00C47F63">
              <w:rPr>
                <w:rFonts w:ascii="HGP明朝B" w:eastAsia="HGP明朝B" w:hAnsi="ＭＳ Ｐ明朝" w:hint="eastAsia"/>
                <w:szCs w:val="21"/>
              </w:rPr>
              <w:t xml:space="preserve">66　　</w:t>
            </w:r>
            <w:r>
              <w:rPr>
                <w:rFonts w:ascii="HGP明朝B" w:eastAsia="HGP明朝B" w:hAnsi="ＭＳ Ｐ明朝" w:hint="eastAsia"/>
                <w:szCs w:val="21"/>
              </w:rPr>
              <w:t>円</w:t>
            </w:r>
          </w:p>
        </w:tc>
      </w:tr>
      <w:tr w:rsidR="00D612D3" w14:paraId="1309BA2C" w14:textId="77777777" w:rsidTr="00E94798">
        <w:trPr>
          <w:trHeight w:val="303"/>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hideMark/>
          </w:tcPr>
          <w:p w14:paraId="5878CB5A" w14:textId="05EB38B5" w:rsidR="00D612D3" w:rsidRDefault="005B5F71">
            <w:pPr>
              <w:pStyle w:val="a3"/>
              <w:ind w:leftChars="0" w:left="0"/>
              <w:rPr>
                <w:rFonts w:ascii="HGP明朝B" w:eastAsia="HGP明朝B" w:hAnsi="ＭＳ Ｐ明朝"/>
                <w:szCs w:val="21"/>
              </w:rPr>
            </w:pPr>
            <w:r>
              <w:rPr>
                <w:rFonts w:ascii="HGP明朝B" w:eastAsia="HGP明朝B" w:hAnsi="ＭＳ Ｐ明朝" w:hint="eastAsia"/>
                <w:szCs w:val="21"/>
              </w:rPr>
              <w:t>（予防）緊急時訪問看護加算</w:t>
            </w:r>
            <w:r w:rsidR="00E94798">
              <w:rPr>
                <w:rFonts w:ascii="HGP明朝B" w:eastAsia="HGP明朝B" w:hAnsi="ＭＳ Ｐ明朝" w:hint="eastAsia"/>
                <w:szCs w:val="21"/>
              </w:rPr>
              <w:t>（Ⅰ）</w:t>
            </w:r>
          </w:p>
        </w:tc>
        <w:tc>
          <w:tcPr>
            <w:tcW w:w="1134" w:type="dxa"/>
            <w:tcBorders>
              <w:top w:val="single" w:sz="4" w:space="0" w:color="000000"/>
              <w:left w:val="single" w:sz="4" w:space="0" w:color="000000"/>
              <w:bottom w:val="single" w:sz="4" w:space="0" w:color="000000"/>
              <w:right w:val="single" w:sz="4" w:space="0" w:color="000000"/>
            </w:tcBorders>
            <w:hideMark/>
          </w:tcPr>
          <w:p w14:paraId="2D1E1D1B" w14:textId="6CAA8451" w:rsidR="00D612D3" w:rsidRDefault="00D8709E">
            <w:pPr>
              <w:pStyle w:val="a3"/>
              <w:ind w:leftChars="0" w:left="0"/>
              <w:rPr>
                <w:rFonts w:ascii="HGP明朝B" w:eastAsia="HGP明朝B" w:hAnsi="ＭＳ Ｐ明朝"/>
                <w:szCs w:val="21"/>
              </w:rPr>
            </w:pPr>
            <w:r>
              <w:rPr>
                <w:rFonts w:ascii="HGP明朝B" w:eastAsia="HGP明朝B" w:hAnsi="ＭＳ Ｐ明朝" w:hint="eastAsia"/>
                <w:szCs w:val="21"/>
              </w:rPr>
              <w:t>600</w:t>
            </w:r>
            <w:r w:rsidR="00D612D3">
              <w:rPr>
                <w:rFonts w:ascii="HGP明朝B" w:eastAsia="HGP明朝B" w:hAnsi="ＭＳ Ｐ明朝" w:hint="eastAsia"/>
                <w:szCs w:val="21"/>
              </w:rPr>
              <w:t xml:space="preserve">　単位</w:t>
            </w:r>
          </w:p>
        </w:tc>
        <w:tc>
          <w:tcPr>
            <w:tcW w:w="1105" w:type="dxa"/>
            <w:tcBorders>
              <w:top w:val="single" w:sz="4" w:space="0" w:color="000000"/>
              <w:left w:val="single" w:sz="4" w:space="0" w:color="000000"/>
              <w:bottom w:val="single" w:sz="4" w:space="0" w:color="000000"/>
              <w:right w:val="single" w:sz="12" w:space="0" w:color="auto"/>
            </w:tcBorders>
            <w:hideMark/>
          </w:tcPr>
          <w:p w14:paraId="774F4D60" w14:textId="71AF2EBE" w:rsidR="00D612D3" w:rsidRDefault="00C47F63">
            <w:pPr>
              <w:pStyle w:val="a3"/>
              <w:ind w:leftChars="0" w:left="0"/>
              <w:rPr>
                <w:rFonts w:ascii="HGP明朝B" w:eastAsia="HGP明朝B" w:hAnsi="ＭＳ Ｐ明朝"/>
                <w:szCs w:val="21"/>
              </w:rPr>
            </w:pPr>
            <w:r>
              <w:rPr>
                <w:rFonts w:ascii="HGP明朝B" w:eastAsia="HGP明朝B" w:hAnsi="ＭＳ Ｐ明朝" w:hint="eastAsia"/>
                <w:szCs w:val="21"/>
              </w:rPr>
              <w:t>6126</w:t>
            </w:r>
            <w:r w:rsidR="00D612D3">
              <w:rPr>
                <w:rFonts w:ascii="HGP明朝B" w:eastAsia="HGP明朝B" w:hAnsi="ＭＳ Ｐ明朝" w:hint="eastAsia"/>
                <w:szCs w:val="21"/>
              </w:rPr>
              <w:t xml:space="preserve">　円</w:t>
            </w:r>
          </w:p>
        </w:tc>
        <w:tc>
          <w:tcPr>
            <w:tcW w:w="1276" w:type="dxa"/>
            <w:tcBorders>
              <w:top w:val="single" w:sz="4" w:space="0" w:color="000000"/>
              <w:left w:val="single" w:sz="12" w:space="0" w:color="auto"/>
              <w:bottom w:val="single" w:sz="4" w:space="0" w:color="000000"/>
              <w:right w:val="single" w:sz="4" w:space="0" w:color="000000"/>
            </w:tcBorders>
            <w:hideMark/>
          </w:tcPr>
          <w:p w14:paraId="38586166" w14:textId="51615B00" w:rsidR="00D612D3" w:rsidRDefault="00C75550">
            <w:pPr>
              <w:pStyle w:val="a3"/>
              <w:ind w:leftChars="0" w:left="0"/>
              <w:rPr>
                <w:rFonts w:ascii="HGP明朝B" w:eastAsia="HGP明朝B" w:hAnsi="ＭＳ Ｐ明朝"/>
                <w:szCs w:val="21"/>
              </w:rPr>
            </w:pPr>
            <w:r>
              <w:rPr>
                <w:rFonts w:ascii="HGP明朝B" w:eastAsia="HGP明朝B" w:hAnsi="ＭＳ Ｐ明朝" w:hint="eastAsia"/>
                <w:szCs w:val="21"/>
              </w:rPr>
              <w:t xml:space="preserve">613　</w:t>
            </w:r>
            <w:r w:rsidR="00D612D3">
              <w:rPr>
                <w:rFonts w:ascii="HGP明朝B" w:eastAsia="HGP明朝B" w:hAnsi="ＭＳ Ｐ明朝" w:hint="eastAsia"/>
                <w:szCs w:val="21"/>
              </w:rPr>
              <w:t>円</w:t>
            </w:r>
          </w:p>
        </w:tc>
        <w:tc>
          <w:tcPr>
            <w:tcW w:w="1215" w:type="dxa"/>
            <w:tcBorders>
              <w:top w:val="single" w:sz="4" w:space="0" w:color="000000"/>
              <w:left w:val="single" w:sz="4" w:space="0" w:color="000000"/>
              <w:bottom w:val="single" w:sz="4" w:space="0" w:color="000000"/>
              <w:right w:val="single" w:sz="4" w:space="0" w:color="auto"/>
            </w:tcBorders>
            <w:hideMark/>
          </w:tcPr>
          <w:p w14:paraId="319D53E8" w14:textId="519FFABC" w:rsidR="00D612D3" w:rsidRDefault="005608CB">
            <w:pPr>
              <w:pStyle w:val="a3"/>
              <w:ind w:leftChars="0" w:left="0"/>
              <w:rPr>
                <w:rFonts w:ascii="HGP明朝B" w:eastAsia="HGP明朝B" w:hAnsi="ＭＳ Ｐ明朝"/>
                <w:szCs w:val="21"/>
              </w:rPr>
            </w:pPr>
            <w:r>
              <w:rPr>
                <w:rFonts w:ascii="HGP明朝B" w:eastAsia="HGP明朝B" w:hAnsi="ＭＳ Ｐ明朝" w:hint="eastAsia"/>
                <w:szCs w:val="21"/>
              </w:rPr>
              <w:t>1226</w:t>
            </w:r>
            <w:r w:rsidR="00D612D3">
              <w:rPr>
                <w:rFonts w:ascii="HGP明朝B" w:eastAsia="HGP明朝B" w:hAnsi="ＭＳ Ｐ明朝" w:hint="eastAsia"/>
                <w:szCs w:val="21"/>
              </w:rPr>
              <w:t>円</w:t>
            </w:r>
          </w:p>
        </w:tc>
        <w:tc>
          <w:tcPr>
            <w:tcW w:w="1122" w:type="dxa"/>
            <w:tcBorders>
              <w:top w:val="single" w:sz="4" w:space="0" w:color="000000"/>
              <w:left w:val="single" w:sz="4" w:space="0" w:color="auto"/>
              <w:bottom w:val="single" w:sz="4" w:space="0" w:color="000000"/>
              <w:right w:val="single" w:sz="12" w:space="0" w:color="auto"/>
            </w:tcBorders>
            <w:hideMark/>
          </w:tcPr>
          <w:p w14:paraId="7BA8BA8D" w14:textId="52D169CA" w:rsidR="00D612D3" w:rsidRDefault="005608CB">
            <w:pPr>
              <w:pStyle w:val="a3"/>
              <w:ind w:leftChars="0" w:left="0"/>
              <w:rPr>
                <w:rFonts w:ascii="HGP明朝B" w:eastAsia="HGP明朝B" w:hAnsi="ＭＳ Ｐ明朝"/>
                <w:szCs w:val="21"/>
              </w:rPr>
            </w:pPr>
            <w:r>
              <w:rPr>
                <w:rFonts w:ascii="HGP明朝B" w:eastAsia="HGP明朝B" w:hAnsi="ＭＳ Ｐ明朝" w:hint="eastAsia"/>
                <w:szCs w:val="21"/>
              </w:rPr>
              <w:t>1838</w:t>
            </w:r>
            <w:r w:rsidR="00106269">
              <w:rPr>
                <w:rFonts w:ascii="HGP明朝B" w:eastAsia="HGP明朝B" w:hAnsi="ＭＳ Ｐ明朝" w:hint="eastAsia"/>
                <w:szCs w:val="21"/>
              </w:rPr>
              <w:t xml:space="preserve">　</w:t>
            </w:r>
            <w:r w:rsidR="00D612D3">
              <w:rPr>
                <w:rFonts w:ascii="HGP明朝B" w:eastAsia="HGP明朝B" w:hAnsi="ＭＳ Ｐ明朝" w:hint="eastAsia"/>
                <w:szCs w:val="21"/>
              </w:rPr>
              <w:t>円</w:t>
            </w:r>
          </w:p>
        </w:tc>
      </w:tr>
      <w:tr w:rsidR="00D8709E" w14:paraId="28429309" w14:textId="77777777" w:rsidTr="00E94798">
        <w:trPr>
          <w:trHeight w:val="303"/>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tcPr>
          <w:p w14:paraId="640BC9D7" w14:textId="2983D6D4" w:rsidR="00D8709E" w:rsidRDefault="005B5F71">
            <w:pPr>
              <w:pStyle w:val="a3"/>
              <w:ind w:leftChars="0" w:left="0"/>
              <w:rPr>
                <w:rFonts w:ascii="HGP明朝B" w:eastAsia="HGP明朝B" w:hAnsi="ＭＳ Ｐ明朝"/>
                <w:szCs w:val="21"/>
              </w:rPr>
            </w:pPr>
            <w:r>
              <w:rPr>
                <w:rFonts w:ascii="HGP明朝B" w:eastAsia="HGP明朝B" w:hAnsi="ＭＳ Ｐ明朝" w:hint="eastAsia"/>
                <w:szCs w:val="21"/>
              </w:rPr>
              <w:lastRenderedPageBreak/>
              <w:t>（予防）緊急時訪問看護加算</w:t>
            </w:r>
            <w:r w:rsidR="00D8709E">
              <w:rPr>
                <w:rFonts w:ascii="HGP明朝B" w:eastAsia="HGP明朝B" w:hAnsi="ＭＳ Ｐ明朝" w:hint="eastAsia"/>
                <w:szCs w:val="21"/>
              </w:rPr>
              <w:t>（Ⅱ）</w:t>
            </w:r>
          </w:p>
        </w:tc>
        <w:tc>
          <w:tcPr>
            <w:tcW w:w="1134" w:type="dxa"/>
            <w:tcBorders>
              <w:top w:val="single" w:sz="4" w:space="0" w:color="000000"/>
              <w:left w:val="single" w:sz="4" w:space="0" w:color="000000"/>
              <w:bottom w:val="single" w:sz="4" w:space="0" w:color="000000"/>
              <w:right w:val="single" w:sz="4" w:space="0" w:color="000000"/>
            </w:tcBorders>
          </w:tcPr>
          <w:p w14:paraId="334B2BC7" w14:textId="068842BE" w:rsidR="00D8709E" w:rsidRDefault="00D8709E">
            <w:pPr>
              <w:pStyle w:val="a3"/>
              <w:ind w:leftChars="0" w:left="0"/>
              <w:rPr>
                <w:rFonts w:ascii="HGP明朝B" w:eastAsia="HGP明朝B" w:hAnsi="ＭＳ Ｐ明朝"/>
                <w:szCs w:val="21"/>
              </w:rPr>
            </w:pPr>
            <w:r>
              <w:rPr>
                <w:rFonts w:ascii="HGP明朝B" w:eastAsia="HGP明朝B" w:hAnsi="ＭＳ Ｐ明朝" w:hint="eastAsia"/>
                <w:szCs w:val="21"/>
              </w:rPr>
              <w:t>574　単位</w:t>
            </w:r>
          </w:p>
        </w:tc>
        <w:tc>
          <w:tcPr>
            <w:tcW w:w="1105" w:type="dxa"/>
            <w:tcBorders>
              <w:top w:val="single" w:sz="4" w:space="0" w:color="000000"/>
              <w:left w:val="single" w:sz="4" w:space="0" w:color="000000"/>
              <w:bottom w:val="single" w:sz="4" w:space="0" w:color="000000"/>
              <w:right w:val="single" w:sz="12" w:space="0" w:color="auto"/>
            </w:tcBorders>
          </w:tcPr>
          <w:p w14:paraId="65DB2FA2" w14:textId="33245E66" w:rsidR="00D8709E" w:rsidRDefault="001218BB">
            <w:pPr>
              <w:pStyle w:val="a3"/>
              <w:ind w:leftChars="0" w:left="0"/>
              <w:rPr>
                <w:rFonts w:ascii="HGP明朝B" w:eastAsia="HGP明朝B" w:hAnsi="ＭＳ Ｐ明朝"/>
                <w:szCs w:val="21"/>
              </w:rPr>
            </w:pPr>
            <w:r>
              <w:rPr>
                <w:rFonts w:ascii="HGP明朝B" w:eastAsia="HGP明朝B" w:hAnsi="ＭＳ Ｐ明朝" w:hint="eastAsia"/>
                <w:szCs w:val="21"/>
              </w:rPr>
              <w:t>5</w:t>
            </w:r>
            <w:r w:rsidR="00C47F63">
              <w:rPr>
                <w:rFonts w:ascii="HGP明朝B" w:eastAsia="HGP明朝B" w:hAnsi="ＭＳ Ｐ明朝" w:hint="eastAsia"/>
                <w:szCs w:val="21"/>
              </w:rPr>
              <w:t>860</w:t>
            </w:r>
            <w:r>
              <w:rPr>
                <w:rFonts w:ascii="HGP明朝B" w:eastAsia="HGP明朝B" w:hAnsi="ＭＳ Ｐ明朝" w:hint="eastAsia"/>
                <w:szCs w:val="21"/>
              </w:rPr>
              <w:t xml:space="preserve">　円</w:t>
            </w:r>
          </w:p>
        </w:tc>
        <w:tc>
          <w:tcPr>
            <w:tcW w:w="1276" w:type="dxa"/>
            <w:tcBorders>
              <w:top w:val="single" w:sz="4" w:space="0" w:color="000000"/>
              <w:left w:val="single" w:sz="12" w:space="0" w:color="auto"/>
              <w:bottom w:val="single" w:sz="4" w:space="0" w:color="000000"/>
              <w:right w:val="single" w:sz="4" w:space="0" w:color="000000"/>
            </w:tcBorders>
          </w:tcPr>
          <w:p w14:paraId="24BF387D" w14:textId="39A5C983" w:rsidR="00D8709E" w:rsidRDefault="00295EFA">
            <w:pPr>
              <w:pStyle w:val="a3"/>
              <w:ind w:leftChars="0" w:left="0"/>
              <w:rPr>
                <w:rFonts w:ascii="HGP明朝B" w:eastAsia="HGP明朝B" w:hAnsi="ＭＳ Ｐ明朝"/>
                <w:szCs w:val="21"/>
              </w:rPr>
            </w:pPr>
            <w:r>
              <w:rPr>
                <w:rFonts w:ascii="HGP明朝B" w:eastAsia="HGP明朝B" w:hAnsi="ＭＳ Ｐ明朝" w:hint="eastAsia"/>
                <w:szCs w:val="21"/>
              </w:rPr>
              <w:t xml:space="preserve">586　</w:t>
            </w:r>
            <w:r w:rsidR="00D36464">
              <w:rPr>
                <w:rFonts w:ascii="HGP明朝B" w:eastAsia="HGP明朝B" w:hAnsi="ＭＳ Ｐ明朝" w:hint="eastAsia"/>
                <w:szCs w:val="21"/>
              </w:rPr>
              <w:t>円</w:t>
            </w:r>
          </w:p>
        </w:tc>
        <w:tc>
          <w:tcPr>
            <w:tcW w:w="1215" w:type="dxa"/>
            <w:tcBorders>
              <w:top w:val="single" w:sz="4" w:space="0" w:color="000000"/>
              <w:left w:val="single" w:sz="4" w:space="0" w:color="000000"/>
              <w:bottom w:val="single" w:sz="4" w:space="0" w:color="000000"/>
              <w:right w:val="single" w:sz="4" w:space="0" w:color="auto"/>
            </w:tcBorders>
          </w:tcPr>
          <w:p w14:paraId="56E6D6B2" w14:textId="302124BB" w:rsidR="00D8709E" w:rsidRDefault="00D36464">
            <w:pPr>
              <w:pStyle w:val="a3"/>
              <w:ind w:leftChars="0" w:left="0"/>
              <w:rPr>
                <w:rFonts w:ascii="HGP明朝B" w:eastAsia="HGP明朝B" w:hAnsi="ＭＳ Ｐ明朝"/>
                <w:szCs w:val="21"/>
              </w:rPr>
            </w:pPr>
            <w:r>
              <w:rPr>
                <w:rFonts w:ascii="HGP明朝B" w:eastAsia="HGP明朝B" w:hAnsi="ＭＳ Ｐ明朝" w:hint="eastAsia"/>
                <w:szCs w:val="21"/>
              </w:rPr>
              <w:t>1</w:t>
            </w:r>
            <w:r w:rsidR="005608CB">
              <w:rPr>
                <w:rFonts w:ascii="HGP明朝B" w:eastAsia="HGP明朝B" w:hAnsi="ＭＳ Ｐ明朝" w:hint="eastAsia"/>
                <w:szCs w:val="21"/>
              </w:rPr>
              <w:t>172</w:t>
            </w:r>
            <w:r>
              <w:rPr>
                <w:rFonts w:ascii="HGP明朝B" w:eastAsia="HGP明朝B" w:hAnsi="ＭＳ Ｐ明朝" w:hint="eastAsia"/>
                <w:szCs w:val="21"/>
              </w:rPr>
              <w:t>円</w:t>
            </w:r>
          </w:p>
        </w:tc>
        <w:tc>
          <w:tcPr>
            <w:tcW w:w="1122" w:type="dxa"/>
            <w:tcBorders>
              <w:top w:val="single" w:sz="4" w:space="0" w:color="000000"/>
              <w:left w:val="single" w:sz="4" w:space="0" w:color="auto"/>
              <w:bottom w:val="single" w:sz="4" w:space="0" w:color="000000"/>
              <w:right w:val="single" w:sz="12" w:space="0" w:color="auto"/>
            </w:tcBorders>
          </w:tcPr>
          <w:p w14:paraId="70C748D9" w14:textId="6757052A" w:rsidR="00D8709E" w:rsidRDefault="00D36464">
            <w:pPr>
              <w:pStyle w:val="a3"/>
              <w:ind w:leftChars="0" w:left="0"/>
              <w:rPr>
                <w:rFonts w:ascii="HGP明朝B" w:eastAsia="HGP明朝B" w:hAnsi="ＭＳ Ｐ明朝"/>
                <w:szCs w:val="21"/>
              </w:rPr>
            </w:pPr>
            <w:r>
              <w:rPr>
                <w:rFonts w:ascii="HGP明朝B" w:eastAsia="HGP明朝B" w:hAnsi="ＭＳ Ｐ明朝" w:hint="eastAsia"/>
                <w:szCs w:val="21"/>
              </w:rPr>
              <w:t>17</w:t>
            </w:r>
            <w:r w:rsidR="005608CB">
              <w:rPr>
                <w:rFonts w:ascii="HGP明朝B" w:eastAsia="HGP明朝B" w:hAnsi="ＭＳ Ｐ明朝" w:hint="eastAsia"/>
                <w:szCs w:val="21"/>
              </w:rPr>
              <w:t>58</w:t>
            </w:r>
            <w:r>
              <w:rPr>
                <w:rFonts w:ascii="HGP明朝B" w:eastAsia="HGP明朝B" w:hAnsi="ＭＳ Ｐ明朝" w:hint="eastAsia"/>
                <w:szCs w:val="21"/>
              </w:rPr>
              <w:t>円</w:t>
            </w:r>
          </w:p>
        </w:tc>
      </w:tr>
      <w:tr w:rsidR="00D612D3" w14:paraId="72321394" w14:textId="77777777" w:rsidTr="00E94798">
        <w:trPr>
          <w:trHeight w:val="303"/>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hideMark/>
          </w:tcPr>
          <w:p w14:paraId="7737E2B4" w14:textId="6E0F888A" w:rsidR="00D612D3" w:rsidRDefault="00E94798">
            <w:pPr>
              <w:pStyle w:val="a3"/>
              <w:ind w:leftChars="0" w:left="0"/>
              <w:rPr>
                <w:rFonts w:ascii="HGP明朝B" w:eastAsia="HGP明朝B" w:hAnsi="ＭＳ Ｐ明朝"/>
                <w:szCs w:val="21"/>
              </w:rPr>
            </w:pPr>
            <w:r>
              <w:rPr>
                <w:rFonts w:ascii="HGP明朝B" w:eastAsia="HGP明朝B" w:hAnsi="ＭＳ Ｐ明朝" w:hint="eastAsia"/>
                <w:szCs w:val="21"/>
              </w:rPr>
              <w:t>（予防）</w:t>
            </w:r>
            <w:r w:rsidR="00D612D3">
              <w:rPr>
                <w:rFonts w:ascii="HGP明朝B" w:eastAsia="HGP明朝B" w:hAnsi="ＭＳ Ｐ明朝" w:hint="eastAsia"/>
                <w:szCs w:val="21"/>
              </w:rPr>
              <w:t>退院時共同指導加算</w:t>
            </w:r>
          </w:p>
        </w:tc>
        <w:tc>
          <w:tcPr>
            <w:tcW w:w="1134" w:type="dxa"/>
            <w:tcBorders>
              <w:top w:val="single" w:sz="4" w:space="0" w:color="000000"/>
              <w:left w:val="single" w:sz="4" w:space="0" w:color="000000"/>
              <w:bottom w:val="single" w:sz="4" w:space="0" w:color="000000"/>
              <w:right w:val="single" w:sz="4" w:space="0" w:color="000000"/>
            </w:tcBorders>
            <w:hideMark/>
          </w:tcPr>
          <w:p w14:paraId="3601007D"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600　単位</w:t>
            </w:r>
          </w:p>
        </w:tc>
        <w:tc>
          <w:tcPr>
            <w:tcW w:w="1105" w:type="dxa"/>
            <w:tcBorders>
              <w:top w:val="single" w:sz="4" w:space="0" w:color="000000"/>
              <w:left w:val="single" w:sz="4" w:space="0" w:color="000000"/>
              <w:bottom w:val="single" w:sz="4" w:space="0" w:color="000000"/>
              <w:right w:val="single" w:sz="12" w:space="0" w:color="auto"/>
            </w:tcBorders>
            <w:hideMark/>
          </w:tcPr>
          <w:p w14:paraId="5F7C80DE" w14:textId="7649B290"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6</w:t>
            </w:r>
            <w:r w:rsidR="00C47F63">
              <w:rPr>
                <w:rFonts w:ascii="HGP明朝B" w:eastAsia="HGP明朝B" w:hAnsi="ＭＳ Ｐ明朝" w:hint="eastAsia"/>
                <w:szCs w:val="21"/>
              </w:rPr>
              <w:t>126</w:t>
            </w:r>
            <w:r>
              <w:rPr>
                <w:rFonts w:ascii="HGP明朝B" w:eastAsia="HGP明朝B" w:hAnsi="ＭＳ Ｐ明朝" w:hint="eastAsia"/>
                <w:szCs w:val="21"/>
              </w:rPr>
              <w:t xml:space="preserve">　円</w:t>
            </w:r>
          </w:p>
        </w:tc>
        <w:tc>
          <w:tcPr>
            <w:tcW w:w="1276" w:type="dxa"/>
            <w:tcBorders>
              <w:top w:val="single" w:sz="4" w:space="0" w:color="000000"/>
              <w:left w:val="single" w:sz="12" w:space="0" w:color="auto"/>
              <w:bottom w:val="single" w:sz="4" w:space="0" w:color="000000"/>
              <w:right w:val="single" w:sz="4" w:space="0" w:color="000000"/>
            </w:tcBorders>
            <w:hideMark/>
          </w:tcPr>
          <w:p w14:paraId="4668AD19" w14:textId="0F317FB8" w:rsidR="00D612D3" w:rsidRDefault="00295EFA">
            <w:pPr>
              <w:pStyle w:val="a3"/>
              <w:ind w:leftChars="0" w:left="0"/>
              <w:rPr>
                <w:rFonts w:ascii="HGP明朝B" w:eastAsia="HGP明朝B" w:hAnsi="ＭＳ Ｐ明朝"/>
                <w:szCs w:val="21"/>
              </w:rPr>
            </w:pPr>
            <w:r>
              <w:rPr>
                <w:rFonts w:ascii="HGP明朝B" w:eastAsia="HGP明朝B" w:hAnsi="ＭＳ Ｐ明朝" w:hint="eastAsia"/>
                <w:szCs w:val="21"/>
              </w:rPr>
              <w:t xml:space="preserve">613　</w:t>
            </w:r>
            <w:r w:rsidR="00D612D3">
              <w:rPr>
                <w:rFonts w:ascii="HGP明朝B" w:eastAsia="HGP明朝B" w:hAnsi="ＭＳ Ｐ明朝" w:hint="eastAsia"/>
                <w:szCs w:val="21"/>
              </w:rPr>
              <w:t>円</w:t>
            </w:r>
          </w:p>
        </w:tc>
        <w:tc>
          <w:tcPr>
            <w:tcW w:w="1215" w:type="dxa"/>
            <w:tcBorders>
              <w:top w:val="single" w:sz="4" w:space="0" w:color="000000"/>
              <w:left w:val="single" w:sz="4" w:space="0" w:color="000000"/>
              <w:bottom w:val="single" w:sz="4" w:space="0" w:color="000000"/>
              <w:right w:val="single" w:sz="4" w:space="0" w:color="auto"/>
            </w:tcBorders>
            <w:hideMark/>
          </w:tcPr>
          <w:p w14:paraId="38C579DD" w14:textId="2C017A7A"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12</w:t>
            </w:r>
            <w:r w:rsidR="005608CB">
              <w:rPr>
                <w:rFonts w:ascii="HGP明朝B" w:eastAsia="HGP明朝B" w:hAnsi="ＭＳ Ｐ明朝" w:hint="eastAsia"/>
                <w:szCs w:val="21"/>
              </w:rPr>
              <w:t>26</w:t>
            </w:r>
            <w:r>
              <w:rPr>
                <w:rFonts w:ascii="HGP明朝B" w:eastAsia="HGP明朝B" w:hAnsi="ＭＳ Ｐ明朝" w:hint="eastAsia"/>
                <w:szCs w:val="21"/>
              </w:rPr>
              <w:t>円</w:t>
            </w:r>
          </w:p>
        </w:tc>
        <w:tc>
          <w:tcPr>
            <w:tcW w:w="1122" w:type="dxa"/>
            <w:tcBorders>
              <w:top w:val="single" w:sz="4" w:space="0" w:color="000000"/>
              <w:left w:val="single" w:sz="4" w:space="0" w:color="auto"/>
              <w:bottom w:val="single" w:sz="4" w:space="0" w:color="000000"/>
              <w:right w:val="single" w:sz="12" w:space="0" w:color="auto"/>
            </w:tcBorders>
            <w:hideMark/>
          </w:tcPr>
          <w:p w14:paraId="0AE0EEB4" w14:textId="4F351317" w:rsidR="00D612D3" w:rsidRDefault="00A372EB">
            <w:pPr>
              <w:pStyle w:val="a3"/>
              <w:ind w:leftChars="0" w:left="0"/>
              <w:rPr>
                <w:rFonts w:ascii="HGP明朝B" w:eastAsia="HGP明朝B" w:hAnsi="ＭＳ Ｐ明朝"/>
                <w:szCs w:val="21"/>
              </w:rPr>
            </w:pPr>
            <w:r>
              <w:rPr>
                <w:rFonts w:ascii="HGP明朝B" w:eastAsia="HGP明朝B" w:hAnsi="ＭＳ Ｐ明朝" w:hint="eastAsia"/>
                <w:szCs w:val="21"/>
              </w:rPr>
              <w:t>1838</w:t>
            </w:r>
            <w:r w:rsidR="00D612D3">
              <w:rPr>
                <w:rFonts w:ascii="HGP明朝B" w:eastAsia="HGP明朝B" w:hAnsi="ＭＳ Ｐ明朝" w:hint="eastAsia"/>
                <w:szCs w:val="21"/>
              </w:rPr>
              <w:t>円</w:t>
            </w:r>
          </w:p>
        </w:tc>
      </w:tr>
      <w:tr w:rsidR="00D612D3" w14:paraId="74B6E585" w14:textId="77777777" w:rsidTr="00E94798">
        <w:trPr>
          <w:trHeight w:val="303"/>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hideMark/>
          </w:tcPr>
          <w:p w14:paraId="06260AB5" w14:textId="3648005F"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看護・介護職員連携強化加算</w:t>
            </w:r>
          </w:p>
        </w:tc>
        <w:tc>
          <w:tcPr>
            <w:tcW w:w="1134" w:type="dxa"/>
            <w:tcBorders>
              <w:top w:val="single" w:sz="4" w:space="0" w:color="000000"/>
              <w:left w:val="single" w:sz="4" w:space="0" w:color="000000"/>
              <w:bottom w:val="single" w:sz="4" w:space="0" w:color="000000"/>
              <w:right w:val="single" w:sz="4" w:space="0" w:color="000000"/>
            </w:tcBorders>
            <w:hideMark/>
          </w:tcPr>
          <w:p w14:paraId="7C7571A1"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250　単位</w:t>
            </w:r>
          </w:p>
        </w:tc>
        <w:tc>
          <w:tcPr>
            <w:tcW w:w="1105" w:type="dxa"/>
            <w:tcBorders>
              <w:top w:val="single" w:sz="4" w:space="0" w:color="000000"/>
              <w:left w:val="single" w:sz="4" w:space="0" w:color="000000"/>
              <w:bottom w:val="single" w:sz="4" w:space="0" w:color="000000"/>
              <w:right w:val="single" w:sz="12" w:space="0" w:color="auto"/>
            </w:tcBorders>
            <w:hideMark/>
          </w:tcPr>
          <w:p w14:paraId="40953050" w14:textId="36A3D12C" w:rsidR="00D612D3" w:rsidRDefault="00C47F63">
            <w:pPr>
              <w:pStyle w:val="a3"/>
              <w:ind w:leftChars="0" w:left="0"/>
              <w:rPr>
                <w:rFonts w:ascii="HGP明朝B" w:eastAsia="HGP明朝B" w:hAnsi="ＭＳ Ｐ明朝"/>
                <w:szCs w:val="21"/>
              </w:rPr>
            </w:pPr>
            <w:r>
              <w:rPr>
                <w:rFonts w:ascii="HGP明朝B" w:eastAsia="HGP明朝B" w:hAnsi="ＭＳ Ｐ明朝" w:hint="eastAsia"/>
                <w:szCs w:val="21"/>
              </w:rPr>
              <w:t>255</w:t>
            </w:r>
            <w:r w:rsidR="00FE228A">
              <w:rPr>
                <w:rFonts w:ascii="HGP明朝B" w:eastAsia="HGP明朝B" w:hAnsi="ＭＳ Ｐ明朝" w:hint="eastAsia"/>
                <w:szCs w:val="21"/>
              </w:rPr>
              <w:t>2</w:t>
            </w:r>
            <w:r w:rsidR="00D612D3">
              <w:rPr>
                <w:rFonts w:ascii="HGP明朝B" w:eastAsia="HGP明朝B" w:hAnsi="ＭＳ Ｐ明朝" w:hint="eastAsia"/>
                <w:szCs w:val="21"/>
              </w:rPr>
              <w:t xml:space="preserve">　円</w:t>
            </w:r>
          </w:p>
        </w:tc>
        <w:tc>
          <w:tcPr>
            <w:tcW w:w="1276" w:type="dxa"/>
            <w:tcBorders>
              <w:top w:val="single" w:sz="4" w:space="0" w:color="000000"/>
              <w:left w:val="single" w:sz="12" w:space="0" w:color="auto"/>
              <w:bottom w:val="single" w:sz="4" w:space="0" w:color="000000"/>
              <w:right w:val="single" w:sz="4" w:space="0" w:color="000000"/>
            </w:tcBorders>
            <w:hideMark/>
          </w:tcPr>
          <w:p w14:paraId="366B4C99" w14:textId="6ECFB8A4"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25</w:t>
            </w:r>
            <w:r w:rsidR="005608CB">
              <w:rPr>
                <w:rFonts w:ascii="HGP明朝B" w:eastAsia="HGP明朝B" w:hAnsi="ＭＳ Ｐ明朝" w:hint="eastAsia"/>
                <w:szCs w:val="21"/>
              </w:rPr>
              <w:t>6</w:t>
            </w:r>
            <w:r>
              <w:rPr>
                <w:rFonts w:ascii="HGP明朝B" w:eastAsia="HGP明朝B" w:hAnsi="ＭＳ Ｐ明朝" w:hint="eastAsia"/>
                <w:szCs w:val="21"/>
              </w:rPr>
              <w:t xml:space="preserve">　円</w:t>
            </w:r>
          </w:p>
        </w:tc>
        <w:tc>
          <w:tcPr>
            <w:tcW w:w="1215" w:type="dxa"/>
            <w:tcBorders>
              <w:top w:val="single" w:sz="4" w:space="0" w:color="000000"/>
              <w:left w:val="single" w:sz="4" w:space="0" w:color="000000"/>
              <w:bottom w:val="single" w:sz="4" w:space="0" w:color="000000"/>
              <w:right w:val="single" w:sz="4" w:space="0" w:color="auto"/>
            </w:tcBorders>
            <w:hideMark/>
          </w:tcPr>
          <w:p w14:paraId="4D6653C3" w14:textId="1E2122F3" w:rsidR="00D612D3" w:rsidRDefault="005608CB">
            <w:pPr>
              <w:pStyle w:val="a3"/>
              <w:ind w:leftChars="0" w:left="0"/>
              <w:rPr>
                <w:rFonts w:ascii="HGP明朝B" w:eastAsia="HGP明朝B" w:hAnsi="ＭＳ Ｐ明朝"/>
                <w:szCs w:val="21"/>
              </w:rPr>
            </w:pPr>
            <w:r>
              <w:rPr>
                <w:rFonts w:ascii="HGP明朝B" w:eastAsia="HGP明朝B" w:hAnsi="ＭＳ Ｐ明朝" w:hint="eastAsia"/>
                <w:szCs w:val="21"/>
              </w:rPr>
              <w:t xml:space="preserve">511　</w:t>
            </w:r>
            <w:r w:rsidR="00D612D3">
              <w:rPr>
                <w:rFonts w:ascii="HGP明朝B" w:eastAsia="HGP明朝B" w:hAnsi="ＭＳ Ｐ明朝" w:hint="eastAsia"/>
                <w:szCs w:val="21"/>
              </w:rPr>
              <w:t>円</w:t>
            </w:r>
          </w:p>
        </w:tc>
        <w:tc>
          <w:tcPr>
            <w:tcW w:w="1122" w:type="dxa"/>
            <w:tcBorders>
              <w:top w:val="single" w:sz="4" w:space="0" w:color="000000"/>
              <w:left w:val="single" w:sz="4" w:space="0" w:color="auto"/>
              <w:bottom w:val="single" w:sz="4" w:space="0" w:color="000000"/>
              <w:right w:val="single" w:sz="12" w:space="0" w:color="auto"/>
            </w:tcBorders>
            <w:hideMark/>
          </w:tcPr>
          <w:p w14:paraId="69A832EF" w14:textId="0FAA9507" w:rsidR="00D612D3" w:rsidRDefault="005608CB">
            <w:pPr>
              <w:pStyle w:val="a3"/>
              <w:ind w:leftChars="0" w:left="0"/>
              <w:rPr>
                <w:rFonts w:ascii="HGP明朝B" w:eastAsia="HGP明朝B" w:hAnsi="ＭＳ Ｐ明朝"/>
                <w:szCs w:val="21"/>
              </w:rPr>
            </w:pPr>
            <w:r>
              <w:rPr>
                <w:rFonts w:ascii="HGP明朝B" w:eastAsia="HGP明朝B" w:hAnsi="ＭＳ Ｐ明朝" w:hint="eastAsia"/>
                <w:szCs w:val="21"/>
              </w:rPr>
              <w:t>76</w:t>
            </w:r>
            <w:r w:rsidR="00FE228A">
              <w:rPr>
                <w:rFonts w:ascii="HGP明朝B" w:eastAsia="HGP明朝B" w:hAnsi="ＭＳ Ｐ明朝" w:hint="eastAsia"/>
                <w:szCs w:val="21"/>
              </w:rPr>
              <w:t>6</w:t>
            </w:r>
            <w:r>
              <w:rPr>
                <w:rFonts w:ascii="HGP明朝B" w:eastAsia="HGP明朝B" w:hAnsi="ＭＳ Ｐ明朝" w:hint="eastAsia"/>
                <w:szCs w:val="21"/>
              </w:rPr>
              <w:t xml:space="preserve">　</w:t>
            </w:r>
            <w:r w:rsidR="00D612D3">
              <w:rPr>
                <w:rFonts w:ascii="HGP明朝B" w:eastAsia="HGP明朝B" w:hAnsi="ＭＳ Ｐ明朝" w:hint="eastAsia"/>
                <w:szCs w:val="21"/>
              </w:rPr>
              <w:t>円</w:t>
            </w:r>
          </w:p>
        </w:tc>
      </w:tr>
      <w:tr w:rsidR="00D612D3" w14:paraId="28BD53F5" w14:textId="77777777" w:rsidTr="00E94798">
        <w:trPr>
          <w:trHeight w:val="303"/>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hideMark/>
          </w:tcPr>
          <w:p w14:paraId="27901255"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ターミナル加算（死亡月）</w:t>
            </w:r>
          </w:p>
        </w:tc>
        <w:tc>
          <w:tcPr>
            <w:tcW w:w="1134" w:type="dxa"/>
            <w:tcBorders>
              <w:top w:val="single" w:sz="4" w:space="0" w:color="000000"/>
              <w:left w:val="single" w:sz="4" w:space="0" w:color="000000"/>
              <w:bottom w:val="single" w:sz="4" w:space="0" w:color="000000"/>
              <w:right w:val="single" w:sz="4" w:space="0" w:color="000000"/>
            </w:tcBorders>
            <w:hideMark/>
          </w:tcPr>
          <w:p w14:paraId="5D1C19D3" w14:textId="080AF09F" w:rsidR="00D612D3" w:rsidRDefault="00C47F63">
            <w:pPr>
              <w:pStyle w:val="a3"/>
              <w:ind w:leftChars="0" w:left="0"/>
              <w:rPr>
                <w:rFonts w:ascii="HGP明朝B" w:eastAsia="HGP明朝B" w:hAnsi="ＭＳ Ｐ明朝"/>
                <w:szCs w:val="21"/>
              </w:rPr>
            </w:pPr>
            <w:r>
              <w:rPr>
                <w:rFonts w:ascii="HGP明朝B" w:eastAsia="HGP明朝B" w:hAnsi="ＭＳ Ｐ明朝" w:hint="eastAsia"/>
                <w:szCs w:val="21"/>
              </w:rPr>
              <w:t>2500</w:t>
            </w:r>
            <w:r w:rsidR="00D612D3">
              <w:rPr>
                <w:rFonts w:ascii="HGP明朝B" w:eastAsia="HGP明朝B" w:hAnsi="ＭＳ Ｐ明朝" w:hint="eastAsia"/>
                <w:szCs w:val="21"/>
              </w:rPr>
              <w:t>単位</w:t>
            </w:r>
          </w:p>
        </w:tc>
        <w:tc>
          <w:tcPr>
            <w:tcW w:w="1105" w:type="dxa"/>
            <w:tcBorders>
              <w:top w:val="single" w:sz="4" w:space="0" w:color="000000"/>
              <w:left w:val="single" w:sz="4" w:space="0" w:color="000000"/>
              <w:bottom w:val="single" w:sz="4" w:space="0" w:color="000000"/>
              <w:right w:val="single" w:sz="12" w:space="0" w:color="auto"/>
            </w:tcBorders>
            <w:hideMark/>
          </w:tcPr>
          <w:p w14:paraId="1A17906B" w14:textId="3CD57BA1"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2</w:t>
            </w:r>
            <w:r w:rsidR="00F34C24">
              <w:rPr>
                <w:rFonts w:ascii="HGP明朝B" w:eastAsia="HGP明朝B" w:hAnsi="ＭＳ Ｐ明朝" w:hint="eastAsia"/>
                <w:szCs w:val="21"/>
              </w:rPr>
              <w:t>5</w:t>
            </w:r>
            <w:r w:rsidR="00C47F63">
              <w:rPr>
                <w:rFonts w:ascii="HGP明朝B" w:eastAsia="HGP明朝B" w:hAnsi="ＭＳ Ｐ明朝" w:hint="eastAsia"/>
                <w:szCs w:val="21"/>
              </w:rPr>
              <w:t>525</w:t>
            </w:r>
            <w:r>
              <w:rPr>
                <w:rFonts w:ascii="HGP明朝B" w:eastAsia="HGP明朝B" w:hAnsi="ＭＳ Ｐ明朝" w:hint="eastAsia"/>
                <w:szCs w:val="21"/>
              </w:rPr>
              <w:t>円</w:t>
            </w:r>
          </w:p>
        </w:tc>
        <w:tc>
          <w:tcPr>
            <w:tcW w:w="1276" w:type="dxa"/>
            <w:tcBorders>
              <w:top w:val="single" w:sz="4" w:space="0" w:color="000000"/>
              <w:left w:val="single" w:sz="12" w:space="0" w:color="auto"/>
              <w:bottom w:val="single" w:sz="4" w:space="0" w:color="000000"/>
              <w:right w:val="single" w:sz="4" w:space="0" w:color="000000"/>
            </w:tcBorders>
            <w:hideMark/>
          </w:tcPr>
          <w:p w14:paraId="150C0768" w14:textId="53D2DBDA"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2</w:t>
            </w:r>
            <w:r w:rsidR="00F34C24">
              <w:rPr>
                <w:rFonts w:ascii="HGP明朝B" w:eastAsia="HGP明朝B" w:hAnsi="ＭＳ Ｐ明朝" w:hint="eastAsia"/>
                <w:szCs w:val="21"/>
              </w:rPr>
              <w:t>5</w:t>
            </w:r>
            <w:r w:rsidR="005608CB">
              <w:rPr>
                <w:rFonts w:ascii="HGP明朝B" w:eastAsia="HGP明朝B" w:hAnsi="ＭＳ Ｐ明朝" w:hint="eastAsia"/>
                <w:szCs w:val="21"/>
              </w:rPr>
              <w:t>53</w:t>
            </w:r>
            <w:r>
              <w:rPr>
                <w:rFonts w:ascii="HGP明朝B" w:eastAsia="HGP明朝B" w:hAnsi="ＭＳ Ｐ明朝" w:hint="eastAsia"/>
                <w:szCs w:val="21"/>
              </w:rPr>
              <w:t>円</w:t>
            </w:r>
          </w:p>
        </w:tc>
        <w:tc>
          <w:tcPr>
            <w:tcW w:w="1215" w:type="dxa"/>
            <w:tcBorders>
              <w:top w:val="single" w:sz="4" w:space="0" w:color="000000"/>
              <w:left w:val="single" w:sz="4" w:space="0" w:color="000000"/>
              <w:bottom w:val="single" w:sz="4" w:space="0" w:color="000000"/>
              <w:right w:val="single" w:sz="4" w:space="0" w:color="auto"/>
            </w:tcBorders>
            <w:hideMark/>
          </w:tcPr>
          <w:p w14:paraId="0984CC8B" w14:textId="388AC328" w:rsidR="00D612D3" w:rsidRDefault="005608CB">
            <w:pPr>
              <w:pStyle w:val="a3"/>
              <w:ind w:leftChars="0" w:left="0"/>
              <w:rPr>
                <w:rFonts w:ascii="HGP明朝B" w:eastAsia="HGP明朝B" w:hAnsi="ＭＳ Ｐ明朝"/>
                <w:szCs w:val="21"/>
              </w:rPr>
            </w:pPr>
            <w:r>
              <w:rPr>
                <w:rFonts w:ascii="HGP明朝B" w:eastAsia="HGP明朝B" w:hAnsi="ＭＳ Ｐ明朝" w:hint="eastAsia"/>
                <w:szCs w:val="21"/>
              </w:rPr>
              <w:t>5105</w:t>
            </w:r>
            <w:r w:rsidR="00D612D3">
              <w:rPr>
                <w:rFonts w:ascii="HGP明朝B" w:eastAsia="HGP明朝B" w:hAnsi="ＭＳ Ｐ明朝" w:hint="eastAsia"/>
                <w:szCs w:val="21"/>
              </w:rPr>
              <w:t>円</w:t>
            </w:r>
          </w:p>
        </w:tc>
        <w:tc>
          <w:tcPr>
            <w:tcW w:w="1122" w:type="dxa"/>
            <w:tcBorders>
              <w:top w:val="single" w:sz="4" w:space="0" w:color="000000"/>
              <w:left w:val="single" w:sz="4" w:space="0" w:color="auto"/>
              <w:bottom w:val="single" w:sz="4" w:space="0" w:color="000000"/>
              <w:right w:val="single" w:sz="12" w:space="0" w:color="auto"/>
            </w:tcBorders>
            <w:hideMark/>
          </w:tcPr>
          <w:p w14:paraId="46A7A6F8" w14:textId="0E35A0BD" w:rsidR="00D612D3" w:rsidRDefault="00F34C24">
            <w:pPr>
              <w:pStyle w:val="a3"/>
              <w:ind w:leftChars="0" w:left="0"/>
              <w:rPr>
                <w:rFonts w:ascii="HGP明朝B" w:eastAsia="HGP明朝B" w:hAnsi="ＭＳ Ｐ明朝"/>
                <w:szCs w:val="21"/>
              </w:rPr>
            </w:pPr>
            <w:r>
              <w:rPr>
                <w:rFonts w:ascii="HGP明朝B" w:eastAsia="HGP明朝B" w:hAnsi="ＭＳ Ｐ明朝" w:hint="eastAsia"/>
                <w:szCs w:val="21"/>
              </w:rPr>
              <w:t>7</w:t>
            </w:r>
            <w:r w:rsidR="005608CB">
              <w:rPr>
                <w:rFonts w:ascii="HGP明朝B" w:eastAsia="HGP明朝B" w:hAnsi="ＭＳ Ｐ明朝" w:hint="eastAsia"/>
                <w:szCs w:val="21"/>
              </w:rPr>
              <w:t>658</w:t>
            </w:r>
            <w:r w:rsidR="00D612D3">
              <w:rPr>
                <w:rFonts w:ascii="HGP明朝B" w:eastAsia="HGP明朝B" w:hAnsi="ＭＳ Ｐ明朝" w:hint="eastAsia"/>
                <w:szCs w:val="21"/>
              </w:rPr>
              <w:t>円</w:t>
            </w:r>
          </w:p>
        </w:tc>
      </w:tr>
      <w:tr w:rsidR="00106269" w14:paraId="31B7BE5C" w14:textId="77777777" w:rsidTr="00E94798">
        <w:trPr>
          <w:trHeight w:val="303"/>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tcPr>
          <w:p w14:paraId="23CD9398" w14:textId="16974F06" w:rsidR="00106269" w:rsidRDefault="00106269">
            <w:pPr>
              <w:pStyle w:val="a3"/>
              <w:ind w:leftChars="0" w:left="0"/>
              <w:rPr>
                <w:rFonts w:ascii="HGP明朝B" w:eastAsia="HGP明朝B" w:hAnsi="ＭＳ Ｐ明朝"/>
                <w:szCs w:val="21"/>
              </w:rPr>
            </w:pPr>
            <w:r>
              <w:rPr>
                <w:rFonts w:ascii="HGP明朝B" w:eastAsia="HGP明朝B" w:hAnsi="ＭＳ Ｐ明朝" w:hint="eastAsia"/>
                <w:szCs w:val="21"/>
              </w:rPr>
              <w:t>専門管理加算　（　イ　）緩和ケア</w:t>
            </w:r>
          </w:p>
        </w:tc>
        <w:tc>
          <w:tcPr>
            <w:tcW w:w="1134" w:type="dxa"/>
            <w:tcBorders>
              <w:top w:val="single" w:sz="4" w:space="0" w:color="000000"/>
              <w:left w:val="single" w:sz="4" w:space="0" w:color="000000"/>
              <w:bottom w:val="single" w:sz="4" w:space="0" w:color="000000"/>
              <w:right w:val="single" w:sz="4" w:space="0" w:color="000000"/>
            </w:tcBorders>
          </w:tcPr>
          <w:p w14:paraId="20A3EE0F" w14:textId="6352ECC6" w:rsidR="00106269" w:rsidRDefault="00106269">
            <w:pPr>
              <w:pStyle w:val="a3"/>
              <w:ind w:leftChars="0" w:left="0"/>
              <w:rPr>
                <w:rFonts w:ascii="HGP明朝B" w:eastAsia="HGP明朝B" w:hAnsi="ＭＳ Ｐ明朝"/>
                <w:szCs w:val="21"/>
              </w:rPr>
            </w:pPr>
            <w:r>
              <w:rPr>
                <w:rFonts w:ascii="HGP明朝B" w:eastAsia="HGP明朝B" w:hAnsi="ＭＳ Ｐ明朝" w:hint="eastAsia"/>
                <w:szCs w:val="21"/>
              </w:rPr>
              <w:t>250　単位</w:t>
            </w:r>
          </w:p>
        </w:tc>
        <w:tc>
          <w:tcPr>
            <w:tcW w:w="1105" w:type="dxa"/>
            <w:tcBorders>
              <w:top w:val="single" w:sz="4" w:space="0" w:color="000000"/>
              <w:left w:val="single" w:sz="4" w:space="0" w:color="000000"/>
              <w:bottom w:val="single" w:sz="4" w:space="0" w:color="000000"/>
              <w:right w:val="single" w:sz="12" w:space="0" w:color="auto"/>
            </w:tcBorders>
          </w:tcPr>
          <w:p w14:paraId="4BF085FF" w14:textId="194DC914" w:rsidR="00106269" w:rsidRDefault="00106269">
            <w:pPr>
              <w:pStyle w:val="a3"/>
              <w:ind w:leftChars="0" w:left="0"/>
              <w:rPr>
                <w:rFonts w:ascii="HGP明朝B" w:eastAsia="HGP明朝B" w:hAnsi="ＭＳ Ｐ明朝"/>
                <w:szCs w:val="21"/>
              </w:rPr>
            </w:pPr>
            <w:r>
              <w:rPr>
                <w:rFonts w:ascii="HGP明朝B" w:eastAsia="HGP明朝B" w:hAnsi="ＭＳ Ｐ明朝" w:hint="eastAsia"/>
                <w:szCs w:val="21"/>
              </w:rPr>
              <w:t>25</w:t>
            </w:r>
            <w:r w:rsidR="00C47F63">
              <w:rPr>
                <w:rFonts w:ascii="HGP明朝B" w:eastAsia="HGP明朝B" w:hAnsi="ＭＳ Ｐ明朝" w:hint="eastAsia"/>
                <w:szCs w:val="21"/>
              </w:rPr>
              <w:t>5</w:t>
            </w:r>
            <w:r w:rsidR="00FE228A">
              <w:rPr>
                <w:rFonts w:ascii="HGP明朝B" w:eastAsia="HGP明朝B" w:hAnsi="ＭＳ Ｐ明朝" w:hint="eastAsia"/>
                <w:szCs w:val="21"/>
              </w:rPr>
              <w:t>2</w:t>
            </w:r>
            <w:r w:rsidR="00C47F63">
              <w:rPr>
                <w:rFonts w:ascii="HGP明朝B" w:eastAsia="HGP明朝B" w:hAnsi="ＭＳ Ｐ明朝" w:hint="eastAsia"/>
                <w:szCs w:val="21"/>
              </w:rPr>
              <w:t xml:space="preserve">　</w:t>
            </w:r>
            <w:r>
              <w:rPr>
                <w:rFonts w:ascii="HGP明朝B" w:eastAsia="HGP明朝B" w:hAnsi="ＭＳ Ｐ明朝" w:hint="eastAsia"/>
                <w:szCs w:val="21"/>
              </w:rPr>
              <w:t>円</w:t>
            </w:r>
          </w:p>
        </w:tc>
        <w:tc>
          <w:tcPr>
            <w:tcW w:w="1276" w:type="dxa"/>
            <w:tcBorders>
              <w:top w:val="single" w:sz="4" w:space="0" w:color="000000"/>
              <w:left w:val="single" w:sz="12" w:space="0" w:color="auto"/>
              <w:bottom w:val="single" w:sz="4" w:space="0" w:color="000000"/>
              <w:right w:val="single" w:sz="4" w:space="0" w:color="000000"/>
            </w:tcBorders>
          </w:tcPr>
          <w:p w14:paraId="65516B97" w14:textId="219D4063" w:rsidR="00106269" w:rsidRDefault="00106269">
            <w:pPr>
              <w:pStyle w:val="a3"/>
              <w:ind w:leftChars="0" w:left="0"/>
              <w:rPr>
                <w:rFonts w:ascii="HGP明朝B" w:eastAsia="HGP明朝B" w:hAnsi="ＭＳ Ｐ明朝"/>
                <w:szCs w:val="21"/>
              </w:rPr>
            </w:pPr>
            <w:r>
              <w:rPr>
                <w:rFonts w:ascii="HGP明朝B" w:eastAsia="HGP明朝B" w:hAnsi="ＭＳ Ｐ明朝" w:hint="eastAsia"/>
                <w:szCs w:val="21"/>
              </w:rPr>
              <w:t>25</w:t>
            </w:r>
            <w:r w:rsidR="005608CB">
              <w:rPr>
                <w:rFonts w:ascii="HGP明朝B" w:eastAsia="HGP明朝B" w:hAnsi="ＭＳ Ｐ明朝" w:hint="eastAsia"/>
                <w:szCs w:val="21"/>
              </w:rPr>
              <w:t>6</w:t>
            </w:r>
            <w:r>
              <w:rPr>
                <w:rFonts w:ascii="HGP明朝B" w:eastAsia="HGP明朝B" w:hAnsi="ＭＳ Ｐ明朝" w:hint="eastAsia"/>
                <w:szCs w:val="21"/>
              </w:rPr>
              <w:t xml:space="preserve">　円</w:t>
            </w:r>
          </w:p>
        </w:tc>
        <w:tc>
          <w:tcPr>
            <w:tcW w:w="1215" w:type="dxa"/>
            <w:tcBorders>
              <w:top w:val="single" w:sz="4" w:space="0" w:color="000000"/>
              <w:left w:val="single" w:sz="4" w:space="0" w:color="000000"/>
              <w:bottom w:val="single" w:sz="4" w:space="0" w:color="000000"/>
              <w:right w:val="single" w:sz="4" w:space="0" w:color="auto"/>
            </w:tcBorders>
          </w:tcPr>
          <w:p w14:paraId="7F996588" w14:textId="568CE2C8" w:rsidR="00106269" w:rsidRDefault="00106269">
            <w:pPr>
              <w:pStyle w:val="a3"/>
              <w:ind w:leftChars="0" w:left="0"/>
              <w:rPr>
                <w:rFonts w:ascii="HGP明朝B" w:eastAsia="HGP明朝B" w:hAnsi="ＭＳ Ｐ明朝"/>
                <w:szCs w:val="21"/>
              </w:rPr>
            </w:pPr>
            <w:r>
              <w:rPr>
                <w:rFonts w:ascii="HGP明朝B" w:eastAsia="HGP明朝B" w:hAnsi="ＭＳ Ｐ明朝" w:hint="eastAsia"/>
                <w:szCs w:val="21"/>
              </w:rPr>
              <w:t>5</w:t>
            </w:r>
            <w:r w:rsidR="005608CB">
              <w:rPr>
                <w:rFonts w:ascii="HGP明朝B" w:eastAsia="HGP明朝B" w:hAnsi="ＭＳ Ｐ明朝" w:hint="eastAsia"/>
                <w:szCs w:val="21"/>
              </w:rPr>
              <w:t xml:space="preserve">11　</w:t>
            </w:r>
            <w:r>
              <w:rPr>
                <w:rFonts w:ascii="HGP明朝B" w:eastAsia="HGP明朝B" w:hAnsi="ＭＳ Ｐ明朝" w:hint="eastAsia"/>
                <w:szCs w:val="21"/>
              </w:rPr>
              <w:t>円</w:t>
            </w:r>
          </w:p>
        </w:tc>
        <w:tc>
          <w:tcPr>
            <w:tcW w:w="1122" w:type="dxa"/>
            <w:tcBorders>
              <w:top w:val="single" w:sz="4" w:space="0" w:color="000000"/>
              <w:left w:val="single" w:sz="4" w:space="0" w:color="auto"/>
              <w:bottom w:val="single" w:sz="4" w:space="0" w:color="000000"/>
              <w:right w:val="single" w:sz="12" w:space="0" w:color="auto"/>
            </w:tcBorders>
          </w:tcPr>
          <w:p w14:paraId="3AD8FEE7" w14:textId="60E11578" w:rsidR="00106269" w:rsidRDefault="00106269">
            <w:pPr>
              <w:pStyle w:val="a3"/>
              <w:ind w:leftChars="0" w:left="0"/>
              <w:rPr>
                <w:rFonts w:ascii="HGP明朝B" w:eastAsia="HGP明朝B" w:hAnsi="ＭＳ Ｐ明朝"/>
                <w:szCs w:val="21"/>
              </w:rPr>
            </w:pPr>
            <w:r>
              <w:rPr>
                <w:rFonts w:ascii="HGP明朝B" w:eastAsia="HGP明朝B" w:hAnsi="ＭＳ Ｐ明朝" w:hint="eastAsia"/>
                <w:szCs w:val="21"/>
              </w:rPr>
              <w:t>7</w:t>
            </w:r>
            <w:r w:rsidR="005608CB">
              <w:rPr>
                <w:rFonts w:ascii="HGP明朝B" w:eastAsia="HGP明朝B" w:hAnsi="ＭＳ Ｐ明朝" w:hint="eastAsia"/>
                <w:szCs w:val="21"/>
              </w:rPr>
              <w:t>6</w:t>
            </w:r>
            <w:r w:rsidR="00FE228A">
              <w:rPr>
                <w:rFonts w:ascii="HGP明朝B" w:eastAsia="HGP明朝B" w:hAnsi="ＭＳ Ｐ明朝" w:hint="eastAsia"/>
                <w:szCs w:val="21"/>
              </w:rPr>
              <w:t>6</w:t>
            </w:r>
            <w:r>
              <w:rPr>
                <w:rFonts w:ascii="HGP明朝B" w:eastAsia="HGP明朝B" w:hAnsi="ＭＳ Ｐ明朝" w:hint="eastAsia"/>
                <w:szCs w:val="21"/>
              </w:rPr>
              <w:t xml:space="preserve">　円</w:t>
            </w:r>
          </w:p>
        </w:tc>
      </w:tr>
      <w:tr w:rsidR="00106269" w14:paraId="61DF6206" w14:textId="77777777" w:rsidTr="00E94798">
        <w:trPr>
          <w:trHeight w:val="303"/>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tcPr>
          <w:p w14:paraId="600AD439" w14:textId="7FC99035" w:rsidR="00106269" w:rsidRDefault="00106269">
            <w:pPr>
              <w:pStyle w:val="a3"/>
              <w:ind w:leftChars="0" w:left="0"/>
              <w:rPr>
                <w:rFonts w:ascii="HGP明朝B" w:eastAsia="HGP明朝B" w:hAnsi="ＭＳ Ｐ明朝"/>
                <w:szCs w:val="21"/>
              </w:rPr>
            </w:pPr>
            <w:r>
              <w:rPr>
                <w:rFonts w:ascii="HGP明朝B" w:eastAsia="HGP明朝B" w:hAnsi="ＭＳ Ｐ明朝" w:hint="eastAsia"/>
                <w:szCs w:val="21"/>
              </w:rPr>
              <w:t>専門管理加算　（　ロ　）特定行為</w:t>
            </w:r>
          </w:p>
        </w:tc>
        <w:tc>
          <w:tcPr>
            <w:tcW w:w="1134" w:type="dxa"/>
            <w:tcBorders>
              <w:top w:val="single" w:sz="4" w:space="0" w:color="000000"/>
              <w:left w:val="single" w:sz="4" w:space="0" w:color="000000"/>
              <w:bottom w:val="single" w:sz="4" w:space="0" w:color="000000"/>
              <w:right w:val="single" w:sz="4" w:space="0" w:color="000000"/>
            </w:tcBorders>
          </w:tcPr>
          <w:p w14:paraId="1A7C8373" w14:textId="2F97C166" w:rsidR="00106269" w:rsidRDefault="00106269">
            <w:pPr>
              <w:pStyle w:val="a3"/>
              <w:ind w:leftChars="0" w:left="0"/>
              <w:rPr>
                <w:rFonts w:ascii="HGP明朝B" w:eastAsia="HGP明朝B" w:hAnsi="ＭＳ Ｐ明朝"/>
                <w:szCs w:val="21"/>
              </w:rPr>
            </w:pPr>
            <w:r>
              <w:rPr>
                <w:rFonts w:ascii="HGP明朝B" w:eastAsia="HGP明朝B" w:hAnsi="ＭＳ Ｐ明朝" w:hint="eastAsia"/>
                <w:szCs w:val="21"/>
              </w:rPr>
              <w:t>250　単位</w:t>
            </w:r>
          </w:p>
        </w:tc>
        <w:tc>
          <w:tcPr>
            <w:tcW w:w="1105" w:type="dxa"/>
            <w:tcBorders>
              <w:top w:val="single" w:sz="4" w:space="0" w:color="000000"/>
              <w:left w:val="single" w:sz="4" w:space="0" w:color="000000"/>
              <w:bottom w:val="single" w:sz="4" w:space="0" w:color="000000"/>
              <w:right w:val="single" w:sz="12" w:space="0" w:color="auto"/>
            </w:tcBorders>
          </w:tcPr>
          <w:p w14:paraId="35CB861B" w14:textId="09FF8053" w:rsidR="00106269" w:rsidRDefault="00C47F63">
            <w:pPr>
              <w:pStyle w:val="a3"/>
              <w:ind w:leftChars="0" w:left="0"/>
              <w:rPr>
                <w:rFonts w:ascii="HGP明朝B" w:eastAsia="HGP明朝B" w:hAnsi="ＭＳ Ｐ明朝"/>
                <w:szCs w:val="21"/>
              </w:rPr>
            </w:pPr>
            <w:r>
              <w:rPr>
                <w:rFonts w:ascii="HGP明朝B" w:eastAsia="HGP明朝B" w:hAnsi="ＭＳ Ｐ明朝" w:hint="eastAsia"/>
                <w:szCs w:val="21"/>
              </w:rPr>
              <w:t>255</w:t>
            </w:r>
            <w:r w:rsidR="00FE228A">
              <w:rPr>
                <w:rFonts w:ascii="HGP明朝B" w:eastAsia="HGP明朝B" w:hAnsi="ＭＳ Ｐ明朝" w:hint="eastAsia"/>
                <w:szCs w:val="21"/>
              </w:rPr>
              <w:t>2</w:t>
            </w:r>
            <w:r w:rsidR="00106269">
              <w:rPr>
                <w:rFonts w:ascii="HGP明朝B" w:eastAsia="HGP明朝B" w:hAnsi="ＭＳ Ｐ明朝" w:hint="eastAsia"/>
                <w:szCs w:val="21"/>
              </w:rPr>
              <w:t>円</w:t>
            </w:r>
          </w:p>
        </w:tc>
        <w:tc>
          <w:tcPr>
            <w:tcW w:w="1276" w:type="dxa"/>
            <w:tcBorders>
              <w:top w:val="single" w:sz="4" w:space="0" w:color="000000"/>
              <w:left w:val="single" w:sz="12" w:space="0" w:color="auto"/>
              <w:bottom w:val="single" w:sz="4" w:space="0" w:color="000000"/>
              <w:right w:val="single" w:sz="4" w:space="0" w:color="000000"/>
            </w:tcBorders>
          </w:tcPr>
          <w:p w14:paraId="5BE47D8B" w14:textId="48FD70C6" w:rsidR="00106269" w:rsidRDefault="00106269">
            <w:pPr>
              <w:pStyle w:val="a3"/>
              <w:ind w:leftChars="0" w:left="0"/>
              <w:rPr>
                <w:rFonts w:ascii="HGP明朝B" w:eastAsia="HGP明朝B" w:hAnsi="ＭＳ Ｐ明朝"/>
                <w:szCs w:val="21"/>
              </w:rPr>
            </w:pPr>
            <w:r>
              <w:rPr>
                <w:rFonts w:ascii="HGP明朝B" w:eastAsia="HGP明朝B" w:hAnsi="ＭＳ Ｐ明朝" w:hint="eastAsia"/>
                <w:szCs w:val="21"/>
              </w:rPr>
              <w:t>25</w:t>
            </w:r>
            <w:r w:rsidR="005608CB">
              <w:rPr>
                <w:rFonts w:ascii="HGP明朝B" w:eastAsia="HGP明朝B" w:hAnsi="ＭＳ Ｐ明朝" w:hint="eastAsia"/>
                <w:szCs w:val="21"/>
              </w:rPr>
              <w:t>6</w:t>
            </w:r>
            <w:r>
              <w:rPr>
                <w:rFonts w:ascii="HGP明朝B" w:eastAsia="HGP明朝B" w:hAnsi="ＭＳ Ｐ明朝" w:hint="eastAsia"/>
                <w:szCs w:val="21"/>
              </w:rPr>
              <w:t xml:space="preserve">　円</w:t>
            </w:r>
          </w:p>
        </w:tc>
        <w:tc>
          <w:tcPr>
            <w:tcW w:w="1215" w:type="dxa"/>
            <w:tcBorders>
              <w:top w:val="single" w:sz="4" w:space="0" w:color="000000"/>
              <w:left w:val="single" w:sz="4" w:space="0" w:color="000000"/>
              <w:bottom w:val="single" w:sz="4" w:space="0" w:color="000000"/>
              <w:right w:val="single" w:sz="4" w:space="0" w:color="auto"/>
            </w:tcBorders>
          </w:tcPr>
          <w:p w14:paraId="67B11F20" w14:textId="38F86073" w:rsidR="00106269" w:rsidRDefault="00106269">
            <w:pPr>
              <w:pStyle w:val="a3"/>
              <w:ind w:leftChars="0" w:left="0"/>
              <w:rPr>
                <w:rFonts w:ascii="HGP明朝B" w:eastAsia="HGP明朝B" w:hAnsi="ＭＳ Ｐ明朝"/>
                <w:szCs w:val="21"/>
              </w:rPr>
            </w:pPr>
            <w:r>
              <w:rPr>
                <w:rFonts w:ascii="HGP明朝B" w:eastAsia="HGP明朝B" w:hAnsi="ＭＳ Ｐ明朝" w:hint="eastAsia"/>
                <w:szCs w:val="21"/>
              </w:rPr>
              <w:t>5</w:t>
            </w:r>
            <w:r w:rsidR="005608CB">
              <w:rPr>
                <w:rFonts w:ascii="HGP明朝B" w:eastAsia="HGP明朝B" w:hAnsi="ＭＳ Ｐ明朝" w:hint="eastAsia"/>
                <w:szCs w:val="21"/>
              </w:rPr>
              <w:t xml:space="preserve">11　</w:t>
            </w:r>
            <w:r>
              <w:rPr>
                <w:rFonts w:ascii="HGP明朝B" w:eastAsia="HGP明朝B" w:hAnsi="ＭＳ Ｐ明朝" w:hint="eastAsia"/>
                <w:szCs w:val="21"/>
              </w:rPr>
              <w:t>円</w:t>
            </w:r>
          </w:p>
        </w:tc>
        <w:tc>
          <w:tcPr>
            <w:tcW w:w="1122" w:type="dxa"/>
            <w:tcBorders>
              <w:top w:val="single" w:sz="4" w:space="0" w:color="000000"/>
              <w:left w:val="single" w:sz="4" w:space="0" w:color="auto"/>
              <w:bottom w:val="single" w:sz="4" w:space="0" w:color="000000"/>
              <w:right w:val="single" w:sz="12" w:space="0" w:color="auto"/>
            </w:tcBorders>
          </w:tcPr>
          <w:p w14:paraId="11040278" w14:textId="75B29DBF" w:rsidR="00106269" w:rsidRDefault="00106269">
            <w:pPr>
              <w:pStyle w:val="a3"/>
              <w:ind w:leftChars="0" w:left="0"/>
              <w:rPr>
                <w:rFonts w:ascii="HGP明朝B" w:eastAsia="HGP明朝B" w:hAnsi="ＭＳ Ｐ明朝"/>
                <w:szCs w:val="21"/>
              </w:rPr>
            </w:pPr>
            <w:r>
              <w:rPr>
                <w:rFonts w:ascii="HGP明朝B" w:eastAsia="HGP明朝B" w:hAnsi="ＭＳ Ｐ明朝" w:hint="eastAsia"/>
                <w:szCs w:val="21"/>
              </w:rPr>
              <w:t>7</w:t>
            </w:r>
            <w:r w:rsidR="005608CB">
              <w:rPr>
                <w:rFonts w:ascii="HGP明朝B" w:eastAsia="HGP明朝B" w:hAnsi="ＭＳ Ｐ明朝" w:hint="eastAsia"/>
                <w:szCs w:val="21"/>
              </w:rPr>
              <w:t>6</w:t>
            </w:r>
            <w:r w:rsidR="00FE228A">
              <w:rPr>
                <w:rFonts w:ascii="HGP明朝B" w:eastAsia="HGP明朝B" w:hAnsi="ＭＳ Ｐ明朝" w:hint="eastAsia"/>
                <w:szCs w:val="21"/>
              </w:rPr>
              <w:t>6</w:t>
            </w:r>
            <w:r>
              <w:rPr>
                <w:rFonts w:ascii="HGP明朝B" w:eastAsia="HGP明朝B" w:hAnsi="ＭＳ Ｐ明朝" w:hint="eastAsia"/>
                <w:szCs w:val="21"/>
              </w:rPr>
              <w:t xml:space="preserve">　円</w:t>
            </w:r>
          </w:p>
        </w:tc>
      </w:tr>
      <w:tr w:rsidR="00D612D3" w14:paraId="78CCC554" w14:textId="77777777" w:rsidTr="00E94798">
        <w:trPr>
          <w:trHeight w:val="303"/>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hideMark/>
          </w:tcPr>
          <w:p w14:paraId="024AAC02" w14:textId="149BE6BB" w:rsidR="00D612D3" w:rsidRDefault="00E94798">
            <w:pPr>
              <w:pStyle w:val="a3"/>
              <w:ind w:leftChars="0" w:left="0"/>
              <w:rPr>
                <w:rFonts w:ascii="HGP明朝B" w:eastAsia="HGP明朝B" w:hAnsi="ＭＳ Ｐ明朝"/>
                <w:szCs w:val="21"/>
              </w:rPr>
            </w:pPr>
            <w:r>
              <w:rPr>
                <w:rFonts w:ascii="HGP明朝B" w:eastAsia="HGP明朝B" w:hAnsi="ＭＳ Ｐ明朝" w:hint="eastAsia"/>
                <w:szCs w:val="21"/>
              </w:rPr>
              <w:t>（予防）</w:t>
            </w:r>
            <w:r w:rsidR="00D612D3">
              <w:rPr>
                <w:rFonts w:ascii="HGP明朝B" w:eastAsia="HGP明朝B" w:hAnsi="ＭＳ Ｐ明朝" w:hint="eastAsia"/>
                <w:szCs w:val="21"/>
              </w:rPr>
              <w:t>長時間訪問看護加算</w:t>
            </w:r>
          </w:p>
        </w:tc>
        <w:tc>
          <w:tcPr>
            <w:tcW w:w="1134" w:type="dxa"/>
            <w:tcBorders>
              <w:top w:val="single" w:sz="4" w:space="0" w:color="000000"/>
              <w:left w:val="single" w:sz="4" w:space="0" w:color="000000"/>
              <w:bottom w:val="single" w:sz="4" w:space="0" w:color="000000"/>
              <w:right w:val="single" w:sz="4" w:space="0" w:color="000000"/>
            </w:tcBorders>
            <w:hideMark/>
          </w:tcPr>
          <w:p w14:paraId="05B57F94"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300　単位</w:t>
            </w:r>
          </w:p>
        </w:tc>
        <w:tc>
          <w:tcPr>
            <w:tcW w:w="1105" w:type="dxa"/>
            <w:tcBorders>
              <w:top w:val="single" w:sz="4" w:space="0" w:color="000000"/>
              <w:left w:val="single" w:sz="4" w:space="0" w:color="000000"/>
              <w:bottom w:val="single" w:sz="4" w:space="0" w:color="000000"/>
              <w:right w:val="single" w:sz="12" w:space="0" w:color="auto"/>
            </w:tcBorders>
            <w:hideMark/>
          </w:tcPr>
          <w:p w14:paraId="1EEC02BF" w14:textId="1E8F5240"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30</w:t>
            </w:r>
            <w:r w:rsidR="00C47F63">
              <w:rPr>
                <w:rFonts w:ascii="HGP明朝B" w:eastAsia="HGP明朝B" w:hAnsi="ＭＳ Ｐ明朝" w:hint="eastAsia"/>
                <w:szCs w:val="21"/>
              </w:rPr>
              <w:t>63</w:t>
            </w:r>
            <w:r>
              <w:rPr>
                <w:rFonts w:ascii="HGP明朝B" w:eastAsia="HGP明朝B" w:hAnsi="ＭＳ Ｐ明朝" w:hint="eastAsia"/>
                <w:szCs w:val="21"/>
              </w:rPr>
              <w:t xml:space="preserve">　円</w:t>
            </w:r>
          </w:p>
        </w:tc>
        <w:tc>
          <w:tcPr>
            <w:tcW w:w="1276" w:type="dxa"/>
            <w:tcBorders>
              <w:top w:val="single" w:sz="4" w:space="0" w:color="000000"/>
              <w:left w:val="single" w:sz="12" w:space="0" w:color="auto"/>
              <w:bottom w:val="single" w:sz="4" w:space="0" w:color="000000"/>
              <w:right w:val="single" w:sz="4" w:space="0" w:color="000000"/>
            </w:tcBorders>
            <w:hideMark/>
          </w:tcPr>
          <w:p w14:paraId="5F3229C6" w14:textId="41A633A8"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30</w:t>
            </w:r>
            <w:r w:rsidR="005608CB">
              <w:rPr>
                <w:rFonts w:ascii="HGP明朝B" w:eastAsia="HGP明朝B" w:hAnsi="ＭＳ Ｐ明朝" w:hint="eastAsia"/>
                <w:szCs w:val="21"/>
              </w:rPr>
              <w:t>7</w:t>
            </w:r>
            <w:r>
              <w:rPr>
                <w:rFonts w:ascii="HGP明朝B" w:eastAsia="HGP明朝B" w:hAnsi="ＭＳ Ｐ明朝" w:hint="eastAsia"/>
                <w:szCs w:val="21"/>
              </w:rPr>
              <w:t xml:space="preserve">　円</w:t>
            </w:r>
          </w:p>
        </w:tc>
        <w:tc>
          <w:tcPr>
            <w:tcW w:w="1215" w:type="dxa"/>
            <w:tcBorders>
              <w:top w:val="single" w:sz="4" w:space="0" w:color="000000"/>
              <w:left w:val="single" w:sz="4" w:space="0" w:color="000000"/>
              <w:bottom w:val="single" w:sz="4" w:space="0" w:color="000000"/>
              <w:right w:val="single" w:sz="4" w:space="0" w:color="auto"/>
            </w:tcBorders>
            <w:hideMark/>
          </w:tcPr>
          <w:p w14:paraId="22797E11" w14:textId="0BB61601"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6</w:t>
            </w:r>
            <w:r w:rsidR="005608CB">
              <w:rPr>
                <w:rFonts w:ascii="HGP明朝B" w:eastAsia="HGP明朝B" w:hAnsi="ＭＳ Ｐ明朝" w:hint="eastAsia"/>
                <w:szCs w:val="21"/>
              </w:rPr>
              <w:t xml:space="preserve">13　</w:t>
            </w:r>
            <w:r>
              <w:rPr>
                <w:rFonts w:ascii="HGP明朝B" w:eastAsia="HGP明朝B" w:hAnsi="ＭＳ Ｐ明朝" w:hint="eastAsia"/>
                <w:szCs w:val="21"/>
              </w:rPr>
              <w:t>円</w:t>
            </w:r>
          </w:p>
        </w:tc>
        <w:tc>
          <w:tcPr>
            <w:tcW w:w="1122" w:type="dxa"/>
            <w:tcBorders>
              <w:top w:val="single" w:sz="4" w:space="0" w:color="000000"/>
              <w:left w:val="single" w:sz="4" w:space="0" w:color="auto"/>
              <w:bottom w:val="single" w:sz="4" w:space="0" w:color="000000"/>
              <w:right w:val="single" w:sz="12" w:space="0" w:color="auto"/>
            </w:tcBorders>
            <w:hideMark/>
          </w:tcPr>
          <w:p w14:paraId="29E607FA" w14:textId="3950FEE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9</w:t>
            </w:r>
            <w:r w:rsidR="005608CB">
              <w:rPr>
                <w:rFonts w:ascii="HGP明朝B" w:eastAsia="HGP明朝B" w:hAnsi="ＭＳ Ｐ明朝" w:hint="eastAsia"/>
                <w:szCs w:val="21"/>
              </w:rPr>
              <w:t>19</w:t>
            </w:r>
            <w:r>
              <w:rPr>
                <w:rFonts w:ascii="HGP明朝B" w:eastAsia="HGP明朝B" w:hAnsi="ＭＳ Ｐ明朝" w:hint="eastAsia"/>
                <w:szCs w:val="21"/>
              </w:rPr>
              <w:t xml:space="preserve">　円</w:t>
            </w:r>
          </w:p>
        </w:tc>
      </w:tr>
      <w:tr w:rsidR="00D612D3" w14:paraId="38D5021B" w14:textId="77777777" w:rsidTr="00E94798">
        <w:trPr>
          <w:trHeight w:val="294"/>
        </w:trPr>
        <w:tc>
          <w:tcPr>
            <w:tcW w:w="1838" w:type="dxa"/>
            <w:vMerge w:val="restart"/>
            <w:tcBorders>
              <w:top w:val="single" w:sz="4" w:space="0" w:color="000000"/>
              <w:left w:val="single" w:sz="4" w:space="0" w:color="000000"/>
              <w:bottom w:val="single" w:sz="4" w:space="0" w:color="000000"/>
              <w:right w:val="single" w:sz="4" w:space="0" w:color="000000"/>
            </w:tcBorders>
            <w:shd w:val="clear" w:color="auto" w:fill="F2F2F2"/>
            <w:hideMark/>
          </w:tcPr>
          <w:p w14:paraId="62BB1A9B" w14:textId="008D5F75" w:rsidR="00D612D3" w:rsidRDefault="00E94798">
            <w:pPr>
              <w:pStyle w:val="a3"/>
              <w:ind w:leftChars="0" w:left="0"/>
              <w:rPr>
                <w:rFonts w:ascii="HGP明朝B" w:eastAsia="HGP明朝B" w:hAnsi="ＭＳ Ｐ明朝"/>
                <w:szCs w:val="21"/>
              </w:rPr>
            </w:pPr>
            <w:r>
              <w:rPr>
                <w:rFonts w:ascii="HGP明朝B" w:eastAsia="HGP明朝B" w:hAnsi="ＭＳ Ｐ明朝" w:hint="eastAsia"/>
                <w:szCs w:val="21"/>
              </w:rPr>
              <w:t>（予防）</w:t>
            </w:r>
            <w:r w:rsidR="00D612D3">
              <w:rPr>
                <w:rFonts w:ascii="HGP明朝B" w:eastAsia="HGP明朝B" w:hAnsi="ＭＳ Ｐ明朝" w:hint="eastAsia"/>
                <w:szCs w:val="21"/>
              </w:rPr>
              <w:t>複数名訪問加算</w:t>
            </w:r>
            <w:r w:rsidR="0052735A">
              <w:rPr>
                <w:rFonts w:ascii="HGP明朝B" w:eastAsia="HGP明朝B" w:hAnsi="ＭＳ Ｐ明朝" w:hint="eastAsia"/>
                <w:szCs w:val="21"/>
              </w:rPr>
              <w:t>（Ⅰ）</w:t>
            </w:r>
          </w:p>
        </w:tc>
        <w:tc>
          <w:tcPr>
            <w:tcW w:w="1418" w:type="dxa"/>
            <w:tcBorders>
              <w:top w:val="single" w:sz="4" w:space="0" w:color="000000"/>
              <w:left w:val="single" w:sz="4" w:space="0" w:color="000000"/>
              <w:bottom w:val="single" w:sz="4" w:space="0" w:color="000000"/>
              <w:right w:val="single" w:sz="4" w:space="0" w:color="000000"/>
            </w:tcBorders>
            <w:shd w:val="clear" w:color="auto" w:fill="F2F2F2"/>
            <w:hideMark/>
          </w:tcPr>
          <w:p w14:paraId="3EF88626" w14:textId="77777777" w:rsidR="00D612D3" w:rsidRDefault="00D612D3" w:rsidP="0052735A">
            <w:pPr>
              <w:pStyle w:val="a3"/>
              <w:ind w:leftChars="0" w:left="0"/>
              <w:rPr>
                <w:rFonts w:ascii="HGP明朝B" w:eastAsia="HGP明朝B" w:hAnsi="ＭＳ Ｐ明朝"/>
                <w:szCs w:val="21"/>
              </w:rPr>
            </w:pPr>
            <w:r>
              <w:rPr>
                <w:rFonts w:ascii="HGP明朝B" w:eastAsia="HGP明朝B" w:hAnsi="ＭＳ Ｐ明朝" w:hint="eastAsia"/>
                <w:szCs w:val="21"/>
              </w:rPr>
              <w:t>30分未満</w:t>
            </w:r>
          </w:p>
        </w:tc>
        <w:tc>
          <w:tcPr>
            <w:tcW w:w="1134" w:type="dxa"/>
            <w:tcBorders>
              <w:top w:val="single" w:sz="4" w:space="0" w:color="000000"/>
              <w:left w:val="single" w:sz="4" w:space="0" w:color="000000"/>
              <w:bottom w:val="single" w:sz="4" w:space="0" w:color="000000"/>
              <w:right w:val="single" w:sz="4" w:space="0" w:color="000000"/>
            </w:tcBorders>
            <w:hideMark/>
          </w:tcPr>
          <w:p w14:paraId="5F3F317A"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254　単位</w:t>
            </w:r>
          </w:p>
        </w:tc>
        <w:tc>
          <w:tcPr>
            <w:tcW w:w="1105" w:type="dxa"/>
            <w:tcBorders>
              <w:top w:val="single" w:sz="4" w:space="0" w:color="000000"/>
              <w:left w:val="single" w:sz="4" w:space="0" w:color="000000"/>
              <w:bottom w:val="single" w:sz="4" w:space="0" w:color="000000"/>
              <w:right w:val="single" w:sz="12" w:space="0" w:color="auto"/>
            </w:tcBorders>
            <w:hideMark/>
          </w:tcPr>
          <w:p w14:paraId="1659EEB6" w14:textId="2940CCEA"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2</w:t>
            </w:r>
            <w:r w:rsidR="00C75550">
              <w:rPr>
                <w:rFonts w:ascii="HGP明朝B" w:eastAsia="HGP明朝B" w:hAnsi="ＭＳ Ｐ明朝" w:hint="eastAsia"/>
                <w:szCs w:val="21"/>
              </w:rPr>
              <w:t>59</w:t>
            </w:r>
            <w:r w:rsidR="00FE228A">
              <w:rPr>
                <w:rFonts w:ascii="HGP明朝B" w:eastAsia="HGP明朝B" w:hAnsi="ＭＳ Ｐ明朝" w:hint="eastAsia"/>
                <w:szCs w:val="21"/>
              </w:rPr>
              <w:t>3</w:t>
            </w:r>
            <w:r>
              <w:rPr>
                <w:rFonts w:ascii="HGP明朝B" w:eastAsia="HGP明朝B" w:hAnsi="ＭＳ Ｐ明朝" w:hint="eastAsia"/>
                <w:szCs w:val="21"/>
              </w:rPr>
              <w:t xml:space="preserve">　円</w:t>
            </w:r>
          </w:p>
        </w:tc>
        <w:tc>
          <w:tcPr>
            <w:tcW w:w="1276" w:type="dxa"/>
            <w:tcBorders>
              <w:top w:val="single" w:sz="4" w:space="0" w:color="000000"/>
              <w:left w:val="single" w:sz="12" w:space="0" w:color="auto"/>
              <w:bottom w:val="single" w:sz="4" w:space="0" w:color="000000"/>
              <w:right w:val="single" w:sz="4" w:space="0" w:color="000000"/>
            </w:tcBorders>
            <w:hideMark/>
          </w:tcPr>
          <w:p w14:paraId="13278A58" w14:textId="36395449"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2</w:t>
            </w:r>
            <w:r w:rsidR="00C75550">
              <w:rPr>
                <w:rFonts w:ascii="HGP明朝B" w:eastAsia="HGP明朝B" w:hAnsi="ＭＳ Ｐ明朝" w:hint="eastAsia"/>
                <w:szCs w:val="21"/>
              </w:rPr>
              <w:t>6</w:t>
            </w:r>
            <w:r w:rsidR="005608CB">
              <w:rPr>
                <w:rFonts w:ascii="HGP明朝B" w:eastAsia="HGP明朝B" w:hAnsi="ＭＳ Ｐ明朝" w:hint="eastAsia"/>
                <w:szCs w:val="21"/>
              </w:rPr>
              <w:t>0</w:t>
            </w:r>
            <w:r>
              <w:rPr>
                <w:rFonts w:ascii="HGP明朝B" w:eastAsia="HGP明朝B" w:hAnsi="ＭＳ Ｐ明朝" w:hint="eastAsia"/>
                <w:szCs w:val="21"/>
              </w:rPr>
              <w:t xml:space="preserve">　円</w:t>
            </w:r>
          </w:p>
        </w:tc>
        <w:tc>
          <w:tcPr>
            <w:tcW w:w="1215" w:type="dxa"/>
            <w:tcBorders>
              <w:top w:val="single" w:sz="4" w:space="0" w:color="000000"/>
              <w:left w:val="single" w:sz="4" w:space="0" w:color="000000"/>
              <w:bottom w:val="single" w:sz="4" w:space="0" w:color="000000"/>
              <w:right w:val="single" w:sz="4" w:space="0" w:color="auto"/>
            </w:tcBorders>
            <w:hideMark/>
          </w:tcPr>
          <w:p w14:paraId="6EF31DB8" w14:textId="0D4EC65A" w:rsidR="00D612D3" w:rsidRDefault="00C75550">
            <w:pPr>
              <w:pStyle w:val="a3"/>
              <w:ind w:leftChars="0" w:left="0"/>
              <w:rPr>
                <w:rFonts w:ascii="HGP明朝B" w:eastAsia="HGP明朝B" w:hAnsi="ＭＳ Ｐ明朝"/>
                <w:szCs w:val="21"/>
              </w:rPr>
            </w:pPr>
            <w:r>
              <w:rPr>
                <w:rFonts w:ascii="HGP明朝B" w:eastAsia="HGP明朝B" w:hAnsi="ＭＳ Ｐ明朝" w:hint="eastAsia"/>
                <w:szCs w:val="21"/>
              </w:rPr>
              <w:t xml:space="preserve">519　</w:t>
            </w:r>
            <w:r w:rsidR="00D612D3">
              <w:rPr>
                <w:rFonts w:ascii="HGP明朝B" w:eastAsia="HGP明朝B" w:hAnsi="ＭＳ Ｐ明朝" w:hint="eastAsia"/>
                <w:szCs w:val="21"/>
              </w:rPr>
              <w:t>円</w:t>
            </w:r>
          </w:p>
        </w:tc>
        <w:tc>
          <w:tcPr>
            <w:tcW w:w="1122" w:type="dxa"/>
            <w:tcBorders>
              <w:top w:val="single" w:sz="4" w:space="0" w:color="000000"/>
              <w:left w:val="single" w:sz="4" w:space="0" w:color="auto"/>
              <w:bottom w:val="single" w:sz="4" w:space="0" w:color="000000"/>
              <w:right w:val="single" w:sz="12" w:space="0" w:color="auto"/>
            </w:tcBorders>
            <w:hideMark/>
          </w:tcPr>
          <w:p w14:paraId="7FC80E2E" w14:textId="4DA0B89A" w:rsidR="00D612D3" w:rsidRDefault="00C75550">
            <w:pPr>
              <w:pStyle w:val="a3"/>
              <w:ind w:leftChars="0" w:left="0"/>
              <w:rPr>
                <w:rFonts w:ascii="HGP明朝B" w:eastAsia="HGP明朝B" w:hAnsi="ＭＳ Ｐ明朝"/>
                <w:szCs w:val="21"/>
              </w:rPr>
            </w:pPr>
            <w:r>
              <w:rPr>
                <w:rFonts w:ascii="HGP明朝B" w:eastAsia="HGP明朝B" w:hAnsi="ＭＳ Ｐ明朝" w:hint="eastAsia"/>
                <w:szCs w:val="21"/>
              </w:rPr>
              <w:t>778</w:t>
            </w:r>
            <w:r w:rsidR="00D612D3">
              <w:rPr>
                <w:rFonts w:ascii="HGP明朝B" w:eastAsia="HGP明朝B" w:hAnsi="ＭＳ Ｐ明朝" w:hint="eastAsia"/>
                <w:szCs w:val="21"/>
              </w:rPr>
              <w:t xml:space="preserve">　円</w:t>
            </w:r>
          </w:p>
        </w:tc>
      </w:tr>
      <w:tr w:rsidR="00D612D3" w14:paraId="4D3844FE" w14:textId="77777777" w:rsidTr="00E94798">
        <w:trPr>
          <w:trHeight w:val="303"/>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14:paraId="5EBEA856" w14:textId="77777777" w:rsidR="00D612D3" w:rsidRDefault="00D612D3">
            <w:pPr>
              <w:widowControl/>
              <w:spacing w:beforeAutospacing="1" w:afterAutospacing="1"/>
              <w:jc w:val="left"/>
              <w:rPr>
                <w:rFonts w:ascii="HGP明朝B" w:eastAsia="HGP明朝B" w:hAnsi="ＭＳ Ｐ明朝"/>
                <w:szCs w:val="21"/>
              </w:rPr>
            </w:pPr>
          </w:p>
        </w:tc>
        <w:tc>
          <w:tcPr>
            <w:tcW w:w="1418" w:type="dxa"/>
            <w:tcBorders>
              <w:top w:val="single" w:sz="4" w:space="0" w:color="000000"/>
              <w:left w:val="single" w:sz="4" w:space="0" w:color="000000"/>
              <w:bottom w:val="single" w:sz="4" w:space="0" w:color="000000"/>
              <w:right w:val="single" w:sz="4" w:space="0" w:color="000000"/>
            </w:tcBorders>
            <w:shd w:val="clear" w:color="auto" w:fill="F2F2F2"/>
            <w:hideMark/>
          </w:tcPr>
          <w:p w14:paraId="534CE5F9" w14:textId="77777777" w:rsidR="00D612D3" w:rsidRDefault="00D612D3" w:rsidP="0052735A">
            <w:pPr>
              <w:pStyle w:val="a3"/>
              <w:ind w:leftChars="0" w:left="0"/>
              <w:rPr>
                <w:rFonts w:ascii="HGP明朝B" w:eastAsia="HGP明朝B" w:hAnsi="ＭＳ Ｐ明朝"/>
                <w:szCs w:val="21"/>
              </w:rPr>
            </w:pPr>
            <w:r>
              <w:rPr>
                <w:rFonts w:ascii="HGP明朝B" w:eastAsia="HGP明朝B" w:hAnsi="ＭＳ Ｐ明朝" w:hint="eastAsia"/>
                <w:szCs w:val="21"/>
              </w:rPr>
              <w:t>30分以上</w:t>
            </w:r>
          </w:p>
        </w:tc>
        <w:tc>
          <w:tcPr>
            <w:tcW w:w="1134" w:type="dxa"/>
            <w:tcBorders>
              <w:top w:val="single" w:sz="4" w:space="0" w:color="000000"/>
              <w:left w:val="single" w:sz="4" w:space="0" w:color="000000"/>
              <w:bottom w:val="single" w:sz="4" w:space="0" w:color="000000"/>
              <w:right w:val="single" w:sz="4" w:space="0" w:color="000000"/>
            </w:tcBorders>
            <w:hideMark/>
          </w:tcPr>
          <w:p w14:paraId="481F6F87" w14:textId="34AC3DAC" w:rsidR="00D612D3" w:rsidRDefault="00C75550">
            <w:pPr>
              <w:pStyle w:val="a3"/>
              <w:ind w:leftChars="0" w:left="0"/>
              <w:rPr>
                <w:rFonts w:ascii="HGP明朝B" w:eastAsia="HGP明朝B" w:hAnsi="ＭＳ Ｐ明朝"/>
                <w:szCs w:val="21"/>
              </w:rPr>
            </w:pPr>
            <w:r>
              <w:rPr>
                <w:rFonts w:ascii="HGP明朝B" w:eastAsia="HGP明朝B" w:hAnsi="ＭＳ Ｐ明朝" w:hint="eastAsia"/>
                <w:szCs w:val="21"/>
              </w:rPr>
              <w:t>402</w:t>
            </w:r>
            <w:r w:rsidR="00D612D3">
              <w:rPr>
                <w:rFonts w:ascii="HGP明朝B" w:eastAsia="HGP明朝B" w:hAnsi="ＭＳ Ｐ明朝" w:hint="eastAsia"/>
                <w:szCs w:val="21"/>
              </w:rPr>
              <w:t xml:space="preserve">　単位</w:t>
            </w:r>
          </w:p>
        </w:tc>
        <w:tc>
          <w:tcPr>
            <w:tcW w:w="1105" w:type="dxa"/>
            <w:tcBorders>
              <w:top w:val="single" w:sz="4" w:space="0" w:color="000000"/>
              <w:left w:val="single" w:sz="4" w:space="0" w:color="000000"/>
              <w:bottom w:val="single" w:sz="4" w:space="0" w:color="000000"/>
              <w:right w:val="single" w:sz="12" w:space="0" w:color="auto"/>
            </w:tcBorders>
            <w:hideMark/>
          </w:tcPr>
          <w:p w14:paraId="7906615C" w14:textId="01A61FDE"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4</w:t>
            </w:r>
            <w:r w:rsidR="00C75550">
              <w:rPr>
                <w:rFonts w:ascii="HGP明朝B" w:eastAsia="HGP明朝B" w:hAnsi="ＭＳ Ｐ明朝" w:hint="eastAsia"/>
                <w:szCs w:val="21"/>
              </w:rPr>
              <w:t>10</w:t>
            </w:r>
            <w:r w:rsidR="00FE228A">
              <w:rPr>
                <w:rFonts w:ascii="HGP明朝B" w:eastAsia="HGP明朝B" w:hAnsi="ＭＳ Ｐ明朝" w:hint="eastAsia"/>
                <w:szCs w:val="21"/>
              </w:rPr>
              <w:t>4</w:t>
            </w:r>
            <w:r>
              <w:rPr>
                <w:rFonts w:ascii="HGP明朝B" w:eastAsia="HGP明朝B" w:hAnsi="ＭＳ Ｐ明朝" w:hint="eastAsia"/>
                <w:szCs w:val="21"/>
              </w:rPr>
              <w:t xml:space="preserve">　円</w:t>
            </w:r>
          </w:p>
        </w:tc>
        <w:tc>
          <w:tcPr>
            <w:tcW w:w="1276" w:type="dxa"/>
            <w:tcBorders>
              <w:top w:val="single" w:sz="4" w:space="0" w:color="000000"/>
              <w:left w:val="single" w:sz="12" w:space="0" w:color="auto"/>
              <w:bottom w:val="single" w:sz="4" w:space="0" w:color="000000"/>
              <w:right w:val="single" w:sz="4" w:space="0" w:color="000000"/>
            </w:tcBorders>
            <w:hideMark/>
          </w:tcPr>
          <w:p w14:paraId="04D20607" w14:textId="79389786"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4</w:t>
            </w:r>
            <w:r w:rsidR="005608CB">
              <w:rPr>
                <w:rFonts w:ascii="HGP明朝B" w:eastAsia="HGP明朝B" w:hAnsi="ＭＳ Ｐ明朝" w:hint="eastAsia"/>
                <w:szCs w:val="21"/>
              </w:rPr>
              <w:t>1</w:t>
            </w:r>
            <w:r w:rsidR="00FE228A">
              <w:rPr>
                <w:rFonts w:ascii="HGP明朝B" w:eastAsia="HGP明朝B" w:hAnsi="ＭＳ Ｐ明朝" w:hint="eastAsia"/>
                <w:szCs w:val="21"/>
              </w:rPr>
              <w:t>1</w:t>
            </w:r>
            <w:r>
              <w:rPr>
                <w:rFonts w:ascii="HGP明朝B" w:eastAsia="HGP明朝B" w:hAnsi="ＭＳ Ｐ明朝" w:hint="eastAsia"/>
                <w:szCs w:val="21"/>
              </w:rPr>
              <w:t xml:space="preserve">　円</w:t>
            </w:r>
          </w:p>
        </w:tc>
        <w:tc>
          <w:tcPr>
            <w:tcW w:w="1215" w:type="dxa"/>
            <w:tcBorders>
              <w:top w:val="single" w:sz="4" w:space="0" w:color="000000"/>
              <w:left w:val="single" w:sz="4" w:space="0" w:color="000000"/>
              <w:bottom w:val="single" w:sz="4" w:space="0" w:color="000000"/>
              <w:right w:val="single" w:sz="4" w:space="0" w:color="auto"/>
            </w:tcBorders>
            <w:hideMark/>
          </w:tcPr>
          <w:p w14:paraId="083DFAE9" w14:textId="325744C9"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8</w:t>
            </w:r>
            <w:r w:rsidR="005608CB">
              <w:rPr>
                <w:rFonts w:ascii="HGP明朝B" w:eastAsia="HGP明朝B" w:hAnsi="ＭＳ Ｐ明朝" w:hint="eastAsia"/>
                <w:szCs w:val="21"/>
              </w:rPr>
              <w:t xml:space="preserve">21　</w:t>
            </w:r>
            <w:r>
              <w:rPr>
                <w:rFonts w:ascii="HGP明朝B" w:eastAsia="HGP明朝B" w:hAnsi="ＭＳ Ｐ明朝" w:hint="eastAsia"/>
                <w:szCs w:val="21"/>
              </w:rPr>
              <w:t>円</w:t>
            </w:r>
          </w:p>
        </w:tc>
        <w:tc>
          <w:tcPr>
            <w:tcW w:w="1122" w:type="dxa"/>
            <w:tcBorders>
              <w:top w:val="single" w:sz="4" w:space="0" w:color="000000"/>
              <w:left w:val="single" w:sz="4" w:space="0" w:color="auto"/>
              <w:bottom w:val="single" w:sz="4" w:space="0" w:color="000000"/>
              <w:right w:val="single" w:sz="12" w:space="0" w:color="auto"/>
            </w:tcBorders>
            <w:hideMark/>
          </w:tcPr>
          <w:p w14:paraId="4CCF713E" w14:textId="0FAE7963"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12</w:t>
            </w:r>
            <w:r w:rsidR="005608CB">
              <w:rPr>
                <w:rFonts w:ascii="HGP明朝B" w:eastAsia="HGP明朝B" w:hAnsi="ＭＳ Ｐ明朝" w:hint="eastAsia"/>
                <w:szCs w:val="21"/>
              </w:rPr>
              <w:t>32</w:t>
            </w:r>
            <w:r>
              <w:rPr>
                <w:rFonts w:ascii="HGP明朝B" w:eastAsia="HGP明朝B" w:hAnsi="ＭＳ Ｐ明朝" w:hint="eastAsia"/>
                <w:szCs w:val="21"/>
              </w:rPr>
              <w:t>円</w:t>
            </w:r>
          </w:p>
        </w:tc>
      </w:tr>
      <w:tr w:rsidR="0052735A" w14:paraId="5F11C2CB" w14:textId="77777777" w:rsidTr="00106269">
        <w:trPr>
          <w:trHeight w:val="303"/>
        </w:trPr>
        <w:tc>
          <w:tcPr>
            <w:tcW w:w="1838" w:type="dxa"/>
            <w:vMerge w:val="restart"/>
            <w:tcBorders>
              <w:top w:val="single" w:sz="4" w:space="0" w:color="000000"/>
              <w:left w:val="single" w:sz="4" w:space="0" w:color="000000"/>
              <w:right w:val="single" w:sz="4" w:space="0" w:color="000000"/>
            </w:tcBorders>
            <w:shd w:val="clear" w:color="auto" w:fill="F2F2F2" w:themeFill="background1" w:themeFillShade="F2"/>
            <w:vAlign w:val="center"/>
          </w:tcPr>
          <w:p w14:paraId="2AD15993" w14:textId="4A93B96F" w:rsidR="0052735A" w:rsidRDefault="00E94798">
            <w:pPr>
              <w:widowControl/>
              <w:spacing w:beforeAutospacing="1" w:afterAutospacing="1"/>
              <w:jc w:val="left"/>
              <w:rPr>
                <w:rFonts w:ascii="HGP明朝B" w:eastAsia="HGP明朝B" w:hAnsi="ＭＳ Ｐ明朝"/>
                <w:szCs w:val="21"/>
              </w:rPr>
            </w:pPr>
            <w:r>
              <w:rPr>
                <w:rFonts w:ascii="HGP明朝B" w:eastAsia="HGP明朝B" w:hAnsi="ＭＳ Ｐ明朝" w:hint="eastAsia"/>
                <w:szCs w:val="21"/>
              </w:rPr>
              <w:t>（予防）</w:t>
            </w:r>
            <w:r w:rsidR="0052735A">
              <w:rPr>
                <w:rFonts w:ascii="HGP明朝B" w:eastAsia="HGP明朝B" w:hAnsi="ＭＳ Ｐ明朝" w:hint="eastAsia"/>
                <w:szCs w:val="21"/>
              </w:rPr>
              <w:t>複数名訪問加算（Ⅱ）</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cPr>
          <w:p w14:paraId="3C661E31" w14:textId="648EB404" w:rsidR="0052735A" w:rsidRDefault="0052735A">
            <w:pPr>
              <w:pStyle w:val="a3"/>
              <w:ind w:leftChars="0" w:left="0"/>
              <w:rPr>
                <w:rFonts w:ascii="HGP明朝B" w:eastAsia="HGP明朝B" w:hAnsi="ＭＳ Ｐ明朝"/>
                <w:szCs w:val="21"/>
              </w:rPr>
            </w:pPr>
            <w:r>
              <w:rPr>
                <w:rFonts w:ascii="HGP明朝B" w:eastAsia="HGP明朝B" w:hAnsi="ＭＳ Ｐ明朝" w:hint="eastAsia"/>
                <w:szCs w:val="21"/>
              </w:rPr>
              <w:t>30分未満</w:t>
            </w:r>
          </w:p>
        </w:tc>
        <w:tc>
          <w:tcPr>
            <w:tcW w:w="1134" w:type="dxa"/>
            <w:tcBorders>
              <w:top w:val="single" w:sz="4" w:space="0" w:color="000000"/>
              <w:left w:val="single" w:sz="4" w:space="0" w:color="000000"/>
              <w:bottom w:val="single" w:sz="4" w:space="0" w:color="000000"/>
              <w:right w:val="single" w:sz="4" w:space="0" w:color="000000"/>
            </w:tcBorders>
          </w:tcPr>
          <w:p w14:paraId="34A103B6" w14:textId="5801CB7D" w:rsidR="0052735A" w:rsidRDefault="0052735A">
            <w:pPr>
              <w:pStyle w:val="a3"/>
              <w:ind w:leftChars="0" w:left="0"/>
              <w:rPr>
                <w:rFonts w:ascii="HGP明朝B" w:eastAsia="HGP明朝B" w:hAnsi="ＭＳ Ｐ明朝"/>
                <w:szCs w:val="21"/>
              </w:rPr>
            </w:pPr>
            <w:r>
              <w:rPr>
                <w:rFonts w:ascii="HGP明朝B" w:eastAsia="HGP明朝B" w:hAnsi="ＭＳ Ｐ明朝" w:hint="eastAsia"/>
                <w:szCs w:val="21"/>
              </w:rPr>
              <w:t>201　単位</w:t>
            </w:r>
          </w:p>
        </w:tc>
        <w:tc>
          <w:tcPr>
            <w:tcW w:w="1105" w:type="dxa"/>
            <w:tcBorders>
              <w:top w:val="single" w:sz="4" w:space="0" w:color="000000"/>
              <w:left w:val="single" w:sz="4" w:space="0" w:color="000000"/>
              <w:bottom w:val="single" w:sz="4" w:space="0" w:color="000000"/>
              <w:right w:val="single" w:sz="12" w:space="0" w:color="auto"/>
            </w:tcBorders>
          </w:tcPr>
          <w:p w14:paraId="201822A7" w14:textId="609818C5" w:rsidR="0052735A" w:rsidRDefault="00C75550">
            <w:pPr>
              <w:pStyle w:val="a3"/>
              <w:ind w:leftChars="0" w:left="0"/>
              <w:rPr>
                <w:rFonts w:ascii="HGP明朝B" w:eastAsia="HGP明朝B" w:hAnsi="ＭＳ Ｐ明朝"/>
                <w:szCs w:val="21"/>
              </w:rPr>
            </w:pPr>
            <w:r>
              <w:rPr>
                <w:rFonts w:ascii="HGP明朝B" w:eastAsia="HGP明朝B" w:hAnsi="ＭＳ Ｐ明朝" w:hint="eastAsia"/>
                <w:szCs w:val="21"/>
              </w:rPr>
              <w:t>205</w:t>
            </w:r>
            <w:r w:rsidR="00FE228A">
              <w:rPr>
                <w:rFonts w:ascii="HGP明朝B" w:eastAsia="HGP明朝B" w:hAnsi="ＭＳ Ｐ明朝" w:hint="eastAsia"/>
                <w:szCs w:val="21"/>
              </w:rPr>
              <w:t>2</w:t>
            </w:r>
            <w:r w:rsidR="0052735A">
              <w:rPr>
                <w:rFonts w:ascii="HGP明朝B" w:eastAsia="HGP明朝B" w:hAnsi="ＭＳ Ｐ明朝" w:hint="eastAsia"/>
                <w:szCs w:val="21"/>
              </w:rPr>
              <w:t xml:space="preserve">　円</w:t>
            </w:r>
          </w:p>
        </w:tc>
        <w:tc>
          <w:tcPr>
            <w:tcW w:w="1276" w:type="dxa"/>
            <w:tcBorders>
              <w:top w:val="single" w:sz="4" w:space="0" w:color="000000"/>
              <w:left w:val="single" w:sz="12" w:space="0" w:color="auto"/>
              <w:bottom w:val="single" w:sz="4" w:space="0" w:color="000000"/>
              <w:right w:val="single" w:sz="4" w:space="0" w:color="000000"/>
            </w:tcBorders>
          </w:tcPr>
          <w:p w14:paraId="58F629B9" w14:textId="0FBDF28B" w:rsidR="0052735A" w:rsidRDefault="0052735A">
            <w:pPr>
              <w:pStyle w:val="a3"/>
              <w:ind w:leftChars="0" w:left="0"/>
              <w:rPr>
                <w:rFonts w:ascii="HGP明朝B" w:eastAsia="HGP明朝B" w:hAnsi="ＭＳ Ｐ明朝"/>
                <w:szCs w:val="21"/>
              </w:rPr>
            </w:pPr>
            <w:r>
              <w:rPr>
                <w:rFonts w:ascii="HGP明朝B" w:eastAsia="HGP明朝B" w:hAnsi="ＭＳ Ｐ明朝" w:hint="eastAsia"/>
                <w:szCs w:val="21"/>
              </w:rPr>
              <w:t>20</w:t>
            </w:r>
            <w:r w:rsidR="005608CB">
              <w:rPr>
                <w:rFonts w:ascii="HGP明朝B" w:eastAsia="HGP明朝B" w:hAnsi="ＭＳ Ｐ明朝" w:hint="eastAsia"/>
                <w:szCs w:val="21"/>
              </w:rPr>
              <w:t>6</w:t>
            </w:r>
            <w:r>
              <w:rPr>
                <w:rFonts w:ascii="HGP明朝B" w:eastAsia="HGP明朝B" w:hAnsi="ＭＳ Ｐ明朝" w:hint="eastAsia"/>
                <w:szCs w:val="21"/>
              </w:rPr>
              <w:t xml:space="preserve">　円</w:t>
            </w:r>
          </w:p>
        </w:tc>
        <w:tc>
          <w:tcPr>
            <w:tcW w:w="1215" w:type="dxa"/>
            <w:tcBorders>
              <w:top w:val="single" w:sz="4" w:space="0" w:color="000000"/>
              <w:left w:val="single" w:sz="4" w:space="0" w:color="000000"/>
              <w:bottom w:val="single" w:sz="4" w:space="0" w:color="000000"/>
              <w:right w:val="single" w:sz="4" w:space="0" w:color="auto"/>
            </w:tcBorders>
          </w:tcPr>
          <w:p w14:paraId="76AB7BDD" w14:textId="7A45E32D" w:rsidR="0052735A" w:rsidRDefault="00DE33F7">
            <w:pPr>
              <w:pStyle w:val="a3"/>
              <w:ind w:leftChars="0" w:left="0"/>
              <w:rPr>
                <w:rFonts w:ascii="HGP明朝B" w:eastAsia="HGP明朝B" w:hAnsi="ＭＳ Ｐ明朝"/>
                <w:szCs w:val="21"/>
              </w:rPr>
            </w:pPr>
            <w:r>
              <w:rPr>
                <w:rFonts w:ascii="HGP明朝B" w:eastAsia="HGP明朝B" w:hAnsi="ＭＳ Ｐ明朝" w:hint="eastAsia"/>
                <w:szCs w:val="21"/>
              </w:rPr>
              <w:t>4</w:t>
            </w:r>
            <w:r w:rsidR="00A372EB">
              <w:rPr>
                <w:rFonts w:ascii="HGP明朝B" w:eastAsia="HGP明朝B" w:hAnsi="ＭＳ Ｐ明朝" w:hint="eastAsia"/>
                <w:szCs w:val="21"/>
              </w:rPr>
              <w:t>1</w:t>
            </w:r>
            <w:r w:rsidR="00FE228A">
              <w:rPr>
                <w:rFonts w:ascii="HGP明朝B" w:eastAsia="HGP明朝B" w:hAnsi="ＭＳ Ｐ明朝" w:hint="eastAsia"/>
                <w:szCs w:val="21"/>
              </w:rPr>
              <w:t>1</w:t>
            </w:r>
            <w:r>
              <w:rPr>
                <w:rFonts w:ascii="HGP明朝B" w:eastAsia="HGP明朝B" w:hAnsi="ＭＳ Ｐ明朝" w:hint="eastAsia"/>
                <w:szCs w:val="21"/>
              </w:rPr>
              <w:t xml:space="preserve">　円</w:t>
            </w:r>
          </w:p>
        </w:tc>
        <w:tc>
          <w:tcPr>
            <w:tcW w:w="1122" w:type="dxa"/>
            <w:tcBorders>
              <w:top w:val="single" w:sz="4" w:space="0" w:color="000000"/>
              <w:left w:val="single" w:sz="4" w:space="0" w:color="auto"/>
              <w:bottom w:val="single" w:sz="4" w:space="0" w:color="000000"/>
              <w:right w:val="single" w:sz="12" w:space="0" w:color="auto"/>
            </w:tcBorders>
          </w:tcPr>
          <w:p w14:paraId="2BBBCF70" w14:textId="6F37B433" w:rsidR="0052735A" w:rsidRDefault="00DE33F7">
            <w:pPr>
              <w:pStyle w:val="a3"/>
              <w:ind w:leftChars="0" w:left="0"/>
              <w:rPr>
                <w:rFonts w:ascii="HGP明朝B" w:eastAsia="HGP明朝B" w:hAnsi="ＭＳ Ｐ明朝"/>
                <w:szCs w:val="21"/>
              </w:rPr>
            </w:pPr>
            <w:r>
              <w:rPr>
                <w:rFonts w:ascii="HGP明朝B" w:eastAsia="HGP明朝B" w:hAnsi="ＭＳ Ｐ明朝" w:hint="eastAsia"/>
                <w:szCs w:val="21"/>
              </w:rPr>
              <w:t>6</w:t>
            </w:r>
            <w:r w:rsidR="005608CB">
              <w:rPr>
                <w:rFonts w:ascii="HGP明朝B" w:eastAsia="HGP明朝B" w:hAnsi="ＭＳ Ｐ明朝" w:hint="eastAsia"/>
                <w:szCs w:val="21"/>
              </w:rPr>
              <w:t xml:space="preserve">16　</w:t>
            </w:r>
            <w:r>
              <w:rPr>
                <w:rFonts w:ascii="HGP明朝B" w:eastAsia="HGP明朝B" w:hAnsi="ＭＳ Ｐ明朝" w:hint="eastAsia"/>
                <w:szCs w:val="21"/>
              </w:rPr>
              <w:t>円</w:t>
            </w:r>
          </w:p>
        </w:tc>
      </w:tr>
      <w:tr w:rsidR="0052735A" w14:paraId="5A4FAE1F" w14:textId="77777777" w:rsidTr="00735916">
        <w:trPr>
          <w:trHeight w:val="303"/>
        </w:trPr>
        <w:tc>
          <w:tcPr>
            <w:tcW w:w="1838" w:type="dxa"/>
            <w:vMerge/>
            <w:tcBorders>
              <w:left w:val="single" w:sz="4" w:space="0" w:color="000000"/>
              <w:bottom w:val="single" w:sz="4" w:space="0" w:color="000000"/>
              <w:right w:val="single" w:sz="4" w:space="0" w:color="000000"/>
            </w:tcBorders>
            <w:shd w:val="clear" w:color="auto" w:fill="F2F2F2" w:themeFill="background1" w:themeFillShade="F2"/>
            <w:vAlign w:val="center"/>
          </w:tcPr>
          <w:p w14:paraId="0CDB4126" w14:textId="77777777" w:rsidR="0052735A" w:rsidRDefault="0052735A">
            <w:pPr>
              <w:widowControl/>
              <w:spacing w:beforeAutospacing="1" w:afterAutospacing="1"/>
              <w:jc w:val="left"/>
              <w:rPr>
                <w:rFonts w:ascii="HGP明朝B" w:eastAsia="HGP明朝B" w:hAnsi="ＭＳ Ｐ明朝"/>
                <w:szCs w:val="21"/>
              </w:rPr>
            </w:pPr>
          </w:p>
        </w:tc>
        <w:tc>
          <w:tcPr>
            <w:tcW w:w="1418" w:type="dxa"/>
            <w:tcBorders>
              <w:top w:val="single" w:sz="4" w:space="0" w:color="000000"/>
              <w:left w:val="single" w:sz="4" w:space="0" w:color="000000"/>
              <w:bottom w:val="single" w:sz="4" w:space="0" w:color="000000"/>
              <w:right w:val="single" w:sz="4" w:space="0" w:color="000000"/>
            </w:tcBorders>
            <w:shd w:val="clear" w:color="auto" w:fill="F2F2F2"/>
          </w:tcPr>
          <w:p w14:paraId="525EF8FD" w14:textId="586CBB47" w:rsidR="0052735A" w:rsidRDefault="0052735A">
            <w:pPr>
              <w:pStyle w:val="a3"/>
              <w:ind w:leftChars="0" w:left="0"/>
              <w:rPr>
                <w:rFonts w:ascii="HGP明朝B" w:eastAsia="HGP明朝B" w:hAnsi="ＭＳ Ｐ明朝"/>
                <w:szCs w:val="21"/>
              </w:rPr>
            </w:pPr>
            <w:r>
              <w:rPr>
                <w:rFonts w:ascii="HGP明朝B" w:eastAsia="HGP明朝B" w:hAnsi="ＭＳ Ｐ明朝" w:hint="eastAsia"/>
                <w:szCs w:val="21"/>
              </w:rPr>
              <w:t>30分以上</w:t>
            </w:r>
          </w:p>
        </w:tc>
        <w:tc>
          <w:tcPr>
            <w:tcW w:w="1134" w:type="dxa"/>
            <w:tcBorders>
              <w:top w:val="single" w:sz="4" w:space="0" w:color="000000"/>
              <w:left w:val="single" w:sz="4" w:space="0" w:color="000000"/>
              <w:bottom w:val="single" w:sz="4" w:space="0" w:color="000000"/>
              <w:right w:val="single" w:sz="4" w:space="0" w:color="000000"/>
            </w:tcBorders>
          </w:tcPr>
          <w:p w14:paraId="2082E5DE" w14:textId="770222EA" w:rsidR="0052735A" w:rsidRDefault="0052735A">
            <w:pPr>
              <w:pStyle w:val="a3"/>
              <w:ind w:leftChars="0" w:left="0"/>
              <w:rPr>
                <w:rFonts w:ascii="HGP明朝B" w:eastAsia="HGP明朝B" w:hAnsi="ＭＳ Ｐ明朝"/>
                <w:szCs w:val="21"/>
              </w:rPr>
            </w:pPr>
            <w:r>
              <w:rPr>
                <w:rFonts w:ascii="HGP明朝B" w:eastAsia="HGP明朝B" w:hAnsi="ＭＳ Ｐ明朝" w:hint="eastAsia"/>
                <w:szCs w:val="21"/>
              </w:rPr>
              <w:t>317　単位</w:t>
            </w:r>
          </w:p>
        </w:tc>
        <w:tc>
          <w:tcPr>
            <w:tcW w:w="1105" w:type="dxa"/>
            <w:tcBorders>
              <w:top w:val="single" w:sz="4" w:space="0" w:color="000000"/>
              <w:left w:val="single" w:sz="4" w:space="0" w:color="000000"/>
              <w:bottom w:val="single" w:sz="4" w:space="0" w:color="000000"/>
              <w:right w:val="single" w:sz="12" w:space="0" w:color="auto"/>
            </w:tcBorders>
          </w:tcPr>
          <w:p w14:paraId="58B934F6" w14:textId="4D1F7E0E" w:rsidR="0052735A" w:rsidRDefault="0052735A">
            <w:pPr>
              <w:pStyle w:val="a3"/>
              <w:ind w:leftChars="0" w:left="0"/>
              <w:rPr>
                <w:rFonts w:ascii="HGP明朝B" w:eastAsia="HGP明朝B" w:hAnsi="ＭＳ Ｐ明朝"/>
                <w:szCs w:val="21"/>
              </w:rPr>
            </w:pPr>
            <w:r>
              <w:rPr>
                <w:rFonts w:ascii="HGP明朝B" w:eastAsia="HGP明朝B" w:hAnsi="ＭＳ Ｐ明朝" w:hint="eastAsia"/>
                <w:szCs w:val="21"/>
              </w:rPr>
              <w:t>3</w:t>
            </w:r>
            <w:r w:rsidR="00C75550">
              <w:rPr>
                <w:rFonts w:ascii="HGP明朝B" w:eastAsia="HGP明朝B" w:hAnsi="ＭＳ Ｐ明朝" w:hint="eastAsia"/>
                <w:szCs w:val="21"/>
              </w:rPr>
              <w:t>23</w:t>
            </w:r>
            <w:r w:rsidR="00FE228A">
              <w:rPr>
                <w:rFonts w:ascii="HGP明朝B" w:eastAsia="HGP明朝B" w:hAnsi="ＭＳ Ｐ明朝" w:hint="eastAsia"/>
                <w:szCs w:val="21"/>
              </w:rPr>
              <w:t>6</w:t>
            </w:r>
            <w:r>
              <w:rPr>
                <w:rFonts w:ascii="HGP明朝B" w:eastAsia="HGP明朝B" w:hAnsi="ＭＳ Ｐ明朝" w:hint="eastAsia"/>
                <w:szCs w:val="21"/>
              </w:rPr>
              <w:t xml:space="preserve">　円</w:t>
            </w:r>
          </w:p>
        </w:tc>
        <w:tc>
          <w:tcPr>
            <w:tcW w:w="1276" w:type="dxa"/>
            <w:tcBorders>
              <w:top w:val="single" w:sz="4" w:space="0" w:color="000000"/>
              <w:left w:val="single" w:sz="12" w:space="0" w:color="auto"/>
              <w:bottom w:val="single" w:sz="12" w:space="0" w:color="auto"/>
              <w:right w:val="single" w:sz="4" w:space="0" w:color="000000"/>
            </w:tcBorders>
          </w:tcPr>
          <w:p w14:paraId="5431ADDD" w14:textId="1F4C14D2" w:rsidR="0052735A" w:rsidRDefault="0052735A">
            <w:pPr>
              <w:pStyle w:val="a3"/>
              <w:ind w:leftChars="0" w:left="0"/>
              <w:rPr>
                <w:rFonts w:ascii="HGP明朝B" w:eastAsia="HGP明朝B" w:hAnsi="ＭＳ Ｐ明朝"/>
                <w:szCs w:val="21"/>
              </w:rPr>
            </w:pPr>
            <w:r>
              <w:rPr>
                <w:rFonts w:ascii="HGP明朝B" w:eastAsia="HGP明朝B" w:hAnsi="ＭＳ Ｐ明朝" w:hint="eastAsia"/>
                <w:szCs w:val="21"/>
              </w:rPr>
              <w:t>3</w:t>
            </w:r>
            <w:r w:rsidR="005608CB">
              <w:rPr>
                <w:rFonts w:ascii="HGP明朝B" w:eastAsia="HGP明朝B" w:hAnsi="ＭＳ Ｐ明朝" w:hint="eastAsia"/>
                <w:szCs w:val="21"/>
              </w:rPr>
              <w:t>24</w:t>
            </w:r>
            <w:r>
              <w:rPr>
                <w:rFonts w:ascii="HGP明朝B" w:eastAsia="HGP明朝B" w:hAnsi="ＭＳ Ｐ明朝" w:hint="eastAsia"/>
                <w:szCs w:val="21"/>
              </w:rPr>
              <w:t xml:space="preserve">　円</w:t>
            </w:r>
          </w:p>
        </w:tc>
        <w:tc>
          <w:tcPr>
            <w:tcW w:w="1215" w:type="dxa"/>
            <w:tcBorders>
              <w:top w:val="single" w:sz="4" w:space="0" w:color="000000"/>
              <w:left w:val="single" w:sz="4" w:space="0" w:color="000000"/>
              <w:bottom w:val="single" w:sz="12" w:space="0" w:color="auto"/>
              <w:right w:val="single" w:sz="4" w:space="0" w:color="auto"/>
            </w:tcBorders>
          </w:tcPr>
          <w:p w14:paraId="10E7D1BA" w14:textId="22CFB19C" w:rsidR="0052735A" w:rsidRDefault="00DE33F7">
            <w:pPr>
              <w:pStyle w:val="a3"/>
              <w:ind w:leftChars="0" w:left="0"/>
              <w:rPr>
                <w:rFonts w:ascii="HGP明朝B" w:eastAsia="HGP明朝B" w:hAnsi="ＭＳ Ｐ明朝"/>
                <w:szCs w:val="21"/>
              </w:rPr>
            </w:pPr>
            <w:r>
              <w:rPr>
                <w:rFonts w:ascii="HGP明朝B" w:eastAsia="HGP明朝B" w:hAnsi="ＭＳ Ｐ明朝" w:hint="eastAsia"/>
                <w:szCs w:val="21"/>
              </w:rPr>
              <w:t>6</w:t>
            </w:r>
            <w:r w:rsidR="00FE228A">
              <w:rPr>
                <w:rFonts w:ascii="HGP明朝B" w:eastAsia="HGP明朝B" w:hAnsi="ＭＳ Ｐ明朝" w:hint="eastAsia"/>
                <w:szCs w:val="21"/>
              </w:rPr>
              <w:t>48</w:t>
            </w:r>
            <w:r w:rsidR="005608CB">
              <w:rPr>
                <w:rFonts w:ascii="HGP明朝B" w:eastAsia="HGP明朝B" w:hAnsi="ＭＳ Ｐ明朝" w:hint="eastAsia"/>
                <w:szCs w:val="21"/>
              </w:rPr>
              <w:t xml:space="preserve">　</w:t>
            </w:r>
            <w:r>
              <w:rPr>
                <w:rFonts w:ascii="HGP明朝B" w:eastAsia="HGP明朝B" w:hAnsi="ＭＳ Ｐ明朝" w:hint="eastAsia"/>
                <w:szCs w:val="21"/>
              </w:rPr>
              <w:t>円</w:t>
            </w:r>
          </w:p>
        </w:tc>
        <w:tc>
          <w:tcPr>
            <w:tcW w:w="1122" w:type="dxa"/>
            <w:tcBorders>
              <w:top w:val="single" w:sz="4" w:space="0" w:color="000000"/>
              <w:left w:val="single" w:sz="4" w:space="0" w:color="auto"/>
              <w:bottom w:val="single" w:sz="12" w:space="0" w:color="auto"/>
              <w:right w:val="single" w:sz="12" w:space="0" w:color="auto"/>
            </w:tcBorders>
          </w:tcPr>
          <w:p w14:paraId="28658944" w14:textId="02BC1279" w:rsidR="0052735A" w:rsidRDefault="00DE33F7">
            <w:pPr>
              <w:pStyle w:val="a3"/>
              <w:ind w:leftChars="0" w:left="0"/>
              <w:rPr>
                <w:rFonts w:ascii="HGP明朝B" w:eastAsia="HGP明朝B" w:hAnsi="ＭＳ Ｐ明朝"/>
                <w:szCs w:val="21"/>
              </w:rPr>
            </w:pPr>
            <w:r>
              <w:rPr>
                <w:rFonts w:ascii="HGP明朝B" w:eastAsia="HGP明朝B" w:hAnsi="ＭＳ Ｐ明朝" w:hint="eastAsia"/>
                <w:szCs w:val="21"/>
              </w:rPr>
              <w:t>9</w:t>
            </w:r>
            <w:r w:rsidR="005608CB">
              <w:rPr>
                <w:rFonts w:ascii="HGP明朝B" w:eastAsia="HGP明朝B" w:hAnsi="ＭＳ Ｐ明朝" w:hint="eastAsia"/>
                <w:szCs w:val="21"/>
              </w:rPr>
              <w:t xml:space="preserve">71　</w:t>
            </w:r>
            <w:r>
              <w:rPr>
                <w:rFonts w:ascii="HGP明朝B" w:eastAsia="HGP明朝B" w:hAnsi="ＭＳ Ｐ明朝" w:hint="eastAsia"/>
                <w:szCs w:val="21"/>
              </w:rPr>
              <w:t>円</w:t>
            </w:r>
          </w:p>
        </w:tc>
      </w:tr>
    </w:tbl>
    <w:p w14:paraId="74D8573F" w14:textId="10232DA1" w:rsidR="00D612D3" w:rsidRDefault="00D612D3" w:rsidP="00D612D3">
      <w:pPr>
        <w:rPr>
          <w:rFonts w:ascii="HGP明朝B" w:eastAsia="HGP明朝B" w:hAnsi="ＭＳ Ｐ明朝"/>
          <w:position w:val="20"/>
          <w:szCs w:val="21"/>
        </w:rPr>
      </w:pPr>
      <w:r>
        <w:rPr>
          <w:rFonts w:ascii="HGP明朝B" w:eastAsia="HGP明朝B" w:hAnsi="ＭＳ Ｐ明朝" w:hint="eastAsia"/>
          <w:position w:val="20"/>
          <w:szCs w:val="21"/>
        </w:rPr>
        <w:t>＜利用者負担額(1割)の算出方法＞</w:t>
      </w:r>
    </w:p>
    <w:p w14:paraId="2A97EF8C" w14:textId="6329CC21" w:rsidR="00D612D3" w:rsidRDefault="00D612D3" w:rsidP="00D612D3">
      <w:pPr>
        <w:ind w:leftChars="177" w:left="372"/>
        <w:rPr>
          <w:rFonts w:ascii="HGP明朝B" w:eastAsia="HGP明朝B" w:hAnsi="ＭＳ Ｐ明朝"/>
          <w:position w:val="20"/>
          <w:sz w:val="16"/>
          <w:szCs w:val="16"/>
        </w:rPr>
      </w:pPr>
      <w:r>
        <w:rPr>
          <w:rFonts w:ascii="HGP明朝B" w:eastAsia="HGP明朝B" w:hAnsi="ＭＳ Ｐ明朝" w:hint="eastAsia"/>
          <w:position w:val="20"/>
          <w:sz w:val="16"/>
          <w:szCs w:val="16"/>
        </w:rPr>
        <w:t>一ヶ月のサービス合計単位数×</w:t>
      </w:r>
      <w:r w:rsidR="00A372EB">
        <w:rPr>
          <w:rFonts w:ascii="HGP明朝B" w:eastAsia="HGP明朝B" w:hAnsi="ＭＳ Ｐ明朝" w:hint="eastAsia"/>
          <w:position w:val="20"/>
          <w:sz w:val="16"/>
          <w:szCs w:val="16"/>
        </w:rPr>
        <w:t>高松市地域区分単価</w:t>
      </w:r>
      <w:r>
        <w:rPr>
          <w:rFonts w:ascii="HGP明朝B" w:eastAsia="HGP明朝B" w:hAnsi="ＭＳ Ｐ明朝" w:hint="eastAsia"/>
          <w:position w:val="20"/>
          <w:sz w:val="16"/>
          <w:szCs w:val="16"/>
        </w:rPr>
        <w:t>10.</w:t>
      </w:r>
      <w:r w:rsidR="00A372EB">
        <w:rPr>
          <w:rFonts w:ascii="HGP明朝B" w:eastAsia="HGP明朝B" w:hAnsi="ＭＳ Ｐ明朝" w:hint="eastAsia"/>
          <w:position w:val="20"/>
          <w:sz w:val="16"/>
          <w:szCs w:val="16"/>
        </w:rPr>
        <w:t>21</w:t>
      </w:r>
      <w:r>
        <w:rPr>
          <w:rFonts w:ascii="HGP明朝B" w:eastAsia="HGP明朝B" w:hAnsi="ＭＳ Ｐ明朝" w:hint="eastAsia"/>
          <w:position w:val="20"/>
          <w:sz w:val="16"/>
          <w:szCs w:val="16"/>
        </w:rPr>
        <w:t>＝○○円(一円未満切り捨て)</w:t>
      </w:r>
    </w:p>
    <w:p w14:paraId="21CD8861" w14:textId="77777777" w:rsidR="00D612D3" w:rsidRDefault="00D612D3" w:rsidP="00D612D3">
      <w:pPr>
        <w:ind w:leftChars="177" w:left="372"/>
        <w:rPr>
          <w:rFonts w:ascii="HGP明朝B" w:eastAsia="HGP明朝B" w:hAnsi="ＭＳ Ｐ明朝"/>
          <w:position w:val="20"/>
          <w:sz w:val="16"/>
          <w:szCs w:val="16"/>
        </w:rPr>
      </w:pPr>
      <w:r>
        <w:rPr>
          <w:rFonts w:ascii="HGP明朝B" w:eastAsia="HGP明朝B" w:hAnsi="ＭＳ Ｐ明朝" w:hint="eastAsia"/>
          <w:position w:val="20"/>
          <w:sz w:val="16"/>
          <w:szCs w:val="16"/>
        </w:rPr>
        <w:t>○○円－(○○円×0.9(一円未満切り捨て))＝△△円(利用者負担額)</w:t>
      </w:r>
    </w:p>
    <w:p w14:paraId="64F5C5C1" w14:textId="77777777" w:rsidR="00D612D3" w:rsidRDefault="00D612D3" w:rsidP="00D612D3">
      <w:pPr>
        <w:ind w:leftChars="177" w:left="372"/>
        <w:rPr>
          <w:rFonts w:ascii="HGP明朝B" w:eastAsia="HGP明朝B" w:hAnsi="ＭＳ Ｐ明朝"/>
          <w:position w:val="20"/>
          <w:szCs w:val="21"/>
        </w:rPr>
      </w:pPr>
      <w:r>
        <w:rPr>
          <w:rFonts w:ascii="HGP明朝B" w:eastAsia="HGP明朝B" w:hAnsi="ＭＳ Ｐ明朝" w:hint="eastAsia"/>
          <w:position w:val="20"/>
          <w:szCs w:val="21"/>
        </w:rPr>
        <w:t>＊介護保険の方でも医療保険の適応になることがあります。（急性増悪時や厚生労働大臣が定める疾病などの場合）</w:t>
      </w:r>
    </w:p>
    <w:p w14:paraId="6CC94FDE" w14:textId="77777777" w:rsidR="00202237" w:rsidRDefault="00202237" w:rsidP="00307E36">
      <w:pPr>
        <w:ind w:left="630" w:hangingChars="300" w:hanging="630"/>
        <w:rPr>
          <w:rFonts w:ascii="HGP明朝B" w:eastAsia="HGP明朝B" w:hAnsi="ＭＳ Ｐ明朝"/>
          <w:position w:val="20"/>
          <w:szCs w:val="21"/>
        </w:rPr>
      </w:pPr>
    </w:p>
    <w:p w14:paraId="121CB98E" w14:textId="583E6584" w:rsidR="00307E36" w:rsidRDefault="00D612D3" w:rsidP="00307E36">
      <w:pPr>
        <w:ind w:left="630" w:hangingChars="300" w:hanging="630"/>
        <w:rPr>
          <w:rFonts w:ascii="HGP明朝B" w:eastAsia="HGP明朝B" w:hAnsi="ＭＳ Ｐ明朝"/>
          <w:szCs w:val="21"/>
        </w:rPr>
      </w:pPr>
      <w:r>
        <w:rPr>
          <w:rFonts w:ascii="HGP明朝B" w:eastAsia="HGP明朝B" w:hAnsi="ＭＳ Ｐ明朝" w:hint="eastAsia"/>
          <w:szCs w:val="21"/>
        </w:rPr>
        <w:t>２．時間帯による料金</w:t>
      </w:r>
      <w:r w:rsidR="00307E36">
        <w:rPr>
          <w:rFonts w:ascii="HGP明朝B" w:eastAsia="HGP明朝B" w:hAnsi="ＭＳ Ｐ明朝" w:hint="eastAsia"/>
          <w:szCs w:val="21"/>
        </w:rPr>
        <w:t xml:space="preserve"> </w:t>
      </w:r>
    </w:p>
    <w:p w14:paraId="3CF39498" w14:textId="59883628" w:rsidR="00D612D3" w:rsidRDefault="00D612D3" w:rsidP="00D612D3">
      <w:pPr>
        <w:ind w:left="630" w:hangingChars="300" w:hanging="630"/>
        <w:rPr>
          <w:rFonts w:ascii="HGP明朝B" w:eastAsia="HGP明朝B" w:hAnsi="ＭＳ Ｐ明朝"/>
          <w:szCs w:val="21"/>
        </w:rPr>
      </w:pPr>
      <w:r>
        <w:rPr>
          <w:rFonts w:ascii="HGP明朝B" w:eastAsia="HGP明朝B" w:hAnsi="ＭＳ Ｐ明朝" w:hint="eastAsia"/>
          <w:szCs w:val="21"/>
        </w:rPr>
        <w:t xml:space="preserve">　</w:t>
      </w:r>
      <w:r w:rsidR="00D5557C">
        <w:rPr>
          <w:rFonts w:ascii="HGP明朝B" w:eastAsia="HGP明朝B" w:hAnsi="ＭＳ Ｐ明朝" w:hint="eastAsia"/>
          <w:szCs w:val="21"/>
        </w:rPr>
        <w:t>緊急時訪問看護</w:t>
      </w:r>
      <w:r>
        <w:rPr>
          <w:rFonts w:ascii="HGP明朝B" w:eastAsia="HGP明朝B" w:hAnsi="ＭＳ Ｐ明朝" w:hint="eastAsia"/>
          <w:szCs w:val="21"/>
        </w:rPr>
        <w:t>加算を算定する状態の利用者に対する１月以内の２回目以降の緊急訪問については、</w:t>
      </w:r>
      <w:r w:rsidR="00D5557C">
        <w:rPr>
          <w:rFonts w:ascii="HGP明朝B" w:eastAsia="HGP明朝B" w:hAnsi="ＭＳ Ｐ明朝" w:hint="eastAsia"/>
          <w:szCs w:val="21"/>
        </w:rPr>
        <w:t>早朝</w:t>
      </w:r>
      <w:r>
        <w:rPr>
          <w:rFonts w:ascii="HGP明朝B" w:eastAsia="HGP明朝B" w:hAnsi="ＭＳ Ｐ明朝" w:hint="eastAsia"/>
          <w:szCs w:val="21"/>
        </w:rPr>
        <w:t>・夜間・深夜の訪問看護に関する加算を算定します。</w:t>
      </w: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95"/>
        <w:gridCol w:w="2987"/>
      </w:tblGrid>
      <w:tr w:rsidR="00D612D3" w14:paraId="0B76D23C" w14:textId="77777777" w:rsidTr="00D612D3">
        <w:trPr>
          <w:trHeight w:val="378"/>
        </w:trPr>
        <w:tc>
          <w:tcPr>
            <w:tcW w:w="2995" w:type="dxa"/>
            <w:tcBorders>
              <w:top w:val="single" w:sz="4" w:space="0" w:color="000000"/>
              <w:left w:val="single" w:sz="4" w:space="0" w:color="000000"/>
              <w:bottom w:val="single" w:sz="4" w:space="0" w:color="000000"/>
              <w:right w:val="single" w:sz="4" w:space="0" w:color="000000"/>
            </w:tcBorders>
            <w:shd w:val="clear" w:color="auto" w:fill="F2F2F2"/>
            <w:hideMark/>
          </w:tcPr>
          <w:p w14:paraId="67986AD3" w14:textId="77777777" w:rsidR="00D612D3" w:rsidRDefault="00D612D3">
            <w:pPr>
              <w:rPr>
                <w:rFonts w:ascii="HGP明朝B" w:eastAsia="HGP明朝B" w:hAnsi="ＭＳ Ｐ明朝"/>
                <w:szCs w:val="21"/>
              </w:rPr>
            </w:pPr>
            <w:r>
              <w:rPr>
                <w:rFonts w:ascii="HGP明朝B" w:eastAsia="HGP明朝B" w:hAnsi="ＭＳ Ｐ明朝" w:hint="eastAsia"/>
                <w:szCs w:val="21"/>
              </w:rPr>
              <w:t>訪問時間</w:t>
            </w:r>
          </w:p>
        </w:tc>
        <w:tc>
          <w:tcPr>
            <w:tcW w:w="2987" w:type="dxa"/>
            <w:tcBorders>
              <w:top w:val="single" w:sz="4" w:space="0" w:color="000000"/>
              <w:left w:val="single" w:sz="4" w:space="0" w:color="000000"/>
              <w:bottom w:val="single" w:sz="4" w:space="0" w:color="000000"/>
              <w:right w:val="single" w:sz="4" w:space="0" w:color="000000"/>
            </w:tcBorders>
            <w:shd w:val="clear" w:color="auto" w:fill="F2F2F2"/>
            <w:hideMark/>
          </w:tcPr>
          <w:p w14:paraId="5D471829" w14:textId="77777777" w:rsidR="00D612D3" w:rsidRDefault="00D612D3">
            <w:pPr>
              <w:rPr>
                <w:rFonts w:ascii="HGP明朝B" w:eastAsia="HGP明朝B" w:hAnsi="ＭＳ Ｐ明朝"/>
                <w:szCs w:val="21"/>
              </w:rPr>
            </w:pPr>
            <w:r>
              <w:rPr>
                <w:rFonts w:ascii="HGP明朝B" w:eastAsia="HGP明朝B" w:hAnsi="ＭＳ Ｐ明朝" w:hint="eastAsia"/>
                <w:szCs w:val="21"/>
              </w:rPr>
              <w:t>割増率</w:t>
            </w:r>
          </w:p>
        </w:tc>
      </w:tr>
      <w:tr w:rsidR="00D612D3" w14:paraId="759CA7AF" w14:textId="77777777" w:rsidTr="00D612D3">
        <w:trPr>
          <w:trHeight w:val="378"/>
        </w:trPr>
        <w:tc>
          <w:tcPr>
            <w:tcW w:w="2995" w:type="dxa"/>
            <w:tcBorders>
              <w:top w:val="single" w:sz="4" w:space="0" w:color="000000"/>
              <w:left w:val="single" w:sz="4" w:space="0" w:color="000000"/>
              <w:bottom w:val="single" w:sz="4" w:space="0" w:color="000000"/>
              <w:right w:val="single" w:sz="4" w:space="0" w:color="000000"/>
            </w:tcBorders>
            <w:hideMark/>
          </w:tcPr>
          <w:p w14:paraId="686C0C81" w14:textId="5C4B6AC2" w:rsidR="00D612D3" w:rsidRDefault="00D612D3">
            <w:pPr>
              <w:rPr>
                <w:rFonts w:ascii="HGP明朝B" w:eastAsia="HGP明朝B" w:hAnsi="ＭＳ Ｐ明朝"/>
                <w:szCs w:val="21"/>
              </w:rPr>
            </w:pPr>
            <w:r>
              <w:rPr>
                <w:rFonts w:ascii="HGP明朝B" w:eastAsia="HGP明朝B" w:hAnsi="ＭＳ Ｐ明朝" w:hint="eastAsia"/>
                <w:szCs w:val="21"/>
              </w:rPr>
              <w:t>昼間　　　（8：</w:t>
            </w:r>
            <w:r w:rsidR="00FE228A">
              <w:rPr>
                <w:rFonts w:ascii="HGP明朝B" w:eastAsia="HGP明朝B" w:hAnsi="ＭＳ Ｐ明朝" w:hint="eastAsia"/>
                <w:szCs w:val="21"/>
              </w:rPr>
              <w:t>0</w:t>
            </w:r>
            <w:r>
              <w:rPr>
                <w:rFonts w:ascii="HGP明朝B" w:eastAsia="HGP明朝B" w:hAnsi="ＭＳ Ｐ明朝" w:hint="eastAsia"/>
                <w:szCs w:val="21"/>
              </w:rPr>
              <w:t>0～</w:t>
            </w:r>
            <w:r w:rsidR="00FE228A">
              <w:rPr>
                <w:rFonts w:ascii="HGP明朝B" w:eastAsia="HGP明朝B" w:hAnsi="ＭＳ Ｐ明朝" w:hint="eastAsia"/>
                <w:szCs w:val="21"/>
              </w:rPr>
              <w:t>18</w:t>
            </w:r>
            <w:r>
              <w:rPr>
                <w:rFonts w:ascii="HGP明朝B" w:eastAsia="HGP明朝B" w:hAnsi="ＭＳ Ｐ明朝" w:hint="eastAsia"/>
                <w:szCs w:val="21"/>
              </w:rPr>
              <w:t>：</w:t>
            </w:r>
            <w:r w:rsidR="00FE228A">
              <w:rPr>
                <w:rFonts w:ascii="HGP明朝B" w:eastAsia="HGP明朝B" w:hAnsi="ＭＳ Ｐ明朝" w:hint="eastAsia"/>
                <w:szCs w:val="21"/>
              </w:rPr>
              <w:t>00</w:t>
            </w:r>
            <w:r>
              <w:rPr>
                <w:rFonts w:ascii="HGP明朝B" w:eastAsia="HGP明朝B" w:hAnsi="ＭＳ Ｐ明朝" w:hint="eastAsia"/>
                <w:szCs w:val="21"/>
              </w:rPr>
              <w:t>）</w:t>
            </w:r>
          </w:p>
        </w:tc>
        <w:tc>
          <w:tcPr>
            <w:tcW w:w="2987" w:type="dxa"/>
            <w:tcBorders>
              <w:top w:val="single" w:sz="4" w:space="0" w:color="000000"/>
              <w:left w:val="single" w:sz="4" w:space="0" w:color="000000"/>
              <w:bottom w:val="single" w:sz="4" w:space="0" w:color="000000"/>
              <w:right w:val="single" w:sz="4" w:space="0" w:color="000000"/>
            </w:tcBorders>
            <w:hideMark/>
          </w:tcPr>
          <w:p w14:paraId="1428A05C" w14:textId="77777777" w:rsidR="00D612D3" w:rsidRDefault="00D612D3">
            <w:pPr>
              <w:rPr>
                <w:rFonts w:ascii="HGP明朝B" w:eastAsia="HGP明朝B" w:hAnsi="ＭＳ Ｐ明朝"/>
                <w:szCs w:val="21"/>
              </w:rPr>
            </w:pPr>
            <w:r>
              <w:rPr>
                <w:rFonts w:ascii="HGP明朝B" w:eastAsia="HGP明朝B" w:hAnsi="ＭＳ Ｐ明朝" w:hint="eastAsia"/>
                <w:szCs w:val="21"/>
              </w:rPr>
              <w:t>通常料金</w:t>
            </w:r>
          </w:p>
        </w:tc>
      </w:tr>
      <w:tr w:rsidR="00D612D3" w14:paraId="7154D908" w14:textId="77777777" w:rsidTr="00D612D3">
        <w:trPr>
          <w:trHeight w:val="378"/>
        </w:trPr>
        <w:tc>
          <w:tcPr>
            <w:tcW w:w="2995" w:type="dxa"/>
            <w:tcBorders>
              <w:top w:val="single" w:sz="4" w:space="0" w:color="000000"/>
              <w:left w:val="single" w:sz="4" w:space="0" w:color="000000"/>
              <w:bottom w:val="single" w:sz="4" w:space="0" w:color="000000"/>
              <w:right w:val="single" w:sz="4" w:space="0" w:color="000000"/>
            </w:tcBorders>
            <w:hideMark/>
          </w:tcPr>
          <w:p w14:paraId="15D9E29B" w14:textId="77777777" w:rsidR="00D612D3" w:rsidRDefault="00D612D3">
            <w:pPr>
              <w:rPr>
                <w:rFonts w:ascii="HGP明朝B" w:eastAsia="HGP明朝B" w:hAnsi="ＭＳ Ｐ明朝"/>
                <w:szCs w:val="21"/>
              </w:rPr>
            </w:pPr>
            <w:r>
              <w:rPr>
                <w:rFonts w:ascii="HGP明朝B" w:eastAsia="HGP明朝B" w:hAnsi="ＭＳ Ｐ明朝" w:hint="eastAsia"/>
                <w:szCs w:val="21"/>
              </w:rPr>
              <w:t>早朝　　　（6：00～8：00）</w:t>
            </w:r>
          </w:p>
        </w:tc>
        <w:tc>
          <w:tcPr>
            <w:tcW w:w="2987" w:type="dxa"/>
            <w:tcBorders>
              <w:top w:val="single" w:sz="4" w:space="0" w:color="000000"/>
              <w:left w:val="single" w:sz="4" w:space="0" w:color="000000"/>
              <w:bottom w:val="single" w:sz="4" w:space="0" w:color="000000"/>
              <w:right w:val="single" w:sz="4" w:space="0" w:color="000000"/>
            </w:tcBorders>
            <w:hideMark/>
          </w:tcPr>
          <w:p w14:paraId="62D71BDD" w14:textId="77777777" w:rsidR="00D612D3" w:rsidRDefault="00D612D3">
            <w:pPr>
              <w:rPr>
                <w:rFonts w:ascii="HGP明朝B" w:eastAsia="HGP明朝B" w:hAnsi="ＭＳ Ｐ明朝"/>
                <w:szCs w:val="21"/>
              </w:rPr>
            </w:pPr>
            <w:r>
              <w:rPr>
                <w:rFonts w:ascii="HGP明朝B" w:eastAsia="HGP明朝B" w:hAnsi="ＭＳ Ｐ明朝" w:hint="eastAsia"/>
                <w:szCs w:val="21"/>
              </w:rPr>
              <w:t>25％割増</w:t>
            </w:r>
          </w:p>
        </w:tc>
      </w:tr>
      <w:tr w:rsidR="00D612D3" w14:paraId="7C07DF8E" w14:textId="77777777" w:rsidTr="00D612D3">
        <w:trPr>
          <w:trHeight w:val="378"/>
        </w:trPr>
        <w:tc>
          <w:tcPr>
            <w:tcW w:w="2995" w:type="dxa"/>
            <w:tcBorders>
              <w:top w:val="single" w:sz="4" w:space="0" w:color="000000"/>
              <w:left w:val="single" w:sz="4" w:space="0" w:color="000000"/>
              <w:bottom w:val="single" w:sz="4" w:space="0" w:color="000000"/>
              <w:right w:val="single" w:sz="4" w:space="0" w:color="000000"/>
            </w:tcBorders>
            <w:hideMark/>
          </w:tcPr>
          <w:p w14:paraId="5F16E963" w14:textId="77777777" w:rsidR="00D612D3" w:rsidRDefault="00D612D3">
            <w:pPr>
              <w:rPr>
                <w:rFonts w:ascii="HGP明朝B" w:eastAsia="HGP明朝B" w:hAnsi="ＭＳ Ｐ明朝"/>
                <w:szCs w:val="21"/>
              </w:rPr>
            </w:pPr>
            <w:r>
              <w:rPr>
                <w:rFonts w:ascii="HGP明朝B" w:eastAsia="HGP明朝B" w:hAnsi="ＭＳ Ｐ明朝" w:hint="eastAsia"/>
                <w:szCs w:val="21"/>
              </w:rPr>
              <w:t>夜間　　　（18：00～22：00）</w:t>
            </w:r>
          </w:p>
        </w:tc>
        <w:tc>
          <w:tcPr>
            <w:tcW w:w="2987" w:type="dxa"/>
            <w:tcBorders>
              <w:top w:val="single" w:sz="4" w:space="0" w:color="000000"/>
              <w:left w:val="single" w:sz="4" w:space="0" w:color="000000"/>
              <w:bottom w:val="single" w:sz="4" w:space="0" w:color="000000"/>
              <w:right w:val="single" w:sz="4" w:space="0" w:color="000000"/>
            </w:tcBorders>
            <w:hideMark/>
          </w:tcPr>
          <w:p w14:paraId="0D0460F2" w14:textId="77777777" w:rsidR="00D612D3" w:rsidRDefault="00D612D3">
            <w:pPr>
              <w:rPr>
                <w:rFonts w:ascii="HGP明朝B" w:eastAsia="HGP明朝B" w:hAnsi="ＭＳ Ｐ明朝"/>
                <w:szCs w:val="21"/>
              </w:rPr>
            </w:pPr>
            <w:r>
              <w:rPr>
                <w:rFonts w:ascii="HGP明朝B" w:eastAsia="HGP明朝B" w:hAnsi="ＭＳ Ｐ明朝" w:hint="eastAsia"/>
                <w:szCs w:val="21"/>
              </w:rPr>
              <w:t>25％割増</w:t>
            </w:r>
          </w:p>
        </w:tc>
      </w:tr>
      <w:tr w:rsidR="00D612D3" w14:paraId="01879688" w14:textId="77777777" w:rsidTr="00D612D3">
        <w:trPr>
          <w:trHeight w:val="378"/>
        </w:trPr>
        <w:tc>
          <w:tcPr>
            <w:tcW w:w="2995" w:type="dxa"/>
            <w:tcBorders>
              <w:top w:val="single" w:sz="4" w:space="0" w:color="000000"/>
              <w:left w:val="single" w:sz="4" w:space="0" w:color="000000"/>
              <w:bottom w:val="single" w:sz="4" w:space="0" w:color="000000"/>
              <w:right w:val="single" w:sz="4" w:space="0" w:color="000000"/>
            </w:tcBorders>
            <w:hideMark/>
          </w:tcPr>
          <w:p w14:paraId="55183AE7" w14:textId="77777777" w:rsidR="00D612D3" w:rsidRDefault="00D612D3">
            <w:pPr>
              <w:rPr>
                <w:rFonts w:ascii="HGP明朝B" w:eastAsia="HGP明朝B" w:hAnsi="ＭＳ Ｐ明朝"/>
                <w:szCs w:val="21"/>
              </w:rPr>
            </w:pPr>
            <w:r>
              <w:rPr>
                <w:rFonts w:ascii="HGP明朝B" w:eastAsia="HGP明朝B" w:hAnsi="ＭＳ Ｐ明朝" w:hint="eastAsia"/>
                <w:szCs w:val="21"/>
              </w:rPr>
              <w:t>深夜　　　（22：00～6：00）</w:t>
            </w:r>
          </w:p>
        </w:tc>
        <w:tc>
          <w:tcPr>
            <w:tcW w:w="2987" w:type="dxa"/>
            <w:tcBorders>
              <w:top w:val="single" w:sz="4" w:space="0" w:color="000000"/>
              <w:left w:val="single" w:sz="4" w:space="0" w:color="000000"/>
              <w:bottom w:val="single" w:sz="4" w:space="0" w:color="000000"/>
              <w:right w:val="single" w:sz="4" w:space="0" w:color="000000"/>
            </w:tcBorders>
            <w:hideMark/>
          </w:tcPr>
          <w:p w14:paraId="1D98948D" w14:textId="77777777" w:rsidR="00D612D3" w:rsidRDefault="00D612D3">
            <w:pPr>
              <w:rPr>
                <w:rFonts w:ascii="HGP明朝B" w:eastAsia="HGP明朝B" w:hAnsi="ＭＳ Ｐ明朝"/>
                <w:szCs w:val="21"/>
              </w:rPr>
            </w:pPr>
            <w:r>
              <w:rPr>
                <w:rFonts w:ascii="HGP明朝B" w:eastAsia="HGP明朝B" w:hAnsi="ＭＳ Ｐ明朝" w:hint="eastAsia"/>
                <w:szCs w:val="21"/>
              </w:rPr>
              <w:t>50％割増</w:t>
            </w:r>
          </w:p>
        </w:tc>
      </w:tr>
    </w:tbl>
    <w:p w14:paraId="139A9997" w14:textId="77777777" w:rsidR="00D612D3" w:rsidRPr="0095783D" w:rsidRDefault="00D612D3" w:rsidP="00D612D3">
      <w:pPr>
        <w:jc w:val="left"/>
        <w:rPr>
          <w:rFonts w:ascii="HGP明朝B" w:eastAsia="HGP明朝B" w:hAnsi="ＭＳ Ｐ明朝"/>
          <w:bCs/>
          <w:sz w:val="20"/>
          <w:szCs w:val="20"/>
        </w:rPr>
      </w:pPr>
      <w:bookmarkStart w:id="3" w:name="_Hlk493521536"/>
      <w:r w:rsidRPr="0095783D">
        <w:rPr>
          <w:rFonts w:ascii="HGP明朝B" w:eastAsia="HGP明朝B" w:hAnsi="ＭＳ Ｐ明朝" w:hint="eastAsia"/>
          <w:bCs/>
          <w:sz w:val="20"/>
          <w:szCs w:val="20"/>
        </w:rPr>
        <w:t>３．キャセル料金</w:t>
      </w:r>
    </w:p>
    <w:p w14:paraId="2D0304AE" w14:textId="77777777" w:rsidR="00D612D3" w:rsidRPr="0095783D" w:rsidRDefault="00D612D3" w:rsidP="00D612D3">
      <w:pPr>
        <w:jc w:val="left"/>
        <w:rPr>
          <w:rFonts w:ascii="HGP明朝B" w:eastAsia="HGP明朝B" w:hAnsi="ＭＳ Ｐ明朝"/>
          <w:bCs/>
          <w:sz w:val="20"/>
          <w:szCs w:val="20"/>
        </w:rPr>
      </w:pPr>
      <w:r w:rsidRPr="0095783D">
        <w:rPr>
          <w:rFonts w:ascii="HGP明朝B" w:eastAsia="HGP明朝B" w:hAnsi="ＭＳ Ｐ明朝" w:hint="eastAsia"/>
          <w:bCs/>
          <w:sz w:val="20"/>
          <w:szCs w:val="20"/>
        </w:rPr>
        <w:t xml:space="preserve">　キャンセル時にはサービスを受ける前日１７時までに、「日本財団在宅看護センターしこく」</w:t>
      </w:r>
    </w:p>
    <w:p w14:paraId="67D76458" w14:textId="34C71844" w:rsidR="00D612D3" w:rsidRDefault="00603606" w:rsidP="00D612D3">
      <w:pPr>
        <w:ind w:firstLineChars="100" w:firstLine="200"/>
        <w:jc w:val="left"/>
        <w:rPr>
          <w:rFonts w:ascii="HGP明朝B" w:eastAsia="HGP明朝B" w:hAnsi="ＭＳ Ｐ明朝"/>
          <w:bCs/>
          <w:sz w:val="20"/>
          <w:szCs w:val="20"/>
        </w:rPr>
      </w:pPr>
      <w:r>
        <w:rPr>
          <w:rFonts w:ascii="HGP明朝B" w:eastAsia="HGP明朝B" w:hAnsi="ＭＳ Ｐ明朝" w:hint="eastAsia"/>
          <w:bCs/>
          <w:sz w:val="20"/>
          <w:szCs w:val="20"/>
        </w:rPr>
        <w:t>電話番号</w:t>
      </w:r>
      <w:r w:rsidR="00D612D3" w:rsidRPr="0095783D">
        <w:rPr>
          <w:rFonts w:ascii="HGP明朝B" w:eastAsia="HGP明朝B" w:hAnsi="ＭＳ Ｐ明朝" w:hint="eastAsia"/>
          <w:bCs/>
          <w:sz w:val="20"/>
          <w:szCs w:val="20"/>
        </w:rPr>
        <w:t>（</w:t>
      </w:r>
      <w:r w:rsidR="00186B6B">
        <w:rPr>
          <w:rFonts w:ascii="HGP明朝B" w:eastAsia="HGP明朝B" w:hAnsi="ＭＳ Ｐ明朝" w:hint="eastAsia"/>
          <w:bCs/>
          <w:sz w:val="20"/>
          <w:szCs w:val="20"/>
        </w:rPr>
        <w:t>090-2781-5978</w:t>
      </w:r>
      <w:r w:rsidR="00D612D3" w:rsidRPr="0095783D">
        <w:rPr>
          <w:rFonts w:ascii="HGP明朝B" w:eastAsia="HGP明朝B" w:hAnsi="ＭＳ Ｐ明朝" w:hint="eastAsia"/>
          <w:bCs/>
          <w:sz w:val="20"/>
          <w:szCs w:val="20"/>
        </w:rPr>
        <w:t>）　へご連絡ください。</w:t>
      </w:r>
      <w:r>
        <w:rPr>
          <w:rFonts w:ascii="HGP明朝B" w:eastAsia="HGP明朝B" w:hAnsi="ＭＳ Ｐ明朝" w:hint="eastAsia"/>
          <w:bCs/>
          <w:sz w:val="20"/>
          <w:szCs w:val="20"/>
        </w:rPr>
        <w:t>連絡がない場合はキャンセル料が発生致します。</w:t>
      </w:r>
    </w:p>
    <w:p w14:paraId="2042EBB7" w14:textId="77777777" w:rsidR="00BF3727" w:rsidRDefault="00BF3727" w:rsidP="00D612D3">
      <w:pPr>
        <w:ind w:firstLineChars="100" w:firstLine="200"/>
        <w:jc w:val="left"/>
        <w:rPr>
          <w:rFonts w:ascii="HGP明朝B" w:eastAsia="HGP明朝B" w:hAnsi="ＭＳ Ｐ明朝" w:hint="eastAsia"/>
          <w:bCs/>
          <w:sz w:val="20"/>
          <w:szCs w:val="20"/>
        </w:rPr>
      </w:pPr>
    </w:p>
    <w:p w14:paraId="7E638C44" w14:textId="77777777" w:rsidR="00D612D3" w:rsidRDefault="00D612D3" w:rsidP="00CE2C87">
      <w:pPr>
        <w:jc w:val="center"/>
        <w:rPr>
          <w:rFonts w:ascii="HGP明朝B" w:eastAsia="HGP明朝B" w:hAnsi="ＭＳ Ｐ明朝"/>
          <w:b/>
          <w:sz w:val="28"/>
          <w:szCs w:val="28"/>
        </w:rPr>
      </w:pPr>
      <w:r>
        <w:rPr>
          <w:rFonts w:ascii="HGP明朝B" w:eastAsia="HGP明朝B" w:hAnsi="ＭＳ Ｐ明朝" w:hint="eastAsia"/>
          <w:b/>
          <w:sz w:val="28"/>
          <w:szCs w:val="28"/>
        </w:rPr>
        <w:lastRenderedPageBreak/>
        <w:t>介護保険での訪問看護サービスに係る加算同意書</w:t>
      </w:r>
    </w:p>
    <w:p w14:paraId="54E4C5DE" w14:textId="77777777" w:rsidR="00CE2C87" w:rsidRDefault="00CE2C87" w:rsidP="00D612D3">
      <w:pPr>
        <w:rPr>
          <w:rFonts w:ascii="HGP明朝B" w:eastAsia="HGP明朝B" w:hAnsi="ＭＳ Ｐ明朝"/>
          <w:b/>
          <w:szCs w:val="21"/>
        </w:rPr>
      </w:pPr>
    </w:p>
    <w:p w14:paraId="3E081950" w14:textId="69EA1998" w:rsidR="00D612D3" w:rsidRPr="00735916" w:rsidRDefault="00D612D3" w:rsidP="00D612D3">
      <w:pPr>
        <w:rPr>
          <w:rFonts w:ascii="HGP明朝B" w:eastAsia="HGP明朝B" w:hAnsi="ＭＳ Ｐ明朝"/>
          <w:b/>
          <w:szCs w:val="21"/>
        </w:rPr>
      </w:pPr>
      <w:r>
        <w:rPr>
          <w:rFonts w:ascii="HGP明朝B" w:eastAsia="HGP明朝B" w:hAnsi="ＭＳ Ｐ明朝" w:hint="eastAsia"/>
          <w:b/>
          <w:szCs w:val="21"/>
        </w:rPr>
        <w:t>１．サービスの種類と内容</w:t>
      </w:r>
    </w:p>
    <w:p w14:paraId="30F2AA50" w14:textId="77777777" w:rsidR="00F9314C" w:rsidRDefault="00F9314C" w:rsidP="00F9314C">
      <w:pPr>
        <w:rPr>
          <w:rFonts w:ascii="HGP明朝B" w:eastAsia="HGP明朝B" w:hAnsi="ＭＳ Ｐ明朝"/>
        </w:rPr>
      </w:pPr>
    </w:p>
    <w:p w14:paraId="57BFDF16" w14:textId="7C465332" w:rsidR="00D612D3" w:rsidRDefault="00D612D3" w:rsidP="00F9314C">
      <w:pPr>
        <w:rPr>
          <w:rFonts w:ascii="HGP明朝B" w:eastAsia="HGP明朝B" w:hAnsi="ＭＳ Ｐ明朝"/>
          <w:b/>
          <w:sz w:val="28"/>
          <w:szCs w:val="28"/>
        </w:rPr>
      </w:pPr>
      <w:r>
        <w:rPr>
          <w:rFonts w:ascii="HGP明朝B" w:eastAsia="HGP明朝B" w:hAnsi="ＭＳ Ｐ明朝" w:hint="eastAsia"/>
        </w:rPr>
        <w:t>■特別管理加算</w:t>
      </w:r>
    </w:p>
    <w:p w14:paraId="76DE44B4" w14:textId="77777777" w:rsidR="00D612D3" w:rsidRDefault="00D612D3" w:rsidP="00D612D3">
      <w:pPr>
        <w:rPr>
          <w:rFonts w:ascii="HGP明朝B" w:eastAsia="HGP明朝B" w:hAnsi="ＭＳ Ｐ明朝"/>
        </w:rPr>
      </w:pPr>
      <w:r>
        <w:rPr>
          <w:rFonts w:ascii="HGP明朝B" w:eastAsia="HGP明朝B" w:hAnsi="ＭＳ Ｐ明朝" w:hint="eastAsia"/>
        </w:rPr>
        <w:t xml:space="preserve">　特別な管理を要する利用者に対して、計画的な管理を行った場合に加算されます。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7"/>
        <w:gridCol w:w="4247"/>
      </w:tblGrid>
      <w:tr w:rsidR="00D612D3" w14:paraId="098720A5" w14:textId="77777777" w:rsidTr="00D612D3">
        <w:tc>
          <w:tcPr>
            <w:tcW w:w="4247" w:type="dxa"/>
            <w:tcBorders>
              <w:top w:val="single" w:sz="4" w:space="0" w:color="auto"/>
              <w:left w:val="single" w:sz="4" w:space="0" w:color="auto"/>
              <w:bottom w:val="single" w:sz="4" w:space="0" w:color="auto"/>
              <w:right w:val="single" w:sz="4" w:space="0" w:color="auto"/>
            </w:tcBorders>
            <w:vAlign w:val="center"/>
            <w:hideMark/>
          </w:tcPr>
          <w:p w14:paraId="0CA4BC98" w14:textId="12FE16E2" w:rsidR="00D612D3" w:rsidRDefault="00D612D3" w:rsidP="002508BE">
            <w:pPr>
              <w:jc w:val="center"/>
              <w:rPr>
                <w:rFonts w:ascii="HGP明朝B" w:eastAsia="HGP明朝B" w:hAnsi="ＭＳ Ｐ明朝"/>
              </w:rPr>
            </w:pPr>
            <w:r>
              <w:rPr>
                <w:rFonts w:ascii="HGP明朝B" w:eastAsia="HGP明朝B" w:hAnsi="ＭＳ Ｐ明朝" w:hint="eastAsia"/>
              </w:rPr>
              <w:t>特別管理加算（Ⅰ）</w:t>
            </w:r>
          </w:p>
        </w:tc>
        <w:tc>
          <w:tcPr>
            <w:tcW w:w="4247" w:type="dxa"/>
            <w:tcBorders>
              <w:top w:val="single" w:sz="4" w:space="0" w:color="auto"/>
              <w:left w:val="single" w:sz="4" w:space="0" w:color="auto"/>
              <w:bottom w:val="single" w:sz="4" w:space="0" w:color="auto"/>
              <w:right w:val="single" w:sz="4" w:space="0" w:color="auto"/>
            </w:tcBorders>
            <w:vAlign w:val="center"/>
            <w:hideMark/>
          </w:tcPr>
          <w:p w14:paraId="26E3BAEF" w14:textId="77777777" w:rsidR="00D612D3" w:rsidRDefault="00D612D3">
            <w:pPr>
              <w:jc w:val="center"/>
              <w:rPr>
                <w:rFonts w:ascii="HGP明朝B" w:eastAsia="HGP明朝B" w:hAnsi="ＭＳ Ｐ明朝"/>
              </w:rPr>
            </w:pPr>
            <w:r>
              <w:rPr>
                <w:rFonts w:ascii="HGP明朝B" w:eastAsia="HGP明朝B" w:hAnsi="ＭＳ Ｐ明朝" w:hint="eastAsia"/>
              </w:rPr>
              <w:t>特別管理加算（Ⅱ）</w:t>
            </w:r>
          </w:p>
        </w:tc>
      </w:tr>
      <w:tr w:rsidR="00D612D3" w14:paraId="43D9FC1C" w14:textId="77777777" w:rsidTr="00D612D3">
        <w:trPr>
          <w:trHeight w:val="2015"/>
        </w:trPr>
        <w:tc>
          <w:tcPr>
            <w:tcW w:w="4247" w:type="dxa"/>
            <w:tcBorders>
              <w:top w:val="single" w:sz="4" w:space="0" w:color="auto"/>
              <w:left w:val="single" w:sz="4" w:space="0" w:color="auto"/>
              <w:bottom w:val="single" w:sz="4" w:space="0" w:color="auto"/>
              <w:right w:val="single" w:sz="4" w:space="0" w:color="auto"/>
            </w:tcBorders>
            <w:hideMark/>
          </w:tcPr>
          <w:p w14:paraId="0ECBAD3F" w14:textId="29E226A9" w:rsidR="006A344A" w:rsidRDefault="006A344A">
            <w:pPr>
              <w:rPr>
                <w:rFonts w:ascii="HGP明朝B" w:eastAsia="HGP明朝B" w:hAnsi="ＭＳ Ｐ明朝"/>
                <w:sz w:val="20"/>
                <w:szCs w:val="20"/>
              </w:rPr>
            </w:pPr>
            <w:r>
              <w:rPr>
                <w:rFonts w:ascii="HGP明朝B" w:eastAsia="HGP明朝B" w:hAnsi="ＭＳ Ｐ明朝" w:hint="eastAsia"/>
                <w:sz w:val="20"/>
                <w:szCs w:val="20"/>
              </w:rPr>
              <w:t>在宅麻薬等注射</w:t>
            </w:r>
            <w:r w:rsidR="002508BE">
              <w:rPr>
                <w:rFonts w:ascii="HGP明朝B" w:eastAsia="HGP明朝B" w:hAnsi="ＭＳ Ｐ明朝" w:hint="eastAsia"/>
                <w:sz w:val="20"/>
                <w:szCs w:val="20"/>
              </w:rPr>
              <w:t>指導管理、</w:t>
            </w:r>
          </w:p>
          <w:p w14:paraId="1FFC07CD" w14:textId="6A737D55" w:rsidR="00D612D3" w:rsidRDefault="00D612D3">
            <w:pPr>
              <w:rPr>
                <w:rFonts w:ascii="HGP明朝B" w:eastAsia="HGP明朝B" w:hAnsi="ＭＳ Ｐ明朝"/>
                <w:sz w:val="20"/>
                <w:szCs w:val="20"/>
              </w:rPr>
            </w:pPr>
            <w:r>
              <w:rPr>
                <w:rFonts w:ascii="HGP明朝B" w:eastAsia="HGP明朝B" w:hAnsi="ＭＳ Ｐ明朝" w:hint="eastAsia"/>
                <w:sz w:val="20"/>
                <w:szCs w:val="20"/>
              </w:rPr>
              <w:t>在宅</w:t>
            </w:r>
            <w:r w:rsidR="002508BE">
              <w:rPr>
                <w:rFonts w:ascii="HGP明朝B" w:eastAsia="HGP明朝B" w:hAnsi="ＭＳ Ｐ明朝" w:hint="eastAsia"/>
                <w:sz w:val="20"/>
                <w:szCs w:val="20"/>
              </w:rPr>
              <w:t>腫瘍化学療法注射指導管理</w:t>
            </w:r>
          </w:p>
          <w:p w14:paraId="5D9F25A1" w14:textId="487FB011" w:rsidR="002508BE" w:rsidRDefault="002508BE">
            <w:pPr>
              <w:rPr>
                <w:rFonts w:ascii="HGP明朝B" w:eastAsia="HGP明朝B" w:hAnsi="ＭＳ Ｐ明朝"/>
                <w:sz w:val="20"/>
                <w:szCs w:val="20"/>
              </w:rPr>
            </w:pPr>
            <w:r>
              <w:rPr>
                <w:rFonts w:ascii="HGP明朝B" w:eastAsia="HGP明朝B" w:hAnsi="ＭＳ Ｐ明朝" w:hint="eastAsia"/>
                <w:sz w:val="20"/>
                <w:szCs w:val="20"/>
              </w:rPr>
              <w:t>在宅強心剤持続投与指導管理</w:t>
            </w:r>
          </w:p>
          <w:p w14:paraId="22C3FD3F" w14:textId="028B37E6" w:rsidR="00D612D3" w:rsidRDefault="00D612D3">
            <w:pPr>
              <w:rPr>
                <w:rFonts w:ascii="HGP明朝B" w:eastAsia="HGP明朝B" w:hAnsi="ＭＳ Ｐ明朝"/>
                <w:sz w:val="20"/>
                <w:szCs w:val="20"/>
              </w:rPr>
            </w:pPr>
            <w:r>
              <w:rPr>
                <w:rFonts w:ascii="HGP明朝B" w:eastAsia="HGP明朝B" w:hAnsi="ＭＳ Ｐ明朝" w:hint="eastAsia"/>
                <w:sz w:val="20"/>
                <w:szCs w:val="20"/>
              </w:rPr>
              <w:t>在宅気管切開患者指導管理</w:t>
            </w:r>
            <w:r w:rsidR="002508BE">
              <w:rPr>
                <w:rFonts w:ascii="HGP明朝B" w:eastAsia="HGP明朝B" w:hAnsi="ＭＳ Ｐ明朝" w:hint="eastAsia"/>
                <w:sz w:val="20"/>
                <w:szCs w:val="20"/>
              </w:rPr>
              <w:t>をうけている状態</w:t>
            </w:r>
          </w:p>
          <w:p w14:paraId="53D70F16" w14:textId="77777777" w:rsidR="00D612D3" w:rsidRDefault="00D612D3">
            <w:pPr>
              <w:rPr>
                <w:rFonts w:ascii="HGP明朝B" w:eastAsia="HGP明朝B" w:hAnsi="ＭＳ Ｐ明朝"/>
                <w:sz w:val="20"/>
                <w:szCs w:val="20"/>
              </w:rPr>
            </w:pPr>
            <w:r>
              <w:rPr>
                <w:rFonts w:ascii="HGP明朝B" w:eastAsia="HGP明朝B" w:hAnsi="ＭＳ Ｐ明朝" w:hint="eastAsia"/>
                <w:sz w:val="20"/>
                <w:szCs w:val="20"/>
              </w:rPr>
              <w:t>気管カニューレを使用している状態</w:t>
            </w:r>
          </w:p>
          <w:p w14:paraId="7C6A977B" w14:textId="77777777" w:rsidR="00D612D3" w:rsidRDefault="00D612D3">
            <w:pPr>
              <w:rPr>
                <w:rFonts w:ascii="HGP明朝B" w:eastAsia="HGP明朝B" w:hAnsi="ＭＳ Ｐ明朝"/>
                <w:sz w:val="20"/>
                <w:szCs w:val="20"/>
              </w:rPr>
            </w:pPr>
            <w:r>
              <w:rPr>
                <w:rFonts w:ascii="HGP明朝B" w:eastAsia="HGP明朝B" w:hAnsi="ＭＳ Ｐ明朝" w:hint="eastAsia"/>
                <w:sz w:val="20"/>
                <w:szCs w:val="20"/>
              </w:rPr>
              <w:t>留置カテーテルを使用している状態</w:t>
            </w:r>
          </w:p>
        </w:tc>
        <w:tc>
          <w:tcPr>
            <w:tcW w:w="4247" w:type="dxa"/>
            <w:tcBorders>
              <w:top w:val="single" w:sz="4" w:space="0" w:color="auto"/>
              <w:left w:val="single" w:sz="4" w:space="0" w:color="auto"/>
              <w:bottom w:val="single" w:sz="4" w:space="0" w:color="auto"/>
              <w:right w:val="single" w:sz="4" w:space="0" w:color="auto"/>
            </w:tcBorders>
            <w:hideMark/>
          </w:tcPr>
          <w:p w14:paraId="07A20E66" w14:textId="1B36C23A" w:rsidR="002508BE" w:rsidRDefault="002508BE">
            <w:pPr>
              <w:rPr>
                <w:rFonts w:ascii="HGP明朝B" w:eastAsia="HGP明朝B" w:hAnsi="ＭＳ Ｐ明朝"/>
                <w:sz w:val="18"/>
                <w:szCs w:val="18"/>
              </w:rPr>
            </w:pPr>
            <w:r>
              <w:rPr>
                <w:rFonts w:ascii="HGP明朝B" w:eastAsia="HGP明朝B" w:hAnsi="ＭＳ Ｐ明朝" w:hint="eastAsia"/>
                <w:sz w:val="18"/>
                <w:szCs w:val="18"/>
              </w:rPr>
              <w:t>・</w:t>
            </w:r>
            <w:r w:rsidR="00D612D3">
              <w:rPr>
                <w:rFonts w:ascii="HGP明朝B" w:eastAsia="HGP明朝B" w:hAnsi="ＭＳ Ｐ明朝" w:hint="eastAsia"/>
                <w:sz w:val="18"/>
                <w:szCs w:val="18"/>
              </w:rPr>
              <w:t>在宅自己腹膜灌流指導管理・在宅酸素療法指導管理・在宅血液透析指導管理・在宅中心静脈栄養法指導管理・在宅成分栄養経管栄養法指導管理・在宅自己導尿管理・在宅持続陽圧呼吸療法指導管理・在宅自己疼痛管理指導管理・在宅肺高血圧症患者指導管理</w:t>
            </w:r>
            <w:r>
              <w:rPr>
                <w:rFonts w:ascii="HGP明朝B" w:eastAsia="HGP明朝B" w:hAnsi="ＭＳ Ｐ明朝" w:hint="eastAsia"/>
                <w:sz w:val="18"/>
                <w:szCs w:val="18"/>
              </w:rPr>
              <w:t>を受けている状態</w:t>
            </w:r>
          </w:p>
          <w:p w14:paraId="33463A8D" w14:textId="1EC5F45A" w:rsidR="002508BE" w:rsidRDefault="002508BE">
            <w:pPr>
              <w:rPr>
                <w:rFonts w:ascii="HGP明朝B" w:eastAsia="HGP明朝B" w:hAnsi="ＭＳ Ｐ明朝"/>
                <w:sz w:val="18"/>
                <w:szCs w:val="18"/>
              </w:rPr>
            </w:pPr>
            <w:r>
              <w:rPr>
                <w:rFonts w:ascii="HGP明朝B" w:eastAsia="HGP明朝B" w:hAnsi="ＭＳ Ｐ明朝" w:hint="eastAsia"/>
                <w:sz w:val="18"/>
                <w:szCs w:val="18"/>
              </w:rPr>
              <w:t>・</w:t>
            </w:r>
            <w:r w:rsidR="00D612D3">
              <w:rPr>
                <w:rFonts w:ascii="HGP明朝B" w:eastAsia="HGP明朝B" w:hAnsi="ＭＳ Ｐ明朝" w:hint="eastAsia"/>
                <w:sz w:val="18"/>
                <w:szCs w:val="18"/>
              </w:rPr>
              <w:t>人工肛門、人工膀胱を設置している状態</w:t>
            </w:r>
          </w:p>
          <w:p w14:paraId="20423762" w14:textId="6F0F2689" w:rsidR="00D612D3" w:rsidRDefault="00D612D3">
            <w:pPr>
              <w:rPr>
                <w:rFonts w:ascii="HGP明朝B" w:eastAsia="HGP明朝B" w:hAnsi="ＭＳ Ｐ明朝"/>
                <w:sz w:val="18"/>
                <w:szCs w:val="18"/>
              </w:rPr>
            </w:pPr>
            <w:r>
              <w:rPr>
                <w:rFonts w:ascii="HGP明朝B" w:eastAsia="HGP明朝B" w:hAnsi="ＭＳ Ｐ明朝" w:hint="eastAsia"/>
                <w:sz w:val="18"/>
                <w:szCs w:val="18"/>
              </w:rPr>
              <w:t>・真皮を超える褥瘡の状態</w:t>
            </w:r>
          </w:p>
          <w:p w14:paraId="27535B15" w14:textId="2B3BECE6" w:rsidR="00D612D3" w:rsidRDefault="002508BE">
            <w:pPr>
              <w:rPr>
                <w:rFonts w:ascii="HGP明朝B" w:eastAsia="HGP明朝B" w:hAnsi="ＭＳ Ｐ明朝"/>
                <w:sz w:val="18"/>
                <w:szCs w:val="18"/>
              </w:rPr>
            </w:pPr>
            <w:r>
              <w:rPr>
                <w:rFonts w:ascii="HGP明朝B" w:eastAsia="HGP明朝B" w:hAnsi="ＭＳ Ｐ明朝" w:hint="eastAsia"/>
                <w:sz w:val="18"/>
                <w:szCs w:val="18"/>
              </w:rPr>
              <w:t>・</w:t>
            </w:r>
            <w:r w:rsidR="00D612D3">
              <w:rPr>
                <w:rFonts w:ascii="HGP明朝B" w:eastAsia="HGP明朝B" w:hAnsi="ＭＳ Ｐ明朝" w:hint="eastAsia"/>
                <w:sz w:val="18"/>
                <w:szCs w:val="18"/>
              </w:rPr>
              <w:t>点滴注射を週３</w:t>
            </w:r>
            <w:r>
              <w:rPr>
                <w:rFonts w:ascii="HGP明朝B" w:eastAsia="HGP明朝B" w:hAnsi="ＭＳ Ｐ明朝" w:hint="eastAsia"/>
                <w:sz w:val="18"/>
                <w:szCs w:val="18"/>
              </w:rPr>
              <w:t>日</w:t>
            </w:r>
            <w:r w:rsidR="00D612D3">
              <w:rPr>
                <w:rFonts w:ascii="HGP明朝B" w:eastAsia="HGP明朝B" w:hAnsi="ＭＳ Ｐ明朝" w:hint="eastAsia"/>
                <w:sz w:val="18"/>
                <w:szCs w:val="18"/>
              </w:rPr>
              <w:t>以上行う必要があると認められる場合</w:t>
            </w:r>
          </w:p>
        </w:tc>
      </w:tr>
    </w:tbl>
    <w:p w14:paraId="59153147" w14:textId="77777777" w:rsidR="001152E2" w:rsidRDefault="001152E2" w:rsidP="00D612D3">
      <w:pPr>
        <w:rPr>
          <w:rFonts w:ascii="HGP明朝B" w:eastAsia="HGP明朝B" w:hAnsi="ＭＳ Ｐ明朝" w:cs="Times New Roman"/>
        </w:rPr>
      </w:pPr>
    </w:p>
    <w:p w14:paraId="1AE41E94" w14:textId="77777777" w:rsidR="00186B6B" w:rsidRDefault="00186B6B" w:rsidP="00D612D3">
      <w:pPr>
        <w:rPr>
          <w:rFonts w:ascii="HGP明朝B" w:eastAsia="HGP明朝B" w:hAnsi="ＭＳ Ｐ明朝" w:cs="Times New Roman"/>
        </w:rPr>
      </w:pPr>
    </w:p>
    <w:p w14:paraId="1CA9A2F4" w14:textId="61C4E1BE" w:rsidR="00D612D3" w:rsidRDefault="00ED0DE8" w:rsidP="00D612D3">
      <w:pPr>
        <w:rPr>
          <w:rFonts w:ascii="HGP明朝B" w:eastAsia="HGP明朝B" w:hAnsi="ＭＳ Ｐ明朝" w:cs="Times New Roman"/>
        </w:rPr>
      </w:pPr>
      <w:r>
        <w:rPr>
          <w:rFonts w:ascii="HGP明朝B" w:eastAsia="HGP明朝B" w:hAnsi="ＭＳ Ｐ明朝" w:cs="Times New Roman" w:hint="eastAsia"/>
        </w:rPr>
        <w:t>■初回加算（Ⅰ）</w:t>
      </w:r>
    </w:p>
    <w:p w14:paraId="053E91E6" w14:textId="10C738CE" w:rsidR="00ED0DE8" w:rsidRDefault="00ED0DE8" w:rsidP="00D612D3">
      <w:pPr>
        <w:rPr>
          <w:rFonts w:ascii="HGP明朝B" w:eastAsia="HGP明朝B" w:hAnsi="ＭＳ Ｐ明朝" w:cs="Times New Roman"/>
        </w:rPr>
      </w:pPr>
      <w:r>
        <w:rPr>
          <w:rFonts w:ascii="HGP明朝B" w:eastAsia="HGP明朝B" w:hAnsi="ＭＳ Ｐ明朝" w:cs="Times New Roman" w:hint="eastAsia"/>
        </w:rPr>
        <w:t>利用者に対して、病院、診療所等から退院した日に指定訪問看護事業所の看護師が初回の訪問看護を行った場合に所定の単位数を加算されます。初回加算（Ⅱ）を算定している時は算定しません。</w:t>
      </w:r>
    </w:p>
    <w:p w14:paraId="32DD29E2" w14:textId="0400941A" w:rsidR="00D612D3" w:rsidRDefault="00D612D3" w:rsidP="00D612D3">
      <w:pPr>
        <w:rPr>
          <w:rFonts w:ascii="HGP明朝B" w:eastAsia="HGP明朝B" w:hAnsi="ＭＳ Ｐ明朝"/>
        </w:rPr>
      </w:pPr>
      <w:r>
        <w:rPr>
          <w:rFonts w:ascii="HGP明朝B" w:eastAsia="HGP明朝B" w:hAnsi="ＭＳ Ｐ明朝" w:hint="eastAsia"/>
        </w:rPr>
        <w:t>■初回加算</w:t>
      </w:r>
      <w:r w:rsidR="00ED0DE8">
        <w:rPr>
          <w:rFonts w:ascii="HGP明朝B" w:eastAsia="HGP明朝B" w:hAnsi="ＭＳ Ｐ明朝" w:hint="eastAsia"/>
        </w:rPr>
        <w:t>（Ⅱ）</w:t>
      </w:r>
    </w:p>
    <w:p w14:paraId="343E4944" w14:textId="5B49D5AB" w:rsidR="00D612D3" w:rsidRDefault="00D612D3" w:rsidP="00ED0DE8">
      <w:pPr>
        <w:rPr>
          <w:rFonts w:ascii="HGP明朝B" w:eastAsia="HGP明朝B" w:hAnsi="ＭＳ Ｐ明朝" w:cs="Times New Roman"/>
        </w:rPr>
      </w:pPr>
      <w:r>
        <w:rPr>
          <w:rFonts w:ascii="HGP明朝B" w:eastAsia="HGP明朝B" w:hAnsi="ＭＳ Ｐ明朝" w:hint="eastAsia"/>
        </w:rPr>
        <w:t xml:space="preserve">　新規に訪問看護計画を作成した利用者に対して、訪問看護を提供した場合に加算されます。要支援から要介護になった場合、あるいは要介護から要支援となった場合でも加算されます。</w:t>
      </w:r>
      <w:r w:rsidR="00ED0DE8">
        <w:rPr>
          <w:rFonts w:ascii="HGP明朝B" w:eastAsia="HGP明朝B" w:hAnsi="ＭＳ Ｐ明朝" w:cs="Times New Roman" w:hint="eastAsia"/>
        </w:rPr>
        <w:t>初回加算（Ⅰ）を算定している時は算定しません。</w:t>
      </w:r>
    </w:p>
    <w:p w14:paraId="0DBAF656" w14:textId="77777777" w:rsidR="00F9314C" w:rsidRPr="00ED0DE8" w:rsidRDefault="00F9314C" w:rsidP="00ED0DE8">
      <w:pPr>
        <w:rPr>
          <w:rFonts w:ascii="HGP明朝B" w:eastAsia="HGP明朝B" w:hAnsi="ＭＳ Ｐ明朝" w:cs="Times New Roman"/>
        </w:rPr>
      </w:pPr>
    </w:p>
    <w:p w14:paraId="548D7205" w14:textId="77777777" w:rsidR="00D612D3" w:rsidRDefault="00D612D3" w:rsidP="00D612D3">
      <w:pPr>
        <w:ind w:left="210" w:hangingChars="100" w:hanging="210"/>
        <w:rPr>
          <w:rFonts w:ascii="HGP明朝B" w:eastAsia="HGP明朝B" w:hAnsi="ＭＳ Ｐ明朝"/>
        </w:rPr>
      </w:pPr>
      <w:r>
        <w:rPr>
          <w:rFonts w:ascii="HGP明朝B" w:eastAsia="HGP明朝B" w:hAnsi="ＭＳ Ｐ明朝" w:hint="eastAsia"/>
        </w:rPr>
        <w:t>■緊急時訪問看護加算</w:t>
      </w:r>
    </w:p>
    <w:p w14:paraId="515C0C1F" w14:textId="77777777" w:rsidR="00D612D3" w:rsidRDefault="00D612D3" w:rsidP="00D612D3">
      <w:pPr>
        <w:ind w:left="210" w:hangingChars="100" w:hanging="210"/>
        <w:rPr>
          <w:rFonts w:ascii="HGP明朝B" w:eastAsia="HGP明朝B" w:hAnsi="ＭＳ Ｐ明朝"/>
        </w:rPr>
      </w:pPr>
      <w:r>
        <w:rPr>
          <w:rFonts w:ascii="HGP明朝B" w:eastAsia="HGP明朝B" w:hAnsi="ＭＳ Ｐ明朝" w:hint="eastAsia"/>
        </w:rPr>
        <w:t xml:space="preserve">　利用者又はその家族に対して24時間連絡体制にあり必要に応じ緊急訪問看護を行う体制にある場合に１月に１回加算されます。</w:t>
      </w:r>
    </w:p>
    <w:p w14:paraId="5349E717" w14:textId="3B819CCD" w:rsidR="00D612D3" w:rsidRDefault="00ED0DE8" w:rsidP="00D612D3">
      <w:pPr>
        <w:ind w:left="210" w:hangingChars="100" w:hanging="210"/>
        <w:rPr>
          <w:rFonts w:ascii="HGP明朝B" w:eastAsia="HGP明朝B" w:hAnsi="ＭＳ Ｐ明朝"/>
        </w:rPr>
      </w:pPr>
      <w:r>
        <w:rPr>
          <w:rFonts w:ascii="HGP明朝B" w:eastAsia="HGP明朝B" w:hAnsi="ＭＳ Ｐ明朝" w:hint="eastAsia"/>
        </w:rPr>
        <w:t>（Ⅰ）看護師が</w:t>
      </w:r>
      <w:r w:rsidR="003842D8">
        <w:rPr>
          <w:rFonts w:ascii="HGP明朝B" w:eastAsia="HGP明朝B" w:hAnsi="ＭＳ Ｐ明朝" w:hint="eastAsia"/>
        </w:rPr>
        <w:t>看護に関する意見等に常時対応できる体制で、看護師の負担軽減に資する業務体制の整備がされています。</w:t>
      </w:r>
    </w:p>
    <w:p w14:paraId="05874F07" w14:textId="12D61F76" w:rsidR="003842D8" w:rsidRDefault="003842D8" w:rsidP="00D612D3">
      <w:pPr>
        <w:ind w:left="210" w:hangingChars="100" w:hanging="210"/>
        <w:rPr>
          <w:rFonts w:ascii="HGP明朝B" w:eastAsia="HGP明朝B" w:hAnsi="ＭＳ Ｐ明朝"/>
        </w:rPr>
      </w:pPr>
      <w:r>
        <w:rPr>
          <w:rFonts w:ascii="HGP明朝B" w:eastAsia="HGP明朝B" w:hAnsi="ＭＳ Ｐ明朝" w:hint="eastAsia"/>
        </w:rPr>
        <w:t>（Ⅱ）当該事業所の看護師以外の職員も連絡相談できる体制です。</w:t>
      </w:r>
    </w:p>
    <w:p w14:paraId="1A79F900" w14:textId="77777777" w:rsidR="00F9314C" w:rsidRDefault="00F9314C" w:rsidP="00D612D3">
      <w:pPr>
        <w:ind w:left="210" w:hangingChars="100" w:hanging="210"/>
        <w:rPr>
          <w:rFonts w:ascii="HGP明朝B" w:eastAsia="HGP明朝B" w:hAnsi="ＭＳ Ｐ明朝"/>
        </w:rPr>
      </w:pPr>
    </w:p>
    <w:p w14:paraId="5533316D" w14:textId="77777777" w:rsidR="00D612D3" w:rsidRDefault="00D612D3" w:rsidP="00D612D3">
      <w:pPr>
        <w:ind w:left="210" w:hangingChars="100" w:hanging="210"/>
        <w:rPr>
          <w:rFonts w:ascii="HGP明朝B" w:eastAsia="HGP明朝B" w:hAnsi="ＭＳ Ｐ明朝"/>
        </w:rPr>
      </w:pPr>
      <w:r>
        <w:rPr>
          <w:rFonts w:ascii="HGP明朝B" w:eastAsia="HGP明朝B" w:hAnsi="ＭＳ Ｐ明朝" w:hint="eastAsia"/>
        </w:rPr>
        <w:lastRenderedPageBreak/>
        <w:t>■退院時共同指導加算</w:t>
      </w:r>
    </w:p>
    <w:p w14:paraId="07EAF38E" w14:textId="03AA38E8" w:rsidR="00D612D3" w:rsidRDefault="00D612D3" w:rsidP="00F6173A">
      <w:pPr>
        <w:ind w:left="210" w:hangingChars="100" w:hanging="210"/>
        <w:rPr>
          <w:rFonts w:ascii="HGP明朝B" w:eastAsia="HGP明朝B" w:hAnsi="ＭＳ Ｐ明朝"/>
        </w:rPr>
      </w:pPr>
      <w:r>
        <w:rPr>
          <w:rFonts w:ascii="HGP明朝B" w:eastAsia="HGP明朝B" w:hAnsi="ＭＳ Ｐ明朝" w:hint="eastAsia"/>
        </w:rPr>
        <w:t xml:space="preserve">　病院、診療所を退院又は介護老人保健施設を退所前に、在宅生活について、カンファレンスを行った場合、退院、退所後の初回訪問看護の際に１回（特別な場合は２回）加算されます。</w:t>
      </w:r>
    </w:p>
    <w:p w14:paraId="6F775B86" w14:textId="77777777" w:rsidR="00F9314C" w:rsidRDefault="00F9314C" w:rsidP="00F6173A">
      <w:pPr>
        <w:ind w:left="210" w:hangingChars="100" w:hanging="210"/>
        <w:rPr>
          <w:rFonts w:ascii="HGP明朝B" w:eastAsia="HGP明朝B" w:hAnsi="ＭＳ Ｐ明朝"/>
        </w:rPr>
      </w:pPr>
    </w:p>
    <w:p w14:paraId="5B8E3FF6" w14:textId="77777777" w:rsidR="00D612D3" w:rsidRDefault="00D612D3" w:rsidP="00D612D3">
      <w:pPr>
        <w:ind w:left="210" w:hangingChars="100" w:hanging="210"/>
        <w:rPr>
          <w:rFonts w:ascii="HGP明朝B" w:eastAsia="HGP明朝B" w:hAnsi="ＭＳ Ｐ明朝"/>
        </w:rPr>
      </w:pPr>
      <w:r>
        <w:rPr>
          <w:rFonts w:ascii="HGP明朝B" w:eastAsia="HGP明朝B" w:hAnsi="ＭＳ Ｐ明朝" w:hint="eastAsia"/>
        </w:rPr>
        <w:t>■看護・介護職員連携強化加算</w:t>
      </w:r>
    </w:p>
    <w:p w14:paraId="4988A67F" w14:textId="3455CBC9" w:rsidR="00D612D3" w:rsidRDefault="00D612D3" w:rsidP="00F6173A">
      <w:pPr>
        <w:ind w:left="210" w:hangingChars="100" w:hanging="210"/>
        <w:rPr>
          <w:rFonts w:ascii="HGP明朝B" w:eastAsia="HGP明朝B" w:hAnsi="ＭＳ Ｐ明朝"/>
        </w:rPr>
      </w:pPr>
      <w:r>
        <w:rPr>
          <w:rFonts w:ascii="HGP明朝B" w:eastAsia="HGP明朝B" w:hAnsi="ＭＳ Ｐ明朝" w:hint="eastAsia"/>
        </w:rPr>
        <w:t xml:space="preserve">　訪問介護事業所と連携し、痰の吸引が必要な利用者に係る計画の作成や訪問介護職員に対する助言等の支援を行った場合（介護予防は対象外）に加算されます。</w:t>
      </w:r>
    </w:p>
    <w:p w14:paraId="64DD0032" w14:textId="77777777" w:rsidR="00F9314C" w:rsidRDefault="00F9314C" w:rsidP="00F6173A">
      <w:pPr>
        <w:ind w:left="210" w:hangingChars="100" w:hanging="210"/>
        <w:rPr>
          <w:rFonts w:ascii="HGP明朝B" w:eastAsia="HGP明朝B" w:hAnsi="ＭＳ Ｐ明朝"/>
        </w:rPr>
      </w:pPr>
    </w:p>
    <w:p w14:paraId="1A684050" w14:textId="77777777" w:rsidR="00D612D3" w:rsidRDefault="00D612D3" w:rsidP="00D612D3">
      <w:pPr>
        <w:ind w:left="210" w:hangingChars="100" w:hanging="210"/>
        <w:rPr>
          <w:rFonts w:ascii="HGP明朝B" w:eastAsia="HGP明朝B" w:hAnsi="ＭＳ Ｐ明朝"/>
        </w:rPr>
      </w:pPr>
      <w:r>
        <w:rPr>
          <w:rFonts w:ascii="HGP明朝B" w:eastAsia="HGP明朝B" w:hAnsi="ＭＳ Ｐ明朝" w:hint="eastAsia"/>
        </w:rPr>
        <w:t>■ターミナルケア加算</w:t>
      </w:r>
    </w:p>
    <w:p w14:paraId="2C77FF4D" w14:textId="77777777" w:rsidR="00D612D3" w:rsidRDefault="00D612D3" w:rsidP="00D612D3">
      <w:pPr>
        <w:ind w:left="210" w:hangingChars="100" w:hanging="210"/>
        <w:rPr>
          <w:rFonts w:ascii="HGP明朝B" w:eastAsia="HGP明朝B" w:hAnsi="ＭＳ Ｐ明朝"/>
        </w:rPr>
      </w:pPr>
      <w:r>
        <w:rPr>
          <w:rFonts w:ascii="HGP明朝B" w:eastAsia="HGP明朝B" w:hAnsi="ＭＳ Ｐ明朝" w:hint="eastAsia"/>
        </w:rPr>
        <w:t xml:space="preserve">　在宅で死亡した利用者（介護予防は対象外）について、死亡日及び死亡前１４日以内に</w:t>
      </w:r>
    </w:p>
    <w:p w14:paraId="51BBC7AF" w14:textId="1CBE2360" w:rsidR="00D612D3" w:rsidRDefault="00D612D3" w:rsidP="00F6173A">
      <w:pPr>
        <w:ind w:left="210" w:hangingChars="100" w:hanging="210"/>
        <w:rPr>
          <w:rFonts w:ascii="HGP明朝B" w:eastAsia="HGP明朝B" w:hAnsi="ＭＳ Ｐ明朝"/>
        </w:rPr>
      </w:pPr>
      <w:r>
        <w:rPr>
          <w:rFonts w:ascii="HGP明朝B" w:eastAsia="HGP明朝B" w:hAnsi="ＭＳ Ｐ明朝" w:hint="eastAsia"/>
        </w:rPr>
        <w:t xml:space="preserve">　2日以上、看取りの看護を行った場合に加算されます。（ターミナルケア後、24時間以内に在宅以外で死亡した場合を含む）</w:t>
      </w:r>
    </w:p>
    <w:p w14:paraId="52508129" w14:textId="77777777" w:rsidR="00F9314C" w:rsidRDefault="00F9314C" w:rsidP="00F6173A">
      <w:pPr>
        <w:ind w:left="210" w:hangingChars="100" w:hanging="210"/>
        <w:rPr>
          <w:rFonts w:ascii="HGP明朝B" w:eastAsia="HGP明朝B" w:hAnsi="ＭＳ Ｐ明朝"/>
        </w:rPr>
      </w:pPr>
    </w:p>
    <w:p w14:paraId="2BE8763E" w14:textId="77777777" w:rsidR="00D612D3" w:rsidRDefault="00D612D3" w:rsidP="00D612D3">
      <w:pPr>
        <w:ind w:left="210" w:hangingChars="100" w:hanging="210"/>
        <w:rPr>
          <w:rFonts w:ascii="HGP明朝B" w:eastAsia="HGP明朝B" w:hAnsi="ＭＳ Ｐ明朝"/>
        </w:rPr>
      </w:pPr>
      <w:r>
        <w:rPr>
          <w:rFonts w:ascii="HGP明朝B" w:eastAsia="HGP明朝B" w:hAnsi="ＭＳ Ｐ明朝" w:hint="eastAsia"/>
        </w:rPr>
        <w:t>■長時間訪問看護加算</w:t>
      </w:r>
    </w:p>
    <w:p w14:paraId="5B887954" w14:textId="3EC0F9FD" w:rsidR="00D612D3" w:rsidRDefault="00D612D3" w:rsidP="00F6173A">
      <w:pPr>
        <w:ind w:left="210" w:hangingChars="100" w:hanging="210"/>
        <w:rPr>
          <w:rFonts w:ascii="HGP明朝B" w:eastAsia="HGP明朝B" w:hAnsi="ＭＳ Ｐ明朝"/>
        </w:rPr>
      </w:pPr>
      <w:r>
        <w:rPr>
          <w:rFonts w:ascii="HGP明朝B" w:eastAsia="HGP明朝B" w:hAnsi="ＭＳ Ｐ明朝" w:hint="eastAsia"/>
        </w:rPr>
        <w:t xml:space="preserve">　特別管理加算の対象となる利用者に対して、１時間30分の訪問看護を行った後に引き続き訪問看護を行う場合で、通算した時間が1時間30分以上となるとき、1回の訪問看護につき加算されます。</w:t>
      </w:r>
    </w:p>
    <w:p w14:paraId="15DBC2F1" w14:textId="77777777" w:rsidR="00F9314C" w:rsidRDefault="00F9314C" w:rsidP="00F6173A">
      <w:pPr>
        <w:ind w:left="210" w:hangingChars="100" w:hanging="210"/>
        <w:rPr>
          <w:rFonts w:ascii="HGP明朝B" w:eastAsia="HGP明朝B" w:hAnsi="ＭＳ Ｐ明朝"/>
        </w:rPr>
      </w:pPr>
    </w:p>
    <w:p w14:paraId="1DA38427" w14:textId="77777777" w:rsidR="00D612D3" w:rsidRDefault="00D612D3" w:rsidP="00D612D3">
      <w:pPr>
        <w:ind w:left="210" w:hangingChars="100" w:hanging="210"/>
        <w:rPr>
          <w:rFonts w:ascii="HGP明朝B" w:eastAsia="HGP明朝B" w:hAnsi="ＭＳ Ｐ明朝"/>
        </w:rPr>
      </w:pPr>
      <w:r>
        <w:rPr>
          <w:rFonts w:ascii="HGP明朝B" w:eastAsia="HGP明朝B" w:hAnsi="ＭＳ Ｐ明朝" w:hint="eastAsia"/>
        </w:rPr>
        <w:t>■複数名訪問加算</w:t>
      </w:r>
    </w:p>
    <w:p w14:paraId="25119094" w14:textId="77777777" w:rsidR="00D612D3" w:rsidRDefault="00D612D3" w:rsidP="00D612D3">
      <w:pPr>
        <w:ind w:left="210" w:hangingChars="100" w:hanging="210"/>
        <w:rPr>
          <w:rFonts w:ascii="HGP明朝B" w:eastAsia="HGP明朝B" w:hAnsi="ＭＳ Ｐ明朝"/>
        </w:rPr>
      </w:pPr>
      <w:r>
        <w:rPr>
          <w:rFonts w:ascii="HGP明朝B" w:eastAsia="HGP明朝B" w:hAnsi="ＭＳ Ｐ明朝" w:hint="eastAsia"/>
        </w:rPr>
        <w:t xml:space="preserve">　下記のいずれかの条件を満たし、１つの事業所から同時に複数の看護師が一人の利用者に訪問看護を行った時に加算されます。</w:t>
      </w:r>
    </w:p>
    <w:p w14:paraId="2DE45163" w14:textId="33BECCD5" w:rsidR="00D612D3" w:rsidRPr="00F6173A" w:rsidRDefault="00D612D3" w:rsidP="00F6173A">
      <w:pPr>
        <w:pStyle w:val="a3"/>
        <w:numPr>
          <w:ilvl w:val="0"/>
          <w:numId w:val="22"/>
        </w:numPr>
        <w:ind w:leftChars="0"/>
        <w:rPr>
          <w:rFonts w:ascii="HGP明朝B" w:eastAsia="HGP明朝B" w:hAnsi="ＭＳ Ｐ明朝"/>
        </w:rPr>
      </w:pPr>
      <w:r w:rsidRPr="00F6173A">
        <w:rPr>
          <w:rFonts w:ascii="HGP明朝B" w:eastAsia="HGP明朝B" w:hAnsi="ＭＳ Ｐ明朝" w:hint="eastAsia"/>
        </w:rPr>
        <w:t>利用者の身体的理由により、１人の看護師による訪問看護が困難と認められる場合</w:t>
      </w:r>
    </w:p>
    <w:p w14:paraId="159B6FA7" w14:textId="2C0E765F" w:rsidR="00D612D3" w:rsidRPr="00F6173A" w:rsidRDefault="00D612D3" w:rsidP="00F6173A">
      <w:pPr>
        <w:pStyle w:val="a3"/>
        <w:numPr>
          <w:ilvl w:val="0"/>
          <w:numId w:val="22"/>
        </w:numPr>
        <w:ind w:leftChars="0"/>
        <w:rPr>
          <w:rFonts w:ascii="HGP明朝B" w:eastAsia="HGP明朝B" w:hAnsi="ＭＳ Ｐ明朝"/>
        </w:rPr>
      </w:pPr>
      <w:r w:rsidRPr="00F6173A">
        <w:rPr>
          <w:rFonts w:ascii="HGP明朝B" w:eastAsia="HGP明朝B" w:hAnsi="ＭＳ Ｐ明朝" w:hint="eastAsia"/>
        </w:rPr>
        <w:t>暴力行為、迷惑行為等が認められる場合</w:t>
      </w:r>
    </w:p>
    <w:p w14:paraId="071708CD" w14:textId="1773C67B" w:rsidR="00D612D3" w:rsidRPr="00F6173A" w:rsidRDefault="00D612D3" w:rsidP="00F6173A">
      <w:pPr>
        <w:pStyle w:val="a3"/>
        <w:numPr>
          <w:ilvl w:val="0"/>
          <w:numId w:val="22"/>
        </w:numPr>
        <w:ind w:leftChars="0"/>
        <w:rPr>
          <w:rFonts w:ascii="HGP明朝B" w:eastAsia="HGP明朝B" w:hAnsi="ＭＳ Ｐ明朝"/>
        </w:rPr>
      </w:pPr>
      <w:r w:rsidRPr="00F6173A">
        <w:rPr>
          <w:rFonts w:ascii="HGP明朝B" w:eastAsia="HGP明朝B" w:hAnsi="ＭＳ Ｐ明朝" w:hint="eastAsia"/>
        </w:rPr>
        <w:t>その他利用者の状況等から判断して、上記①②に準ずると認められる場合</w:t>
      </w:r>
    </w:p>
    <w:p w14:paraId="19B95D9E" w14:textId="5F39CC06" w:rsidR="00D612D3" w:rsidRDefault="003842D8" w:rsidP="00D612D3">
      <w:pPr>
        <w:ind w:left="210" w:hangingChars="100" w:hanging="210"/>
        <w:rPr>
          <w:rFonts w:ascii="HGP明朝B" w:eastAsia="HGP明朝B" w:hAnsi="ＭＳ Ｐ明朝"/>
        </w:rPr>
      </w:pPr>
      <w:r>
        <w:rPr>
          <w:rFonts w:ascii="HGP明朝B" w:eastAsia="HGP明朝B" w:hAnsi="ＭＳ Ｐ明朝" w:hint="eastAsia"/>
        </w:rPr>
        <w:t>（Ⅰ）同時に看護師等の訪問</w:t>
      </w:r>
    </w:p>
    <w:p w14:paraId="36E8930D" w14:textId="0D498854" w:rsidR="00F6173A" w:rsidRDefault="00F6173A" w:rsidP="00D612D3">
      <w:pPr>
        <w:ind w:left="210" w:hangingChars="100" w:hanging="210"/>
        <w:rPr>
          <w:rFonts w:ascii="HGP明朝B" w:eastAsia="HGP明朝B" w:hAnsi="ＭＳ Ｐ明朝"/>
        </w:rPr>
      </w:pPr>
      <w:r>
        <w:rPr>
          <w:rFonts w:ascii="HGP明朝B" w:eastAsia="HGP明朝B" w:hAnsi="ＭＳ Ｐ明朝" w:hint="eastAsia"/>
        </w:rPr>
        <w:t>（Ⅱ）同時に看護補助者との訪問</w:t>
      </w:r>
    </w:p>
    <w:p w14:paraId="6108180A" w14:textId="77777777" w:rsidR="00F9314C" w:rsidRPr="003842D8" w:rsidRDefault="00F9314C" w:rsidP="00D612D3">
      <w:pPr>
        <w:ind w:left="210" w:hangingChars="100" w:hanging="210"/>
        <w:rPr>
          <w:rFonts w:ascii="HGP明朝B" w:eastAsia="HGP明朝B" w:hAnsi="ＭＳ Ｐ明朝"/>
        </w:rPr>
      </w:pPr>
    </w:p>
    <w:p w14:paraId="5F1F21A7" w14:textId="43E8AD8F" w:rsidR="00D612D3" w:rsidRDefault="00D612D3" w:rsidP="00735916">
      <w:pPr>
        <w:ind w:left="210" w:hangingChars="100" w:hanging="210"/>
        <w:rPr>
          <w:rFonts w:ascii="HGP明朝B" w:eastAsia="HGP明朝B" w:hAnsi="ＭＳ Ｐ明朝"/>
        </w:rPr>
      </w:pPr>
      <w:r>
        <w:rPr>
          <w:rFonts w:ascii="HGP明朝B" w:eastAsia="HGP明朝B" w:hAnsi="ＭＳ Ｐ明朝" w:hint="eastAsia"/>
        </w:rPr>
        <w:t>■</w:t>
      </w:r>
      <w:r w:rsidR="00735916">
        <w:rPr>
          <w:rFonts w:ascii="HGP明朝B" w:eastAsia="HGP明朝B" w:hAnsi="ＭＳ Ｐ明朝" w:hint="eastAsia"/>
        </w:rPr>
        <w:t>専門管理加算</w:t>
      </w:r>
    </w:p>
    <w:p w14:paraId="3991B70E" w14:textId="103E5624" w:rsidR="00735916" w:rsidRDefault="00735916" w:rsidP="00735916">
      <w:pPr>
        <w:ind w:left="210" w:hangingChars="100" w:hanging="210"/>
        <w:rPr>
          <w:rFonts w:ascii="HGP明朝B" w:eastAsia="HGP明朝B" w:hAnsi="ＭＳ Ｐ明朝"/>
        </w:rPr>
      </w:pPr>
      <w:r>
        <w:rPr>
          <w:rFonts w:ascii="HGP明朝B" w:eastAsia="HGP明朝B" w:hAnsi="ＭＳ Ｐ明朝" w:hint="eastAsia"/>
        </w:rPr>
        <w:t xml:space="preserve">　厚生労働大臣が定める基準に適合しているものとして</w:t>
      </w:r>
      <w:r w:rsidR="006A344A">
        <w:rPr>
          <w:rFonts w:ascii="HGP明朝B" w:eastAsia="HGP明朝B" w:hAnsi="ＭＳ Ｐ明朝" w:hint="eastAsia"/>
        </w:rPr>
        <w:t>、</w:t>
      </w:r>
      <w:bookmarkStart w:id="4" w:name="_Hlk173866125"/>
      <w:r w:rsidR="006A344A">
        <w:rPr>
          <w:rFonts w:ascii="HGP明朝B" w:eastAsia="HGP明朝B" w:hAnsi="ＭＳ Ｐ明朝" w:hint="eastAsia"/>
        </w:rPr>
        <w:t>訪問看護事業所の緩和ケアに係る専門の研修を受けた看護師、又は特定行為研修を終了した看護師が訪問看護実施に関する計画的な管理を行った時には1月に1回に限り加算されます。</w:t>
      </w:r>
      <w:bookmarkEnd w:id="4"/>
      <w:r w:rsidR="006A344A">
        <w:rPr>
          <w:rFonts w:ascii="HGP明朝B" w:eastAsia="HGP明朝B" w:hAnsi="ＭＳ Ｐ明朝" w:hint="eastAsia"/>
        </w:rPr>
        <w:t>（イ：対象者　悪性腫瘍の鎮痛療法、化学療法を行っている利用者）（ロ：対象者　・褥瘡又は慢性創傷の治療における血液のない壊死組織の除去、創傷に対する陰圧閉鎖療法、持続点滴中の高カロリー投与量の調整、脱水症状に対する輸液による補正）</w:t>
      </w:r>
    </w:p>
    <w:p w14:paraId="61D3ABAE" w14:textId="08634391" w:rsidR="00D612D3" w:rsidRDefault="00D612D3" w:rsidP="00486874">
      <w:pPr>
        <w:rPr>
          <w:rFonts w:ascii="HGP明朝B" w:eastAsia="HGP明朝B" w:hAnsi="ＭＳ Ｐ明朝"/>
        </w:rPr>
      </w:pPr>
    </w:p>
    <w:p w14:paraId="1F4A82E8" w14:textId="77777777" w:rsidR="00F9314C" w:rsidRDefault="00F9314C" w:rsidP="00486874">
      <w:pPr>
        <w:rPr>
          <w:rFonts w:ascii="HGP明朝B" w:eastAsia="HGP明朝B" w:hAnsi="ＭＳ Ｐ明朝"/>
        </w:rPr>
      </w:pPr>
    </w:p>
    <w:p w14:paraId="6E84E9FB" w14:textId="12646003" w:rsidR="00D612D3" w:rsidRDefault="00D612D3" w:rsidP="00D612D3">
      <w:pPr>
        <w:autoSpaceDE w:val="0"/>
        <w:autoSpaceDN w:val="0"/>
        <w:adjustRightInd w:val="0"/>
        <w:ind w:rightChars="-246" w:right="-517"/>
        <w:rPr>
          <w:rFonts w:ascii="HGP明朝B" w:eastAsia="HGP明朝B" w:hAnsi="ＭＳ Ｐ明朝"/>
          <w:b/>
          <w:szCs w:val="21"/>
        </w:rPr>
      </w:pPr>
      <w:r>
        <w:rPr>
          <w:rFonts w:ascii="HGP明朝B" w:eastAsia="HGP明朝B" w:hAnsi="ＭＳ Ｐ明朝" w:hint="eastAsia"/>
          <w:b/>
          <w:szCs w:val="21"/>
        </w:rPr>
        <w:lastRenderedPageBreak/>
        <w:t>２．サービスに係る同意</w:t>
      </w:r>
    </w:p>
    <w:bookmarkEnd w:id="3"/>
    <w:p w14:paraId="7C11241D" w14:textId="77777777" w:rsidR="00D612D3" w:rsidRDefault="00D612D3" w:rsidP="00D612D3">
      <w:pPr>
        <w:ind w:left="630" w:hangingChars="300" w:hanging="630"/>
        <w:rPr>
          <w:rFonts w:ascii="HGP明朝B" w:eastAsia="HGP明朝B" w:hAnsi="ＭＳ Ｐ明朝"/>
        </w:rPr>
      </w:pPr>
      <w:r>
        <w:rPr>
          <w:rFonts w:ascii="HGP明朝B" w:eastAsia="HGP明朝B" w:hAnsi="ＭＳ Ｐ明朝" w:hint="eastAsia"/>
        </w:rPr>
        <w:t>下記をご確認いただき、了承する・しないのいずれかに○をつけてください。</w:t>
      </w:r>
    </w:p>
    <w:p w14:paraId="38A355F6" w14:textId="77777777" w:rsidR="00D612D3" w:rsidRDefault="00D612D3" w:rsidP="00D612D3">
      <w:pPr>
        <w:ind w:left="630" w:hangingChars="300" w:hanging="630"/>
        <w:rPr>
          <w:rFonts w:ascii="HGP明朝B" w:eastAsia="HGP明朝B" w:hAnsi="ＭＳ Ｐ明朝"/>
        </w:rPr>
      </w:pPr>
    </w:p>
    <w:p w14:paraId="6D2587B8" w14:textId="088CC3BF" w:rsidR="00D612D3" w:rsidRDefault="00D612D3" w:rsidP="00D612D3">
      <w:pPr>
        <w:ind w:left="630" w:hangingChars="300" w:hanging="630"/>
        <w:rPr>
          <w:rFonts w:ascii="HGP明朝B" w:eastAsia="HGP明朝B" w:hAnsi="ＭＳ Ｐ明朝"/>
        </w:rPr>
      </w:pPr>
      <w:r>
        <w:rPr>
          <w:rFonts w:ascii="HGP明朝B" w:eastAsia="HGP明朝B" w:hAnsi="ＭＳ Ｐ明朝" w:hint="eastAsia"/>
          <w:u w:val="single"/>
        </w:rPr>
        <w:t>ターミナルケア加算</w:t>
      </w:r>
    </w:p>
    <w:p w14:paraId="53D49760" w14:textId="77777777" w:rsidR="00D612D3" w:rsidRDefault="00D612D3" w:rsidP="00D612D3">
      <w:pPr>
        <w:ind w:left="630" w:hangingChars="300" w:hanging="630"/>
        <w:rPr>
          <w:rFonts w:ascii="HGP明朝B" w:eastAsia="HGP明朝B" w:hAnsi="ＭＳ Ｐ明朝"/>
        </w:rPr>
      </w:pPr>
      <w:r>
        <w:rPr>
          <w:rFonts w:ascii="HGP明朝B" w:eastAsia="HGP明朝B" w:hAnsi="ＭＳ Ｐ明朝" w:hint="eastAsia"/>
        </w:rPr>
        <w:t xml:space="preserve">　　在宅で死亡した利用者（介護予防は対象外）について、死亡日及び死亡日前</w:t>
      </w:r>
    </w:p>
    <w:p w14:paraId="1DC02FB2" w14:textId="134B3510" w:rsidR="00D612D3" w:rsidRDefault="00D612D3" w:rsidP="00D612D3">
      <w:pPr>
        <w:ind w:left="630" w:hangingChars="300" w:hanging="630"/>
        <w:rPr>
          <w:rFonts w:ascii="HGP明朝B" w:eastAsia="HGP明朝B" w:hAnsi="ＭＳ Ｐ明朝"/>
        </w:rPr>
      </w:pPr>
      <w:r>
        <w:rPr>
          <w:rFonts w:ascii="HGP明朝B" w:eastAsia="HGP明朝B" w:hAnsi="ＭＳ Ｐ明朝" w:hint="eastAsia"/>
        </w:rPr>
        <w:t xml:space="preserve">　　１４日以内に２日以上、看取りの看護を行った場合に加算されます。</w:t>
      </w:r>
    </w:p>
    <w:p w14:paraId="70F26FC4" w14:textId="77777777" w:rsidR="00D612D3" w:rsidRDefault="00D612D3" w:rsidP="00D612D3">
      <w:pPr>
        <w:ind w:left="630" w:hangingChars="300" w:hanging="630"/>
        <w:rPr>
          <w:rFonts w:ascii="HGP明朝B" w:eastAsia="HGP明朝B" w:hAnsi="ＭＳ Ｐ明朝"/>
        </w:rPr>
      </w:pPr>
      <w:r>
        <w:rPr>
          <w:rFonts w:ascii="HGP明朝B" w:eastAsia="HGP明朝B" w:hAnsi="ＭＳ Ｐ明朝" w:hint="eastAsia"/>
        </w:rPr>
        <w:t xml:space="preserve">　　　（ターミナルケア後、２４時間以内に在宅以外で死亡した場合を含む）</w:t>
      </w:r>
    </w:p>
    <w:p w14:paraId="3CADEB23" w14:textId="7E4CDCB8" w:rsidR="00D612D3" w:rsidRDefault="00D612D3" w:rsidP="00486874">
      <w:pPr>
        <w:ind w:left="630" w:hangingChars="300" w:hanging="630"/>
        <w:jc w:val="right"/>
        <w:rPr>
          <w:rFonts w:ascii="HGP明朝B" w:eastAsia="HGP明朝B" w:hAnsi="ＭＳ Ｐ明朝"/>
        </w:rPr>
      </w:pPr>
      <w:r>
        <w:rPr>
          <w:rFonts w:ascii="HGP明朝B" w:eastAsia="HGP明朝B" w:hAnsi="ＭＳ Ｐ明朝" w:hint="eastAsia"/>
        </w:rPr>
        <w:t xml:space="preserve">　　　　　　　　　　・了承する　　　　・了承しない</w:t>
      </w:r>
    </w:p>
    <w:p w14:paraId="7722620C" w14:textId="1B3E1D9D" w:rsidR="00D612D3" w:rsidRDefault="00D612D3" w:rsidP="00F9314C">
      <w:pPr>
        <w:rPr>
          <w:rFonts w:ascii="HGP明朝B" w:eastAsia="HGP明朝B" w:hAnsi="ＭＳ Ｐ明朝"/>
        </w:rPr>
      </w:pPr>
      <w:r>
        <w:rPr>
          <w:rFonts w:ascii="HGP明朝B" w:eastAsia="HGP明朝B" w:hAnsi="ＭＳ Ｐ明朝" w:hint="eastAsia"/>
          <w:u w:val="single"/>
        </w:rPr>
        <w:t>緊急時訪問看護加算</w:t>
      </w:r>
    </w:p>
    <w:p w14:paraId="17993212" w14:textId="2C6E07EA" w:rsidR="001430E4" w:rsidRDefault="00D612D3" w:rsidP="001430E4">
      <w:pPr>
        <w:ind w:left="630" w:hangingChars="300" w:hanging="630"/>
        <w:rPr>
          <w:rFonts w:ascii="HGP明朝B" w:eastAsia="HGP明朝B" w:hAnsi="ＭＳ Ｐ明朝"/>
        </w:rPr>
      </w:pPr>
      <w:r>
        <w:rPr>
          <w:rFonts w:ascii="HGP明朝B" w:eastAsia="HGP明朝B" w:hAnsi="ＭＳ Ｐ明朝" w:hint="eastAsia"/>
        </w:rPr>
        <w:t xml:space="preserve">　　　利用者又はその家族に対して２４時間連絡体制にあり必要に応じ緊急時訪問看護加算を行う体制にある場合に１月に１回加算されます。</w:t>
      </w:r>
    </w:p>
    <w:p w14:paraId="2A298AD3" w14:textId="40F2E478" w:rsidR="00D612D3" w:rsidRDefault="001430E4" w:rsidP="00D612D3">
      <w:pPr>
        <w:ind w:left="630" w:hangingChars="300" w:hanging="630"/>
        <w:jc w:val="right"/>
        <w:rPr>
          <w:rFonts w:ascii="HGP明朝B" w:eastAsia="HGP明朝B" w:hAnsi="ＭＳ Ｐ明朝"/>
        </w:rPr>
      </w:pPr>
      <w:r>
        <w:rPr>
          <w:rFonts w:ascii="HGP明朝B" w:eastAsia="HGP明朝B" w:hAnsi="ＭＳ Ｐ明朝" w:hint="eastAsia"/>
        </w:rPr>
        <w:t>・（Ⅰ）　　・（Ⅱ）</w:t>
      </w:r>
      <w:r w:rsidR="00D612D3">
        <w:rPr>
          <w:rFonts w:ascii="HGP明朝B" w:eastAsia="HGP明朝B" w:hAnsi="ＭＳ Ｐ明朝" w:hint="eastAsia"/>
        </w:rPr>
        <w:t xml:space="preserve">　　　　　　　　　　・了承する　　　　　・了承しない</w:t>
      </w:r>
    </w:p>
    <w:p w14:paraId="4A49E27D" w14:textId="15E3759B" w:rsidR="00D612D3" w:rsidRDefault="002508BE" w:rsidP="00104ADF">
      <w:pPr>
        <w:rPr>
          <w:rFonts w:ascii="HGP明朝B" w:eastAsia="HGP明朝B" w:hAnsi="ＭＳ Ｐ明朝"/>
        </w:rPr>
      </w:pPr>
      <w:r w:rsidRPr="002508BE">
        <w:rPr>
          <w:rFonts w:ascii="HGP明朝B" w:eastAsia="HGP明朝B" w:hAnsi="ＭＳ Ｐ明朝" w:hint="eastAsia"/>
          <w:u w:val="single"/>
        </w:rPr>
        <w:t>専門管理加算</w:t>
      </w:r>
      <w:r>
        <w:rPr>
          <w:rFonts w:ascii="HGP明朝B" w:eastAsia="HGP明朝B" w:hAnsi="ＭＳ Ｐ明朝" w:hint="eastAsia"/>
          <w:u w:val="single"/>
        </w:rPr>
        <w:t xml:space="preserve">　</w:t>
      </w:r>
    </w:p>
    <w:p w14:paraId="695CE977" w14:textId="0CA5EC50" w:rsidR="002508BE" w:rsidRDefault="002508BE" w:rsidP="00104ADF">
      <w:pPr>
        <w:rPr>
          <w:rFonts w:ascii="HGP明朝B" w:eastAsia="HGP明朝B" w:hAnsi="ＭＳ Ｐ明朝"/>
        </w:rPr>
      </w:pPr>
      <w:r>
        <w:rPr>
          <w:rFonts w:ascii="HGP明朝B" w:eastAsia="HGP明朝B" w:hAnsi="ＭＳ Ｐ明朝" w:hint="eastAsia"/>
        </w:rPr>
        <w:t xml:space="preserve">　　</w:t>
      </w:r>
      <w:r w:rsidR="007F50D6">
        <w:rPr>
          <w:rFonts w:ascii="HGP明朝B" w:eastAsia="HGP明朝B" w:hAnsi="ＭＳ Ｐ明朝" w:hint="eastAsia"/>
        </w:rPr>
        <w:t>緩和ケアに係る専門の研修を受けた看護師（緩和ケア認定看護師）や特定行為研修を終了した看護師（特定行為については手順書に添って）が訪問看護実施に関する計画的な管理を行った時には1月に1回に限り加算されます。</w:t>
      </w:r>
    </w:p>
    <w:p w14:paraId="509E4409" w14:textId="77777777" w:rsidR="007F50D6" w:rsidRDefault="007F50D6" w:rsidP="00104ADF">
      <w:pPr>
        <w:rPr>
          <w:rFonts w:ascii="HGP明朝B" w:eastAsia="HGP明朝B" w:hAnsi="ＭＳ Ｐ明朝"/>
        </w:rPr>
      </w:pPr>
    </w:p>
    <w:p w14:paraId="1959BDBA" w14:textId="77777777" w:rsidR="007F50D6" w:rsidRDefault="007F50D6" w:rsidP="00F90A02">
      <w:pPr>
        <w:ind w:firstLineChars="100" w:firstLine="210"/>
        <w:rPr>
          <w:rFonts w:ascii="HGP明朝B" w:eastAsia="HGP明朝B" w:hAnsi="ＭＳ Ｐ明朝"/>
        </w:rPr>
      </w:pPr>
      <w:r>
        <w:rPr>
          <w:rFonts w:ascii="HGP明朝B" w:eastAsia="HGP明朝B" w:hAnsi="ＭＳ Ｐ明朝" w:hint="eastAsia"/>
        </w:rPr>
        <w:t xml:space="preserve">・緩和ケア（悪性腫瘍鎮痛療法、化学療法を行っている利用者）　　　</w:t>
      </w:r>
    </w:p>
    <w:p w14:paraId="1D6B6AF0" w14:textId="54902574" w:rsidR="007F50D6" w:rsidRDefault="007F50D6" w:rsidP="00F90A02">
      <w:pPr>
        <w:ind w:firstLineChars="2500" w:firstLine="5250"/>
        <w:rPr>
          <w:rFonts w:ascii="HGP明朝B" w:eastAsia="HGP明朝B" w:hAnsi="ＭＳ Ｐ明朝"/>
        </w:rPr>
      </w:pPr>
      <w:r>
        <w:rPr>
          <w:rFonts w:ascii="HGP明朝B" w:eastAsia="HGP明朝B" w:hAnsi="ＭＳ Ｐ明朝" w:hint="eastAsia"/>
        </w:rPr>
        <w:t xml:space="preserve">　・了承する　　　　　　　　・了承しない</w:t>
      </w:r>
    </w:p>
    <w:p w14:paraId="35FDF06C" w14:textId="77777777" w:rsidR="007F50D6" w:rsidRDefault="007F50D6" w:rsidP="00F90A02">
      <w:pPr>
        <w:ind w:firstLineChars="100" w:firstLine="210"/>
        <w:rPr>
          <w:rFonts w:ascii="HGP明朝B" w:eastAsia="HGP明朝B" w:hAnsi="ＭＳ Ｐ明朝"/>
        </w:rPr>
      </w:pPr>
      <w:r>
        <w:rPr>
          <w:rFonts w:ascii="HGP明朝B" w:eastAsia="HGP明朝B" w:hAnsi="ＭＳ Ｐ明朝" w:hint="eastAsia"/>
        </w:rPr>
        <w:t xml:space="preserve">・褥瘡又は慢性創傷の治療における血液のない壊死組織の除去　　　　</w:t>
      </w:r>
    </w:p>
    <w:p w14:paraId="229536F3" w14:textId="38F9C34F" w:rsidR="007F50D6" w:rsidRDefault="007F50D6" w:rsidP="00F90A02">
      <w:pPr>
        <w:ind w:leftChars="100" w:left="210" w:firstLineChars="2450" w:firstLine="5145"/>
        <w:rPr>
          <w:rFonts w:ascii="HGP明朝B" w:eastAsia="HGP明朝B" w:hAnsi="ＭＳ Ｐ明朝"/>
        </w:rPr>
      </w:pPr>
      <w:r>
        <w:rPr>
          <w:rFonts w:ascii="HGP明朝B" w:eastAsia="HGP明朝B" w:hAnsi="ＭＳ Ｐ明朝" w:hint="eastAsia"/>
        </w:rPr>
        <w:t>・了承する　　　　　　　　・了承しない</w:t>
      </w:r>
    </w:p>
    <w:p w14:paraId="0D7B3500" w14:textId="77777777" w:rsidR="00214FEC" w:rsidRDefault="007F50D6" w:rsidP="00F90A02">
      <w:pPr>
        <w:ind w:firstLineChars="100" w:firstLine="210"/>
        <w:rPr>
          <w:rFonts w:ascii="HGP明朝B" w:eastAsia="HGP明朝B" w:hAnsi="ＭＳ Ｐ明朝"/>
        </w:rPr>
      </w:pPr>
      <w:r>
        <w:rPr>
          <w:rFonts w:ascii="HGP明朝B" w:eastAsia="HGP明朝B" w:hAnsi="ＭＳ Ｐ明朝" w:hint="eastAsia"/>
        </w:rPr>
        <w:t>・創傷に対する陰圧閉鎖療法</w:t>
      </w:r>
    </w:p>
    <w:p w14:paraId="60D56C30" w14:textId="4EF1A8C5" w:rsidR="00214FEC" w:rsidRDefault="00214FEC" w:rsidP="00F90A02">
      <w:pPr>
        <w:ind w:firstLineChars="100" w:firstLine="210"/>
        <w:rPr>
          <w:rFonts w:ascii="HGP明朝B" w:eastAsia="HGP明朝B" w:hAnsi="ＭＳ Ｐ明朝"/>
        </w:rPr>
      </w:pPr>
      <w:r>
        <w:rPr>
          <w:rFonts w:ascii="HGP明朝B" w:eastAsia="HGP明朝B" w:hAnsi="ＭＳ Ｐ明朝" w:hint="eastAsia"/>
        </w:rPr>
        <w:t xml:space="preserve">　　　　　　　　　　　　　　　　　　　　　　　　　　　　　　　　　　　　　・了承する　　　　　　　　・了承しない</w:t>
      </w:r>
    </w:p>
    <w:p w14:paraId="04B58E73" w14:textId="4AAD0ABB" w:rsidR="00F90A02" w:rsidRDefault="00214FEC" w:rsidP="00F90A02">
      <w:pPr>
        <w:ind w:firstLineChars="100" w:firstLine="210"/>
        <w:rPr>
          <w:rFonts w:ascii="HGP明朝B" w:eastAsia="HGP明朝B" w:hAnsi="ＭＳ Ｐ明朝"/>
        </w:rPr>
      </w:pPr>
      <w:r>
        <w:rPr>
          <w:rFonts w:ascii="HGP明朝B" w:eastAsia="HGP明朝B" w:hAnsi="ＭＳ Ｐ明朝" w:hint="eastAsia"/>
        </w:rPr>
        <w:t>・</w:t>
      </w:r>
      <w:r w:rsidR="007F50D6">
        <w:rPr>
          <w:rFonts w:ascii="HGP明朝B" w:eastAsia="HGP明朝B" w:hAnsi="ＭＳ Ｐ明朝" w:hint="eastAsia"/>
        </w:rPr>
        <w:t>持続点滴中の高カロリー投与量の調整</w:t>
      </w:r>
    </w:p>
    <w:p w14:paraId="470ED629" w14:textId="3ACEF05E" w:rsidR="007F50D6" w:rsidRDefault="007F50D6" w:rsidP="00F90A02">
      <w:pPr>
        <w:ind w:firstLineChars="2500" w:firstLine="5250"/>
        <w:rPr>
          <w:rFonts w:ascii="HGP明朝B" w:eastAsia="HGP明朝B" w:hAnsi="ＭＳ Ｐ明朝"/>
        </w:rPr>
      </w:pPr>
      <w:r>
        <w:rPr>
          <w:rFonts w:ascii="HGP明朝B" w:eastAsia="HGP明朝B" w:hAnsi="ＭＳ Ｐ明朝" w:hint="eastAsia"/>
        </w:rPr>
        <w:t xml:space="preserve">　・了承する　　</w:t>
      </w:r>
      <w:r w:rsidR="00F90A02">
        <w:rPr>
          <w:rFonts w:ascii="HGP明朝B" w:eastAsia="HGP明朝B" w:hAnsi="ＭＳ Ｐ明朝" w:hint="eastAsia"/>
        </w:rPr>
        <w:t xml:space="preserve">　　　　　　</w:t>
      </w:r>
      <w:r>
        <w:rPr>
          <w:rFonts w:ascii="HGP明朝B" w:eastAsia="HGP明朝B" w:hAnsi="ＭＳ Ｐ明朝" w:hint="eastAsia"/>
        </w:rPr>
        <w:t>・了承しない</w:t>
      </w:r>
    </w:p>
    <w:p w14:paraId="48D75883" w14:textId="77777777" w:rsidR="00F90A02" w:rsidRDefault="007F50D6" w:rsidP="00F90A02">
      <w:pPr>
        <w:ind w:firstLineChars="100" w:firstLine="210"/>
        <w:rPr>
          <w:rFonts w:ascii="HGP明朝B" w:eastAsia="HGP明朝B" w:hAnsi="ＭＳ Ｐ明朝"/>
        </w:rPr>
      </w:pPr>
      <w:r>
        <w:rPr>
          <w:rFonts w:ascii="HGP明朝B" w:eastAsia="HGP明朝B" w:hAnsi="ＭＳ Ｐ明朝" w:hint="eastAsia"/>
        </w:rPr>
        <w:t xml:space="preserve">・脱水症状に対する輸液による補正　　　　　　　　　　　　　　　　　　　　　　</w:t>
      </w:r>
      <w:r w:rsidR="00F90A02">
        <w:rPr>
          <w:rFonts w:ascii="HGP明朝B" w:eastAsia="HGP明朝B" w:hAnsi="ＭＳ Ｐ明朝" w:hint="eastAsia"/>
        </w:rPr>
        <w:t xml:space="preserve">　　　　　　　　　</w:t>
      </w:r>
    </w:p>
    <w:p w14:paraId="2E098A50" w14:textId="414F8AC9" w:rsidR="007F50D6" w:rsidRDefault="00F90A02" w:rsidP="00F90A02">
      <w:pPr>
        <w:ind w:firstLineChars="2250" w:firstLine="4725"/>
        <w:rPr>
          <w:rFonts w:ascii="HGP明朝B" w:eastAsia="HGP明朝B" w:hAnsi="ＭＳ Ｐ明朝"/>
        </w:rPr>
      </w:pPr>
      <w:r>
        <w:rPr>
          <w:rFonts w:ascii="HGP明朝B" w:eastAsia="HGP明朝B" w:hAnsi="ＭＳ Ｐ明朝" w:hint="eastAsia"/>
        </w:rPr>
        <w:t xml:space="preserve">　　　　</w:t>
      </w:r>
      <w:r w:rsidR="007F50D6">
        <w:rPr>
          <w:rFonts w:ascii="HGP明朝B" w:eastAsia="HGP明朝B" w:hAnsi="ＭＳ Ｐ明朝" w:hint="eastAsia"/>
        </w:rPr>
        <w:t xml:space="preserve"> ・了承する　</w:t>
      </w:r>
      <w:r>
        <w:rPr>
          <w:rFonts w:ascii="HGP明朝B" w:eastAsia="HGP明朝B" w:hAnsi="ＭＳ Ｐ明朝" w:hint="eastAsia"/>
        </w:rPr>
        <w:t xml:space="preserve">　　　　　　　</w:t>
      </w:r>
      <w:r w:rsidR="007F50D6">
        <w:rPr>
          <w:rFonts w:ascii="HGP明朝B" w:eastAsia="HGP明朝B" w:hAnsi="ＭＳ Ｐ明朝" w:hint="eastAsia"/>
        </w:rPr>
        <w:t>・了承しない</w:t>
      </w:r>
    </w:p>
    <w:p w14:paraId="1D5C5973" w14:textId="3F0BFC6C" w:rsidR="007F50D6" w:rsidRDefault="007F50D6" w:rsidP="00104ADF">
      <w:pPr>
        <w:rPr>
          <w:rFonts w:ascii="HGP明朝B" w:eastAsia="HGP明朝B" w:hAnsi="ＭＳ Ｐ明朝"/>
        </w:rPr>
      </w:pPr>
    </w:p>
    <w:p w14:paraId="7FBBF9D2" w14:textId="77777777" w:rsidR="00214FEC" w:rsidRDefault="00214FEC" w:rsidP="00104ADF">
      <w:pPr>
        <w:rPr>
          <w:rFonts w:ascii="HGP明朝B" w:eastAsia="HGP明朝B" w:hAnsi="ＭＳ Ｐ明朝"/>
        </w:rPr>
      </w:pPr>
    </w:p>
    <w:p w14:paraId="6D26A512" w14:textId="77777777" w:rsidR="00214FEC" w:rsidRDefault="00214FEC" w:rsidP="00104ADF">
      <w:pPr>
        <w:rPr>
          <w:rFonts w:ascii="HGP明朝B" w:eastAsia="HGP明朝B" w:hAnsi="ＭＳ Ｐ明朝"/>
        </w:rPr>
      </w:pPr>
    </w:p>
    <w:p w14:paraId="74CBD25D" w14:textId="77777777" w:rsidR="007F50D6" w:rsidRPr="007F50D6" w:rsidRDefault="007F50D6" w:rsidP="00104ADF">
      <w:pPr>
        <w:rPr>
          <w:rFonts w:ascii="HGP明朝B" w:eastAsia="HGP明朝B" w:hAnsi="ＭＳ Ｐ明朝"/>
        </w:rPr>
      </w:pPr>
    </w:p>
    <w:p w14:paraId="0F82A36A" w14:textId="470487B3" w:rsidR="00D612D3" w:rsidRDefault="00D612D3" w:rsidP="00D612D3">
      <w:pPr>
        <w:ind w:left="630" w:hangingChars="300" w:hanging="630"/>
        <w:rPr>
          <w:rFonts w:ascii="HGP明朝B" w:eastAsia="HGP明朝B" w:hAnsi="ＭＳ Ｐ明朝"/>
        </w:rPr>
      </w:pPr>
      <w:r>
        <w:rPr>
          <w:rFonts w:ascii="HGP明朝B" w:eastAsia="HGP明朝B" w:hAnsi="ＭＳ Ｐ明朝" w:hint="eastAsia"/>
        </w:rPr>
        <w:t xml:space="preserve">　</w:t>
      </w:r>
      <w:r>
        <w:rPr>
          <w:rFonts w:ascii="HGP明朝B" w:eastAsia="HGP明朝B" w:hAnsi="ＭＳ Ｐ明朝" w:hint="eastAsia"/>
          <w:u w:val="single"/>
        </w:rPr>
        <w:t>自治体への情報提供</w:t>
      </w:r>
    </w:p>
    <w:p w14:paraId="21C3D05C" w14:textId="70700E5A" w:rsidR="00D612D3" w:rsidRDefault="00D612D3" w:rsidP="00F90A02">
      <w:pPr>
        <w:ind w:left="630" w:hangingChars="300" w:hanging="630"/>
        <w:jc w:val="right"/>
        <w:rPr>
          <w:rFonts w:ascii="HGP明朝B" w:eastAsia="HGP明朝B" w:hAnsi="ＭＳ Ｐ明朝"/>
        </w:rPr>
      </w:pPr>
      <w:r>
        <w:rPr>
          <w:rFonts w:ascii="HGP明朝B" w:eastAsia="HGP明朝B" w:hAnsi="ＭＳ Ｐ明朝" w:hint="eastAsia"/>
        </w:rPr>
        <w:t xml:space="preserve">　・了承する　　　　</w:t>
      </w:r>
      <w:r w:rsidR="00F90A02">
        <w:rPr>
          <w:rFonts w:ascii="HGP明朝B" w:eastAsia="HGP明朝B" w:hAnsi="ＭＳ Ｐ明朝" w:hint="eastAsia"/>
        </w:rPr>
        <w:t xml:space="preserve">　　　</w:t>
      </w:r>
      <w:r>
        <w:rPr>
          <w:rFonts w:ascii="HGP明朝B" w:eastAsia="HGP明朝B" w:hAnsi="ＭＳ Ｐ明朝" w:hint="eastAsia"/>
        </w:rPr>
        <w:t xml:space="preserve">　・了承しない</w:t>
      </w:r>
    </w:p>
    <w:p w14:paraId="0807C1DF" w14:textId="77777777" w:rsidR="00D612D3" w:rsidRPr="00F90A02" w:rsidRDefault="00D612D3" w:rsidP="00D612D3">
      <w:pPr>
        <w:autoSpaceDE w:val="0"/>
        <w:autoSpaceDN w:val="0"/>
        <w:adjustRightInd w:val="0"/>
        <w:ind w:rightChars="-246" w:right="-517"/>
        <w:rPr>
          <w:rFonts w:ascii="HGP明朝B" w:eastAsia="HGP明朝B" w:hAnsi="ＭＳ Ｐ明朝"/>
          <w:szCs w:val="21"/>
        </w:rPr>
      </w:pPr>
    </w:p>
    <w:p w14:paraId="5333C450" w14:textId="77777777" w:rsidR="00F90A02" w:rsidRDefault="00F90A02" w:rsidP="00D612D3">
      <w:pPr>
        <w:autoSpaceDE w:val="0"/>
        <w:autoSpaceDN w:val="0"/>
        <w:adjustRightInd w:val="0"/>
        <w:ind w:rightChars="-246" w:right="-517"/>
        <w:rPr>
          <w:rFonts w:ascii="HGP明朝B" w:eastAsia="HGP明朝B" w:hAnsi="ＭＳ Ｐ明朝"/>
          <w:szCs w:val="21"/>
        </w:rPr>
      </w:pPr>
    </w:p>
    <w:p w14:paraId="6E17096B" w14:textId="77777777" w:rsidR="00F90A02" w:rsidRDefault="00F90A02" w:rsidP="00D612D3">
      <w:pPr>
        <w:autoSpaceDE w:val="0"/>
        <w:autoSpaceDN w:val="0"/>
        <w:adjustRightInd w:val="0"/>
        <w:ind w:rightChars="-246" w:right="-517"/>
        <w:rPr>
          <w:rFonts w:ascii="HGP明朝B" w:eastAsia="HGP明朝B" w:hAnsi="ＭＳ Ｐ明朝"/>
          <w:szCs w:val="21"/>
        </w:rPr>
      </w:pPr>
    </w:p>
    <w:p w14:paraId="57FC7232" w14:textId="77777777" w:rsidR="00D612D3" w:rsidRDefault="00D612D3" w:rsidP="00D612D3">
      <w:pPr>
        <w:rPr>
          <w:rFonts w:ascii="HGP明朝B" w:eastAsia="HGP明朝B" w:hAnsi="ＭＳ Ｐ明朝"/>
          <w:szCs w:val="21"/>
        </w:rPr>
      </w:pPr>
      <w:r>
        <w:rPr>
          <w:rFonts w:ascii="HGP明朝B" w:eastAsia="HGP明朝B" w:hAnsi="ＭＳ Ｐ明朝" w:hint="eastAsia"/>
          <w:szCs w:val="21"/>
        </w:rPr>
        <w:lastRenderedPageBreak/>
        <w:t>当センターは、</w:t>
      </w:r>
      <w:bookmarkStart w:id="5" w:name="_Hlk493736538"/>
      <w:r>
        <w:rPr>
          <w:rFonts w:ascii="HGP明朝B" w:eastAsia="HGP明朝B" w:hAnsi="ＭＳ Ｐ明朝" w:hint="eastAsia"/>
          <w:szCs w:val="21"/>
        </w:rPr>
        <w:t>「指定訪問看護サービス利用契約書（訪問看護重要事項証明書、個人情報使用に関する目的、訪問看護契約における個人情報使用同意書、訪問看護サービス利用料、訪問看護サービスに係る加算同意書を含む）」</w:t>
      </w:r>
      <w:bookmarkEnd w:id="5"/>
      <w:r>
        <w:rPr>
          <w:rFonts w:ascii="HGP明朝B" w:eastAsia="HGP明朝B" w:hAnsi="ＭＳ Ｐ明朝" w:hint="eastAsia"/>
          <w:szCs w:val="21"/>
        </w:rPr>
        <w:t>に基づいて、利用者と事業者間で説明、同意、交付しました。</w:t>
      </w:r>
    </w:p>
    <w:p w14:paraId="15600D0B" w14:textId="6323B87D" w:rsidR="00D612D3" w:rsidRDefault="00D612D3" w:rsidP="00D612D3">
      <w:pPr>
        <w:rPr>
          <w:rFonts w:ascii="HGP明朝B" w:eastAsia="HGP明朝B" w:hAnsi="ＭＳ Ｐ明朝"/>
          <w:szCs w:val="21"/>
        </w:rPr>
      </w:pPr>
      <w:r>
        <w:rPr>
          <w:rFonts w:ascii="HGP明朝B" w:eastAsia="HGP明朝B" w:hAnsi="ＭＳ Ｐ明朝" w:hint="eastAsia"/>
          <w:szCs w:val="21"/>
        </w:rPr>
        <w:t>この契約の成立を証するため本証２通を作成し、利用者と事業者が各署名押印して両者１通ずつを保管します。</w:t>
      </w:r>
    </w:p>
    <w:p w14:paraId="6A291D9E" w14:textId="77777777" w:rsidR="00F90A02" w:rsidRDefault="00F90A02" w:rsidP="00D612D3">
      <w:pPr>
        <w:rPr>
          <w:rFonts w:ascii="HGP明朝B" w:eastAsia="HGP明朝B" w:hAnsi="ＭＳ Ｐ明朝"/>
          <w:szCs w:val="21"/>
        </w:rPr>
      </w:pPr>
    </w:p>
    <w:p w14:paraId="3C6BD671" w14:textId="77777777" w:rsidR="00F90A02" w:rsidRDefault="00F90A02" w:rsidP="00D612D3">
      <w:pPr>
        <w:rPr>
          <w:rFonts w:ascii="HGP明朝B" w:eastAsia="HGP明朝B" w:hAnsi="ＭＳ Ｐ明朝"/>
          <w:szCs w:val="21"/>
        </w:rPr>
      </w:pPr>
    </w:p>
    <w:p w14:paraId="19877CEC" w14:textId="77777777" w:rsidR="00F90A02" w:rsidRDefault="00F90A02" w:rsidP="00D612D3">
      <w:pPr>
        <w:rPr>
          <w:rFonts w:ascii="HGP明朝B" w:eastAsia="HGP明朝B" w:hAnsi="ＭＳ Ｐ明朝"/>
          <w:szCs w:val="21"/>
        </w:rPr>
      </w:pPr>
    </w:p>
    <w:p w14:paraId="20E11FD0" w14:textId="77777777" w:rsidR="00D612D3" w:rsidRDefault="00D612D3" w:rsidP="00D612D3">
      <w:pPr>
        <w:spacing w:afterLines="50" w:after="180"/>
        <w:rPr>
          <w:rFonts w:ascii="HGP明朝B" w:eastAsia="HGP明朝B" w:hAnsi="ＭＳ Ｐ明朝"/>
          <w:szCs w:val="21"/>
        </w:rPr>
      </w:pPr>
      <w:r>
        <w:rPr>
          <w:rFonts w:ascii="HGP明朝B" w:eastAsia="HGP明朝B" w:hAnsi="ＭＳ Ｐ明朝" w:hint="eastAsia"/>
          <w:szCs w:val="21"/>
        </w:rPr>
        <w:t>令和　　 年　　 月　　 日</w:t>
      </w:r>
    </w:p>
    <w:tbl>
      <w:tblPr>
        <w:tblW w:w="7094" w:type="dxa"/>
        <w:tblInd w:w="1634" w:type="dxa"/>
        <w:tblLook w:val="04A0" w:firstRow="1" w:lastRow="0" w:firstColumn="1" w:lastColumn="0" w:noHBand="0" w:noVBand="1"/>
      </w:tblPr>
      <w:tblGrid>
        <w:gridCol w:w="2246"/>
        <w:gridCol w:w="1061"/>
        <w:gridCol w:w="555"/>
        <w:gridCol w:w="1616"/>
        <w:gridCol w:w="1608"/>
        <w:gridCol w:w="8"/>
      </w:tblGrid>
      <w:tr w:rsidR="00D612D3" w14:paraId="05FBB20A" w14:textId="77777777" w:rsidTr="00D612D3">
        <w:trPr>
          <w:gridAfter w:val="1"/>
          <w:wAfter w:w="8" w:type="dxa"/>
          <w:trHeight w:val="567"/>
        </w:trPr>
        <w:tc>
          <w:tcPr>
            <w:tcW w:w="2246" w:type="dxa"/>
            <w:vAlign w:val="center"/>
            <w:hideMark/>
          </w:tcPr>
          <w:p w14:paraId="778E269B" w14:textId="77777777" w:rsidR="00D612D3" w:rsidRDefault="00D612D3">
            <w:pPr>
              <w:ind w:rightChars="48" w:right="101"/>
              <w:rPr>
                <w:rFonts w:ascii="HGP明朝B" w:eastAsia="HGP明朝B" w:hAnsi="ＭＳ Ｐ明朝"/>
                <w:szCs w:val="21"/>
              </w:rPr>
            </w:pPr>
            <w:r>
              <w:rPr>
                <w:rFonts w:ascii="HGP明朝B" w:eastAsia="HGP明朝B" w:hAnsi="ＭＳ Ｐ明朝" w:hint="eastAsia"/>
                <w:szCs w:val="21"/>
              </w:rPr>
              <w:t>利用者</w:t>
            </w:r>
          </w:p>
        </w:tc>
        <w:tc>
          <w:tcPr>
            <w:tcW w:w="1061" w:type="dxa"/>
            <w:tcBorders>
              <w:top w:val="nil"/>
              <w:left w:val="nil"/>
              <w:bottom w:val="single" w:sz="4" w:space="0" w:color="auto"/>
              <w:right w:val="nil"/>
            </w:tcBorders>
            <w:vAlign w:val="center"/>
            <w:hideMark/>
          </w:tcPr>
          <w:p w14:paraId="236C036B" w14:textId="77777777" w:rsidR="00D612D3" w:rsidRDefault="00D612D3">
            <w:pPr>
              <w:rPr>
                <w:rFonts w:ascii="HGP明朝B" w:eastAsia="HGP明朝B" w:hAnsi="ＭＳ Ｐ明朝"/>
                <w:szCs w:val="21"/>
              </w:rPr>
            </w:pPr>
            <w:r>
              <w:rPr>
                <w:rFonts w:ascii="HGP明朝B" w:eastAsia="HGP明朝B" w:hAnsi="ＭＳ Ｐ明朝" w:hint="eastAsia"/>
                <w:szCs w:val="21"/>
              </w:rPr>
              <w:t>住所</w:t>
            </w:r>
          </w:p>
        </w:tc>
        <w:tc>
          <w:tcPr>
            <w:tcW w:w="3779" w:type="dxa"/>
            <w:gridSpan w:val="3"/>
            <w:tcBorders>
              <w:top w:val="nil"/>
              <w:left w:val="nil"/>
              <w:bottom w:val="single" w:sz="4" w:space="0" w:color="auto"/>
              <w:right w:val="nil"/>
            </w:tcBorders>
            <w:vAlign w:val="center"/>
          </w:tcPr>
          <w:p w14:paraId="01CBE423" w14:textId="77777777" w:rsidR="00D612D3" w:rsidRDefault="00D612D3">
            <w:pPr>
              <w:jc w:val="right"/>
              <w:rPr>
                <w:rFonts w:ascii="HGP明朝B" w:eastAsia="HGP明朝B" w:hAnsi="ＭＳ Ｐ明朝"/>
                <w:szCs w:val="21"/>
              </w:rPr>
            </w:pPr>
          </w:p>
        </w:tc>
      </w:tr>
      <w:tr w:rsidR="00D612D3" w14:paraId="7FE510A8" w14:textId="77777777" w:rsidTr="00D612D3">
        <w:trPr>
          <w:gridAfter w:val="1"/>
          <w:wAfter w:w="8" w:type="dxa"/>
          <w:trHeight w:val="567"/>
        </w:trPr>
        <w:tc>
          <w:tcPr>
            <w:tcW w:w="2246" w:type="dxa"/>
            <w:vAlign w:val="center"/>
          </w:tcPr>
          <w:p w14:paraId="23E9DA44" w14:textId="77777777" w:rsidR="00D612D3" w:rsidRDefault="00D612D3">
            <w:pPr>
              <w:ind w:rightChars="48" w:right="101"/>
              <w:rPr>
                <w:rFonts w:ascii="HGP明朝B" w:eastAsia="HGP明朝B" w:hAnsi="ＭＳ Ｐ明朝"/>
                <w:szCs w:val="21"/>
              </w:rPr>
            </w:pPr>
          </w:p>
        </w:tc>
        <w:tc>
          <w:tcPr>
            <w:tcW w:w="1061" w:type="dxa"/>
            <w:tcBorders>
              <w:top w:val="single" w:sz="4" w:space="0" w:color="auto"/>
              <w:left w:val="nil"/>
              <w:bottom w:val="single" w:sz="4" w:space="0" w:color="auto"/>
              <w:right w:val="nil"/>
            </w:tcBorders>
            <w:vAlign w:val="center"/>
            <w:hideMark/>
          </w:tcPr>
          <w:p w14:paraId="5D6728C0" w14:textId="77777777" w:rsidR="00D612D3" w:rsidRDefault="00D612D3">
            <w:pPr>
              <w:rPr>
                <w:rFonts w:ascii="HGP明朝B" w:eastAsia="HGP明朝B" w:hAnsi="ＭＳ Ｐ明朝"/>
                <w:szCs w:val="21"/>
              </w:rPr>
            </w:pPr>
            <w:r>
              <w:rPr>
                <w:rFonts w:ascii="HGP明朝B" w:eastAsia="HGP明朝B" w:hAnsi="ＭＳ Ｐ明朝" w:hint="eastAsia"/>
                <w:szCs w:val="21"/>
              </w:rPr>
              <w:t>氏名</w:t>
            </w:r>
          </w:p>
        </w:tc>
        <w:tc>
          <w:tcPr>
            <w:tcW w:w="3779" w:type="dxa"/>
            <w:gridSpan w:val="3"/>
            <w:tcBorders>
              <w:top w:val="single" w:sz="4" w:space="0" w:color="auto"/>
              <w:left w:val="nil"/>
              <w:bottom w:val="single" w:sz="4" w:space="0" w:color="auto"/>
              <w:right w:val="nil"/>
            </w:tcBorders>
            <w:vAlign w:val="center"/>
            <w:hideMark/>
          </w:tcPr>
          <w:p w14:paraId="59933856"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印</w:t>
            </w:r>
          </w:p>
        </w:tc>
      </w:tr>
      <w:tr w:rsidR="00D612D3" w14:paraId="422ABEF6" w14:textId="77777777" w:rsidTr="00D612D3">
        <w:trPr>
          <w:gridAfter w:val="1"/>
          <w:wAfter w:w="8" w:type="dxa"/>
          <w:trHeight w:val="571"/>
        </w:trPr>
        <w:tc>
          <w:tcPr>
            <w:tcW w:w="2246" w:type="dxa"/>
            <w:vAlign w:val="center"/>
          </w:tcPr>
          <w:p w14:paraId="11BCFFEF" w14:textId="77777777" w:rsidR="00D612D3" w:rsidRDefault="00D612D3">
            <w:pPr>
              <w:ind w:rightChars="48" w:right="101"/>
              <w:rPr>
                <w:rFonts w:ascii="HGP明朝B" w:eastAsia="HGP明朝B" w:hAnsi="ＭＳ Ｐ明朝"/>
                <w:szCs w:val="21"/>
              </w:rPr>
            </w:pPr>
          </w:p>
        </w:tc>
        <w:tc>
          <w:tcPr>
            <w:tcW w:w="1061" w:type="dxa"/>
            <w:tcBorders>
              <w:top w:val="single" w:sz="4" w:space="0" w:color="auto"/>
              <w:left w:val="nil"/>
              <w:bottom w:val="nil"/>
              <w:right w:val="nil"/>
            </w:tcBorders>
            <w:vAlign w:val="center"/>
          </w:tcPr>
          <w:p w14:paraId="1AB333E4" w14:textId="77777777" w:rsidR="00D612D3" w:rsidRDefault="00D612D3">
            <w:pPr>
              <w:rPr>
                <w:rFonts w:ascii="HGP明朝B" w:eastAsia="HGP明朝B" w:hAnsi="ＭＳ Ｐ明朝"/>
                <w:szCs w:val="21"/>
              </w:rPr>
            </w:pPr>
          </w:p>
        </w:tc>
        <w:tc>
          <w:tcPr>
            <w:tcW w:w="3779" w:type="dxa"/>
            <w:gridSpan w:val="3"/>
            <w:tcBorders>
              <w:top w:val="single" w:sz="4" w:space="0" w:color="auto"/>
              <w:left w:val="nil"/>
              <w:bottom w:val="nil"/>
              <w:right w:val="nil"/>
            </w:tcBorders>
            <w:vAlign w:val="center"/>
          </w:tcPr>
          <w:p w14:paraId="67DA70EA" w14:textId="77777777" w:rsidR="00D612D3" w:rsidRDefault="00D612D3">
            <w:pPr>
              <w:jc w:val="right"/>
              <w:rPr>
                <w:rFonts w:ascii="HGP明朝B" w:eastAsia="HGP明朝B" w:hAnsi="ＭＳ Ｐ明朝"/>
                <w:szCs w:val="21"/>
              </w:rPr>
            </w:pPr>
          </w:p>
        </w:tc>
      </w:tr>
      <w:tr w:rsidR="00D612D3" w14:paraId="63E26895" w14:textId="77777777" w:rsidTr="00D612D3">
        <w:trPr>
          <w:gridAfter w:val="1"/>
          <w:wAfter w:w="8" w:type="dxa"/>
          <w:trHeight w:val="567"/>
        </w:trPr>
        <w:tc>
          <w:tcPr>
            <w:tcW w:w="2246" w:type="dxa"/>
            <w:vAlign w:val="center"/>
            <w:hideMark/>
          </w:tcPr>
          <w:p w14:paraId="7CECCA2A" w14:textId="1547EF86" w:rsidR="00D612D3" w:rsidRDefault="005E59FA">
            <w:pPr>
              <w:ind w:rightChars="48" w:right="101"/>
              <w:rPr>
                <w:rFonts w:ascii="HGP明朝B" w:eastAsia="HGP明朝B" w:hAnsi="ＭＳ Ｐ明朝"/>
                <w:szCs w:val="21"/>
              </w:rPr>
            </w:pPr>
            <w:r w:rsidRPr="005E59FA">
              <w:rPr>
                <w:rFonts w:ascii="HGP明朝B" w:eastAsia="HGP明朝B" w:hAnsi="ＭＳ Ｐ明朝" w:hint="eastAsia"/>
                <w:szCs w:val="21"/>
              </w:rPr>
              <w:t>家族代表者</w:t>
            </w:r>
          </w:p>
        </w:tc>
        <w:tc>
          <w:tcPr>
            <w:tcW w:w="1061" w:type="dxa"/>
            <w:tcBorders>
              <w:top w:val="nil"/>
              <w:left w:val="nil"/>
              <w:bottom w:val="single" w:sz="4" w:space="0" w:color="auto"/>
              <w:right w:val="nil"/>
            </w:tcBorders>
            <w:vAlign w:val="center"/>
            <w:hideMark/>
          </w:tcPr>
          <w:p w14:paraId="2314B58E" w14:textId="77777777" w:rsidR="00D612D3" w:rsidRDefault="00D612D3">
            <w:pPr>
              <w:rPr>
                <w:rFonts w:ascii="HGP明朝B" w:eastAsia="HGP明朝B" w:hAnsi="ＭＳ Ｐ明朝"/>
                <w:szCs w:val="21"/>
              </w:rPr>
            </w:pPr>
            <w:r>
              <w:rPr>
                <w:rFonts w:ascii="HGP明朝B" w:eastAsia="HGP明朝B" w:hAnsi="ＭＳ Ｐ明朝" w:hint="eastAsia"/>
                <w:szCs w:val="21"/>
              </w:rPr>
              <w:t>住所</w:t>
            </w:r>
          </w:p>
        </w:tc>
        <w:tc>
          <w:tcPr>
            <w:tcW w:w="3779" w:type="dxa"/>
            <w:gridSpan w:val="3"/>
            <w:tcBorders>
              <w:top w:val="nil"/>
              <w:left w:val="nil"/>
              <w:bottom w:val="single" w:sz="4" w:space="0" w:color="auto"/>
              <w:right w:val="nil"/>
            </w:tcBorders>
            <w:vAlign w:val="center"/>
          </w:tcPr>
          <w:p w14:paraId="6C85CBA5" w14:textId="77777777" w:rsidR="00D612D3" w:rsidRDefault="00D612D3">
            <w:pPr>
              <w:jc w:val="right"/>
              <w:rPr>
                <w:rFonts w:ascii="HGP明朝B" w:eastAsia="HGP明朝B" w:hAnsi="ＭＳ Ｐ明朝"/>
                <w:szCs w:val="21"/>
              </w:rPr>
            </w:pPr>
          </w:p>
        </w:tc>
      </w:tr>
      <w:tr w:rsidR="00D612D3" w14:paraId="47DB8C81" w14:textId="77777777" w:rsidTr="00D612D3">
        <w:trPr>
          <w:gridAfter w:val="1"/>
          <w:wAfter w:w="8" w:type="dxa"/>
          <w:trHeight w:val="567"/>
        </w:trPr>
        <w:tc>
          <w:tcPr>
            <w:tcW w:w="2246" w:type="dxa"/>
            <w:vAlign w:val="center"/>
          </w:tcPr>
          <w:p w14:paraId="7FD30ED7" w14:textId="24BA8A72" w:rsidR="00D612D3" w:rsidRDefault="00071D6D">
            <w:pPr>
              <w:ind w:rightChars="48" w:right="101"/>
              <w:rPr>
                <w:rFonts w:ascii="HGP明朝B" w:eastAsia="HGP明朝B" w:hAnsi="ＭＳ Ｐ明朝"/>
                <w:szCs w:val="21"/>
              </w:rPr>
            </w:pPr>
            <w:r>
              <w:rPr>
                <w:rFonts w:ascii="HGP明朝B" w:eastAsia="HGP明朝B" w:hAnsi="HGP明朝E" w:cs="Times New Roman" w:hint="eastAsia"/>
                <w:szCs w:val="21"/>
              </w:rPr>
              <w:t>続柄（　　　　　　　　　）</w:t>
            </w:r>
          </w:p>
        </w:tc>
        <w:tc>
          <w:tcPr>
            <w:tcW w:w="1061" w:type="dxa"/>
            <w:tcBorders>
              <w:top w:val="single" w:sz="4" w:space="0" w:color="auto"/>
              <w:left w:val="nil"/>
              <w:bottom w:val="single" w:sz="4" w:space="0" w:color="auto"/>
              <w:right w:val="nil"/>
            </w:tcBorders>
            <w:vAlign w:val="center"/>
            <w:hideMark/>
          </w:tcPr>
          <w:p w14:paraId="5EED51D4" w14:textId="77777777" w:rsidR="00D612D3" w:rsidRDefault="00D612D3">
            <w:pPr>
              <w:rPr>
                <w:rFonts w:ascii="HGP明朝B" w:eastAsia="HGP明朝B" w:hAnsi="ＭＳ Ｐ明朝"/>
                <w:szCs w:val="21"/>
              </w:rPr>
            </w:pPr>
            <w:r>
              <w:rPr>
                <w:rFonts w:ascii="HGP明朝B" w:eastAsia="HGP明朝B" w:hAnsi="ＭＳ Ｐ明朝" w:hint="eastAsia"/>
                <w:szCs w:val="21"/>
              </w:rPr>
              <w:t>氏名</w:t>
            </w:r>
          </w:p>
        </w:tc>
        <w:tc>
          <w:tcPr>
            <w:tcW w:w="3779" w:type="dxa"/>
            <w:gridSpan w:val="3"/>
            <w:tcBorders>
              <w:top w:val="single" w:sz="4" w:space="0" w:color="auto"/>
              <w:left w:val="nil"/>
              <w:bottom w:val="single" w:sz="4" w:space="0" w:color="auto"/>
              <w:right w:val="nil"/>
            </w:tcBorders>
            <w:vAlign w:val="center"/>
            <w:hideMark/>
          </w:tcPr>
          <w:p w14:paraId="51691871"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印</w:t>
            </w:r>
          </w:p>
        </w:tc>
      </w:tr>
      <w:tr w:rsidR="00D612D3" w14:paraId="0D46AB09" w14:textId="77777777" w:rsidTr="00D612D3">
        <w:trPr>
          <w:gridAfter w:val="1"/>
          <w:wAfter w:w="8" w:type="dxa"/>
          <w:trHeight w:val="571"/>
        </w:trPr>
        <w:tc>
          <w:tcPr>
            <w:tcW w:w="2246" w:type="dxa"/>
            <w:vAlign w:val="center"/>
          </w:tcPr>
          <w:p w14:paraId="4CAA0874" w14:textId="77777777" w:rsidR="00D612D3" w:rsidRDefault="00D612D3">
            <w:pPr>
              <w:ind w:rightChars="48" w:right="101"/>
              <w:rPr>
                <w:rFonts w:ascii="HGP明朝B" w:eastAsia="HGP明朝B" w:hAnsi="ＭＳ Ｐ明朝"/>
                <w:szCs w:val="21"/>
              </w:rPr>
            </w:pPr>
          </w:p>
        </w:tc>
        <w:tc>
          <w:tcPr>
            <w:tcW w:w="1061" w:type="dxa"/>
            <w:tcBorders>
              <w:top w:val="single" w:sz="4" w:space="0" w:color="auto"/>
              <w:left w:val="nil"/>
              <w:bottom w:val="nil"/>
              <w:right w:val="nil"/>
            </w:tcBorders>
            <w:vAlign w:val="center"/>
            <w:hideMark/>
          </w:tcPr>
          <w:p w14:paraId="321330F2" w14:textId="77777777" w:rsidR="00D612D3" w:rsidRPr="006B4640" w:rsidRDefault="00D612D3">
            <w:pPr>
              <w:rPr>
                <w:rFonts w:ascii="HGP明朝B" w:eastAsia="HGP明朝B" w:hAnsi="ＭＳ Ｐ明朝"/>
                <w:szCs w:val="21"/>
              </w:rPr>
            </w:pPr>
            <w:r w:rsidRPr="006B4640">
              <w:rPr>
                <w:rFonts w:ascii="HGP明朝B" w:eastAsia="HGP明朝B" w:hAnsi="ＭＳ Ｐ明朝" w:hint="eastAsia"/>
                <w:szCs w:val="21"/>
              </w:rPr>
              <w:t>電話</w:t>
            </w:r>
          </w:p>
        </w:tc>
        <w:tc>
          <w:tcPr>
            <w:tcW w:w="3779" w:type="dxa"/>
            <w:gridSpan w:val="3"/>
            <w:tcBorders>
              <w:top w:val="single" w:sz="4" w:space="0" w:color="auto"/>
              <w:left w:val="nil"/>
              <w:bottom w:val="nil"/>
              <w:right w:val="nil"/>
            </w:tcBorders>
            <w:vAlign w:val="center"/>
          </w:tcPr>
          <w:p w14:paraId="25496F7C" w14:textId="77777777" w:rsidR="00D612D3" w:rsidRDefault="00D612D3">
            <w:pPr>
              <w:jc w:val="right"/>
              <w:rPr>
                <w:rFonts w:ascii="HGP明朝B" w:eastAsia="HGP明朝B" w:hAnsi="ＭＳ Ｐ明朝"/>
                <w:szCs w:val="21"/>
              </w:rPr>
            </w:pPr>
          </w:p>
        </w:tc>
      </w:tr>
      <w:tr w:rsidR="00D612D3" w14:paraId="7F5A567A" w14:textId="77777777" w:rsidTr="00D612D3">
        <w:trPr>
          <w:gridAfter w:val="1"/>
          <w:wAfter w:w="8" w:type="dxa"/>
          <w:trHeight w:val="571"/>
        </w:trPr>
        <w:tc>
          <w:tcPr>
            <w:tcW w:w="2246" w:type="dxa"/>
            <w:vAlign w:val="center"/>
          </w:tcPr>
          <w:p w14:paraId="6B1C3A94" w14:textId="77777777" w:rsidR="00D612D3" w:rsidRDefault="00D612D3">
            <w:pPr>
              <w:ind w:rightChars="48" w:right="101"/>
              <w:rPr>
                <w:rFonts w:ascii="HGP明朝B" w:eastAsia="HGP明朝B" w:hAnsi="ＭＳ Ｐ明朝"/>
                <w:szCs w:val="21"/>
              </w:rPr>
            </w:pPr>
          </w:p>
        </w:tc>
        <w:tc>
          <w:tcPr>
            <w:tcW w:w="1061" w:type="dxa"/>
            <w:tcBorders>
              <w:top w:val="single" w:sz="4" w:space="0" w:color="auto"/>
              <w:left w:val="nil"/>
              <w:bottom w:val="nil"/>
              <w:right w:val="nil"/>
            </w:tcBorders>
            <w:vAlign w:val="center"/>
          </w:tcPr>
          <w:p w14:paraId="35003674" w14:textId="77777777" w:rsidR="00D612D3" w:rsidRDefault="00D612D3">
            <w:pPr>
              <w:rPr>
                <w:rFonts w:ascii="HGP明朝B" w:eastAsia="HGP明朝B" w:hAnsi="ＭＳ Ｐ明朝"/>
                <w:szCs w:val="21"/>
              </w:rPr>
            </w:pPr>
          </w:p>
        </w:tc>
        <w:tc>
          <w:tcPr>
            <w:tcW w:w="3779" w:type="dxa"/>
            <w:gridSpan w:val="3"/>
            <w:tcBorders>
              <w:top w:val="single" w:sz="4" w:space="0" w:color="auto"/>
              <w:left w:val="nil"/>
              <w:bottom w:val="nil"/>
              <w:right w:val="nil"/>
            </w:tcBorders>
            <w:vAlign w:val="center"/>
          </w:tcPr>
          <w:p w14:paraId="6435CF30" w14:textId="77777777" w:rsidR="00D612D3" w:rsidRDefault="00D612D3">
            <w:pPr>
              <w:jc w:val="right"/>
              <w:rPr>
                <w:rFonts w:ascii="HGP明朝B" w:eastAsia="HGP明朝B" w:hAnsi="ＭＳ Ｐ明朝"/>
                <w:szCs w:val="21"/>
              </w:rPr>
            </w:pPr>
          </w:p>
        </w:tc>
      </w:tr>
      <w:tr w:rsidR="00D612D3" w14:paraId="41387BB8" w14:textId="77777777" w:rsidTr="00D612D3">
        <w:trPr>
          <w:gridAfter w:val="1"/>
          <w:wAfter w:w="8" w:type="dxa"/>
          <w:trHeight w:val="571"/>
        </w:trPr>
        <w:tc>
          <w:tcPr>
            <w:tcW w:w="2246" w:type="dxa"/>
            <w:vAlign w:val="center"/>
            <w:hideMark/>
          </w:tcPr>
          <w:p w14:paraId="47B471B1" w14:textId="77777777" w:rsidR="00D612D3" w:rsidRDefault="00D612D3">
            <w:pPr>
              <w:ind w:rightChars="48" w:right="101"/>
              <w:rPr>
                <w:rFonts w:ascii="HGP明朝B" w:eastAsia="HGP明朝B" w:hAnsi="ＭＳ Ｐ明朝"/>
                <w:szCs w:val="21"/>
              </w:rPr>
            </w:pPr>
            <w:r>
              <w:rPr>
                <w:rFonts w:ascii="HGP明朝B" w:eastAsia="HGP明朝B" w:hAnsi="ＭＳ Ｐ明朝" w:hint="eastAsia"/>
                <w:szCs w:val="21"/>
              </w:rPr>
              <w:t>代理人</w:t>
            </w:r>
          </w:p>
          <w:p w14:paraId="707A7860" w14:textId="77777777" w:rsidR="00D612D3" w:rsidRDefault="00D612D3">
            <w:pPr>
              <w:ind w:rightChars="48" w:right="101"/>
              <w:rPr>
                <w:rFonts w:ascii="HGP明朝B" w:eastAsia="HGP明朝B" w:hAnsi="ＭＳ Ｐ明朝"/>
                <w:szCs w:val="21"/>
              </w:rPr>
            </w:pPr>
            <w:r>
              <w:rPr>
                <w:rFonts w:ascii="HGP明朝B" w:eastAsia="HGP明朝B" w:hAnsi="ＭＳ Ｐ明朝" w:hint="eastAsia"/>
                <w:szCs w:val="21"/>
              </w:rPr>
              <w:t>（選任した場合）</w:t>
            </w:r>
          </w:p>
        </w:tc>
        <w:tc>
          <w:tcPr>
            <w:tcW w:w="1061" w:type="dxa"/>
            <w:tcBorders>
              <w:top w:val="nil"/>
              <w:left w:val="nil"/>
              <w:bottom w:val="single" w:sz="4" w:space="0" w:color="auto"/>
              <w:right w:val="nil"/>
            </w:tcBorders>
            <w:vAlign w:val="center"/>
            <w:hideMark/>
          </w:tcPr>
          <w:p w14:paraId="2568FC5A" w14:textId="77777777" w:rsidR="00D612D3" w:rsidRDefault="00D612D3">
            <w:pPr>
              <w:rPr>
                <w:rFonts w:ascii="HGP明朝B" w:eastAsia="HGP明朝B" w:hAnsi="ＭＳ Ｐ明朝"/>
                <w:szCs w:val="21"/>
              </w:rPr>
            </w:pPr>
            <w:r>
              <w:rPr>
                <w:rFonts w:ascii="HGP明朝B" w:eastAsia="HGP明朝B" w:hAnsi="ＭＳ Ｐ明朝" w:hint="eastAsia"/>
                <w:szCs w:val="21"/>
              </w:rPr>
              <w:t>住所</w:t>
            </w:r>
          </w:p>
        </w:tc>
        <w:tc>
          <w:tcPr>
            <w:tcW w:w="3779" w:type="dxa"/>
            <w:gridSpan w:val="3"/>
            <w:tcBorders>
              <w:top w:val="nil"/>
              <w:left w:val="nil"/>
              <w:bottom w:val="single" w:sz="4" w:space="0" w:color="auto"/>
              <w:right w:val="nil"/>
            </w:tcBorders>
            <w:vAlign w:val="center"/>
          </w:tcPr>
          <w:p w14:paraId="47A5DDBD" w14:textId="77777777" w:rsidR="00D612D3" w:rsidRDefault="00D612D3">
            <w:pPr>
              <w:jc w:val="right"/>
              <w:rPr>
                <w:rFonts w:ascii="HGP明朝B" w:eastAsia="HGP明朝B" w:hAnsi="ＭＳ Ｐ明朝"/>
                <w:szCs w:val="21"/>
              </w:rPr>
            </w:pPr>
          </w:p>
        </w:tc>
      </w:tr>
      <w:tr w:rsidR="00D612D3" w14:paraId="2CD88FD3" w14:textId="77777777" w:rsidTr="00D612D3">
        <w:trPr>
          <w:gridAfter w:val="1"/>
          <w:wAfter w:w="8" w:type="dxa"/>
          <w:trHeight w:val="571"/>
        </w:trPr>
        <w:tc>
          <w:tcPr>
            <w:tcW w:w="2246" w:type="dxa"/>
            <w:vAlign w:val="center"/>
          </w:tcPr>
          <w:p w14:paraId="2EEF1670" w14:textId="77777777" w:rsidR="00D612D3" w:rsidRDefault="00D612D3">
            <w:pPr>
              <w:ind w:rightChars="48" w:right="101"/>
              <w:rPr>
                <w:rFonts w:ascii="HGP明朝B" w:eastAsia="HGP明朝B" w:hAnsi="ＭＳ Ｐ明朝"/>
                <w:szCs w:val="21"/>
              </w:rPr>
            </w:pPr>
          </w:p>
        </w:tc>
        <w:tc>
          <w:tcPr>
            <w:tcW w:w="1061" w:type="dxa"/>
            <w:tcBorders>
              <w:top w:val="single" w:sz="4" w:space="0" w:color="auto"/>
              <w:left w:val="nil"/>
              <w:bottom w:val="single" w:sz="4" w:space="0" w:color="auto"/>
              <w:right w:val="nil"/>
            </w:tcBorders>
            <w:vAlign w:val="center"/>
            <w:hideMark/>
          </w:tcPr>
          <w:p w14:paraId="253CA34D" w14:textId="77777777" w:rsidR="00D612D3" w:rsidRDefault="00D612D3">
            <w:pPr>
              <w:rPr>
                <w:rFonts w:ascii="HGP明朝B" w:eastAsia="HGP明朝B" w:hAnsi="ＭＳ Ｐ明朝"/>
                <w:szCs w:val="21"/>
              </w:rPr>
            </w:pPr>
            <w:r>
              <w:rPr>
                <w:rFonts w:ascii="HGP明朝B" w:eastAsia="HGP明朝B" w:hAnsi="ＭＳ Ｐ明朝" w:hint="eastAsia"/>
                <w:szCs w:val="21"/>
              </w:rPr>
              <w:t>氏名</w:t>
            </w:r>
          </w:p>
        </w:tc>
        <w:tc>
          <w:tcPr>
            <w:tcW w:w="3779" w:type="dxa"/>
            <w:gridSpan w:val="3"/>
            <w:tcBorders>
              <w:top w:val="single" w:sz="4" w:space="0" w:color="auto"/>
              <w:left w:val="nil"/>
              <w:bottom w:val="single" w:sz="4" w:space="0" w:color="auto"/>
              <w:right w:val="nil"/>
            </w:tcBorders>
            <w:vAlign w:val="center"/>
            <w:hideMark/>
          </w:tcPr>
          <w:p w14:paraId="225187EF"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印</w:t>
            </w:r>
          </w:p>
        </w:tc>
      </w:tr>
      <w:tr w:rsidR="00D612D3" w14:paraId="554F2B25" w14:textId="77777777" w:rsidTr="00D612D3">
        <w:trPr>
          <w:gridAfter w:val="1"/>
          <w:wAfter w:w="8" w:type="dxa"/>
          <w:trHeight w:val="571"/>
        </w:trPr>
        <w:tc>
          <w:tcPr>
            <w:tcW w:w="2246" w:type="dxa"/>
            <w:vAlign w:val="center"/>
          </w:tcPr>
          <w:p w14:paraId="0B126DBE" w14:textId="77777777" w:rsidR="00D612D3" w:rsidRDefault="00D612D3">
            <w:pPr>
              <w:ind w:rightChars="48" w:right="101"/>
              <w:rPr>
                <w:rFonts w:ascii="HGP明朝B" w:eastAsia="HGP明朝B" w:hAnsi="ＭＳ Ｐ明朝"/>
                <w:szCs w:val="21"/>
              </w:rPr>
            </w:pPr>
          </w:p>
        </w:tc>
        <w:tc>
          <w:tcPr>
            <w:tcW w:w="1061" w:type="dxa"/>
            <w:tcBorders>
              <w:top w:val="single" w:sz="4" w:space="0" w:color="auto"/>
              <w:left w:val="nil"/>
              <w:bottom w:val="nil"/>
              <w:right w:val="nil"/>
            </w:tcBorders>
            <w:vAlign w:val="center"/>
          </w:tcPr>
          <w:p w14:paraId="5D08CE90" w14:textId="77777777" w:rsidR="00D612D3" w:rsidRDefault="00D612D3">
            <w:pPr>
              <w:rPr>
                <w:rFonts w:ascii="HGP明朝B" w:eastAsia="HGP明朝B" w:hAnsi="ＭＳ Ｐ明朝"/>
                <w:szCs w:val="21"/>
              </w:rPr>
            </w:pPr>
          </w:p>
        </w:tc>
        <w:tc>
          <w:tcPr>
            <w:tcW w:w="3779" w:type="dxa"/>
            <w:gridSpan w:val="3"/>
            <w:tcBorders>
              <w:top w:val="single" w:sz="4" w:space="0" w:color="auto"/>
              <w:left w:val="nil"/>
              <w:bottom w:val="nil"/>
              <w:right w:val="nil"/>
            </w:tcBorders>
            <w:vAlign w:val="center"/>
          </w:tcPr>
          <w:p w14:paraId="35E96186" w14:textId="77777777" w:rsidR="00D612D3" w:rsidRDefault="00D612D3">
            <w:pPr>
              <w:jc w:val="right"/>
              <w:rPr>
                <w:rFonts w:ascii="HGP明朝B" w:eastAsia="HGP明朝B" w:hAnsi="ＭＳ Ｐ明朝"/>
                <w:szCs w:val="21"/>
              </w:rPr>
            </w:pPr>
          </w:p>
        </w:tc>
      </w:tr>
      <w:tr w:rsidR="00D612D3" w14:paraId="2A752470" w14:textId="77777777" w:rsidTr="00D612D3">
        <w:trPr>
          <w:gridAfter w:val="1"/>
          <w:wAfter w:w="8" w:type="dxa"/>
          <w:trHeight w:val="567"/>
        </w:trPr>
        <w:tc>
          <w:tcPr>
            <w:tcW w:w="2246" w:type="dxa"/>
            <w:vAlign w:val="center"/>
            <w:hideMark/>
          </w:tcPr>
          <w:p w14:paraId="5936FFA2" w14:textId="77777777" w:rsidR="00D612D3" w:rsidRDefault="00D612D3">
            <w:pPr>
              <w:ind w:rightChars="48" w:right="101"/>
              <w:rPr>
                <w:rFonts w:ascii="HGP明朝B" w:eastAsia="HGP明朝B" w:hAnsi="ＭＳ Ｐ明朝"/>
                <w:szCs w:val="21"/>
              </w:rPr>
            </w:pPr>
            <w:r>
              <w:rPr>
                <w:rFonts w:ascii="HGP明朝B" w:eastAsia="HGP明朝B" w:hAnsi="ＭＳ Ｐ明朝" w:hint="eastAsia"/>
                <w:szCs w:val="21"/>
              </w:rPr>
              <w:t>事業者</w:t>
            </w:r>
          </w:p>
        </w:tc>
        <w:tc>
          <w:tcPr>
            <w:tcW w:w="1061" w:type="dxa"/>
            <w:tcBorders>
              <w:top w:val="nil"/>
              <w:left w:val="nil"/>
              <w:bottom w:val="single" w:sz="4" w:space="0" w:color="auto"/>
              <w:right w:val="nil"/>
            </w:tcBorders>
            <w:vAlign w:val="center"/>
            <w:hideMark/>
          </w:tcPr>
          <w:p w14:paraId="2DF9D7D9" w14:textId="77777777" w:rsidR="00D612D3" w:rsidRDefault="00D612D3">
            <w:pPr>
              <w:spacing w:line="240" w:lineRule="exact"/>
              <w:rPr>
                <w:rFonts w:ascii="HGP明朝B" w:eastAsia="HGP明朝B" w:hAnsi="ＭＳ Ｐ明朝"/>
                <w:szCs w:val="21"/>
              </w:rPr>
            </w:pPr>
            <w:r>
              <w:rPr>
                <w:rFonts w:ascii="HGP明朝B" w:eastAsia="HGP明朝B" w:hAnsi="ＭＳ Ｐ明朝" w:hint="eastAsia"/>
                <w:szCs w:val="21"/>
              </w:rPr>
              <w:t xml:space="preserve">事業者名　</w:t>
            </w:r>
          </w:p>
        </w:tc>
        <w:tc>
          <w:tcPr>
            <w:tcW w:w="3779" w:type="dxa"/>
            <w:gridSpan w:val="3"/>
            <w:tcBorders>
              <w:top w:val="nil"/>
              <w:left w:val="nil"/>
              <w:bottom w:val="single" w:sz="4" w:space="0" w:color="auto"/>
              <w:right w:val="nil"/>
            </w:tcBorders>
            <w:vAlign w:val="center"/>
            <w:hideMark/>
          </w:tcPr>
          <w:p w14:paraId="64DA6C2F" w14:textId="77777777" w:rsidR="00D612D3" w:rsidRDefault="00D612D3">
            <w:pPr>
              <w:spacing w:line="240" w:lineRule="exact"/>
              <w:rPr>
                <w:rFonts w:ascii="HGP明朝B" w:eastAsia="HGP明朝B" w:hAnsi="ＭＳ Ｐ明朝"/>
                <w:szCs w:val="21"/>
              </w:rPr>
            </w:pPr>
            <w:r>
              <w:rPr>
                <w:rFonts w:ascii="HGP明朝B" w:eastAsia="HGP明朝B" w:hAnsi="ＭＳ Ｐ明朝" w:hint="eastAsia"/>
                <w:szCs w:val="21"/>
              </w:rPr>
              <w:t>一般社団法人在宅看護センター四国</w:t>
            </w:r>
          </w:p>
        </w:tc>
      </w:tr>
      <w:tr w:rsidR="00D612D3" w14:paraId="43C98E3E" w14:textId="77777777" w:rsidTr="00D612D3">
        <w:trPr>
          <w:trHeight w:val="567"/>
        </w:trPr>
        <w:tc>
          <w:tcPr>
            <w:tcW w:w="2246" w:type="dxa"/>
            <w:vAlign w:val="center"/>
            <w:hideMark/>
          </w:tcPr>
          <w:p w14:paraId="6B039C99" w14:textId="77777777" w:rsidR="00D612D3" w:rsidRDefault="00D612D3">
            <w:pPr>
              <w:ind w:rightChars="48" w:right="101"/>
              <w:jc w:val="distribute"/>
              <w:rPr>
                <w:rFonts w:ascii="HGP明朝B" w:eastAsia="HGP明朝B" w:hAnsi="ＭＳ Ｐ明朝"/>
                <w:szCs w:val="21"/>
              </w:rPr>
            </w:pPr>
            <w:r>
              <w:rPr>
                <w:rFonts w:ascii="HGP明朝B" w:eastAsia="HGP明朝B" w:hAnsi="ＭＳ Ｐ明朝" w:hint="eastAsia"/>
                <w:szCs w:val="21"/>
              </w:rPr>
              <w:t xml:space="preserve">　　　　　　　　　</w:t>
            </w:r>
          </w:p>
        </w:tc>
        <w:tc>
          <w:tcPr>
            <w:tcW w:w="1616" w:type="dxa"/>
            <w:gridSpan w:val="2"/>
            <w:vAlign w:val="center"/>
            <w:hideMark/>
          </w:tcPr>
          <w:p w14:paraId="049B9777" w14:textId="77777777" w:rsidR="00D612D3" w:rsidRDefault="00D612D3">
            <w:pPr>
              <w:rPr>
                <w:rFonts w:ascii="HGP明朝B" w:eastAsia="HGP明朝B" w:hAnsi="ＭＳ Ｐ明朝"/>
                <w:szCs w:val="21"/>
              </w:rPr>
            </w:pPr>
            <w:r>
              <w:rPr>
                <w:rFonts w:ascii="HGP明朝B" w:eastAsia="HGP明朝B" w:hAnsi="ＭＳ Ｐ明朝" w:hint="eastAsia"/>
                <w:szCs w:val="21"/>
              </w:rPr>
              <w:t>代表者名</w:t>
            </w:r>
          </w:p>
        </w:tc>
        <w:tc>
          <w:tcPr>
            <w:tcW w:w="1616" w:type="dxa"/>
            <w:vAlign w:val="center"/>
            <w:hideMark/>
          </w:tcPr>
          <w:p w14:paraId="600E69B3" w14:textId="77777777" w:rsidR="00D612D3" w:rsidRDefault="00D612D3">
            <w:pPr>
              <w:rPr>
                <w:rFonts w:ascii="HGP明朝B" w:eastAsia="HGP明朝B" w:hAnsi="ＭＳ Ｐ明朝"/>
                <w:szCs w:val="21"/>
              </w:rPr>
            </w:pPr>
            <w:r>
              <w:rPr>
                <w:rFonts w:ascii="HGP明朝B" w:eastAsia="HGP明朝B" w:hAnsi="ＭＳ Ｐ明朝" w:hint="eastAsia"/>
                <w:szCs w:val="21"/>
              </w:rPr>
              <w:t xml:space="preserve">　　尾﨑　共代　　　　　　　</w:t>
            </w:r>
          </w:p>
        </w:tc>
        <w:tc>
          <w:tcPr>
            <w:tcW w:w="1616" w:type="dxa"/>
            <w:gridSpan w:val="2"/>
            <w:vAlign w:val="center"/>
            <w:hideMark/>
          </w:tcPr>
          <w:p w14:paraId="23F9DE15"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印</w:t>
            </w:r>
          </w:p>
        </w:tc>
      </w:tr>
      <w:tr w:rsidR="00D612D3" w14:paraId="35E21816" w14:textId="77777777" w:rsidTr="00D612D3">
        <w:trPr>
          <w:gridAfter w:val="1"/>
          <w:wAfter w:w="8" w:type="dxa"/>
          <w:trHeight w:val="539"/>
        </w:trPr>
        <w:tc>
          <w:tcPr>
            <w:tcW w:w="2246" w:type="dxa"/>
            <w:vAlign w:val="center"/>
          </w:tcPr>
          <w:p w14:paraId="2662A65C" w14:textId="77777777" w:rsidR="00D612D3" w:rsidRDefault="00D612D3">
            <w:pPr>
              <w:ind w:rightChars="48" w:right="101"/>
              <w:jc w:val="distribute"/>
              <w:rPr>
                <w:rFonts w:ascii="HGP明朝B" w:eastAsia="HGP明朝B" w:hAnsi="ＭＳ Ｐ明朝"/>
                <w:szCs w:val="21"/>
              </w:rPr>
            </w:pPr>
          </w:p>
        </w:tc>
        <w:tc>
          <w:tcPr>
            <w:tcW w:w="4840" w:type="dxa"/>
            <w:gridSpan w:val="4"/>
            <w:tcBorders>
              <w:top w:val="single" w:sz="4" w:space="0" w:color="auto"/>
              <w:left w:val="nil"/>
              <w:bottom w:val="single" w:sz="4" w:space="0" w:color="auto"/>
              <w:right w:val="nil"/>
            </w:tcBorders>
            <w:vAlign w:val="center"/>
            <w:hideMark/>
          </w:tcPr>
          <w:p w14:paraId="3194D5FD" w14:textId="65C10201" w:rsidR="00D612D3" w:rsidRDefault="00D612D3">
            <w:pPr>
              <w:rPr>
                <w:rFonts w:ascii="HGP明朝B" w:eastAsia="HGP明朝B" w:hAnsi="ＭＳ Ｐ明朝"/>
                <w:szCs w:val="21"/>
              </w:rPr>
            </w:pPr>
            <w:r>
              <w:rPr>
                <w:rFonts w:ascii="HGP明朝B" w:eastAsia="HGP明朝B" w:hAnsi="ＭＳ Ｐ明朝" w:hint="eastAsia"/>
                <w:szCs w:val="21"/>
              </w:rPr>
              <w:t>事業所　　日本財団在宅看護センター</w:t>
            </w:r>
            <w:r w:rsidR="001152E2">
              <w:rPr>
                <w:rFonts w:ascii="HGP明朝B" w:eastAsia="HGP明朝B" w:hAnsi="ＭＳ Ｐ明朝" w:hint="eastAsia"/>
                <w:szCs w:val="21"/>
              </w:rPr>
              <w:t>番町</w:t>
            </w:r>
          </w:p>
        </w:tc>
      </w:tr>
      <w:tr w:rsidR="006B4640" w14:paraId="41B5AF70" w14:textId="77777777" w:rsidTr="00D612D3">
        <w:trPr>
          <w:gridAfter w:val="1"/>
          <w:wAfter w:w="8" w:type="dxa"/>
          <w:trHeight w:val="539"/>
        </w:trPr>
        <w:tc>
          <w:tcPr>
            <w:tcW w:w="2246" w:type="dxa"/>
            <w:vAlign w:val="center"/>
          </w:tcPr>
          <w:p w14:paraId="3DC2E147" w14:textId="77777777" w:rsidR="006B4640" w:rsidRDefault="006B4640" w:rsidP="006B4640">
            <w:pPr>
              <w:ind w:rightChars="48" w:right="101"/>
              <w:jc w:val="distribute"/>
              <w:rPr>
                <w:rFonts w:ascii="HGP明朝B" w:eastAsia="HGP明朝B" w:hAnsi="ＭＳ Ｐ明朝"/>
                <w:szCs w:val="21"/>
              </w:rPr>
            </w:pPr>
          </w:p>
        </w:tc>
        <w:tc>
          <w:tcPr>
            <w:tcW w:w="4840" w:type="dxa"/>
            <w:gridSpan w:val="4"/>
            <w:tcBorders>
              <w:top w:val="single" w:sz="4" w:space="0" w:color="auto"/>
              <w:left w:val="nil"/>
              <w:bottom w:val="single" w:sz="4" w:space="0" w:color="auto"/>
              <w:right w:val="nil"/>
            </w:tcBorders>
            <w:vAlign w:val="center"/>
          </w:tcPr>
          <w:p w14:paraId="1E817CEB" w14:textId="394E2F76" w:rsidR="006B4640" w:rsidRDefault="006B4640" w:rsidP="006B4640">
            <w:pPr>
              <w:ind w:right="-109"/>
              <w:rPr>
                <w:rFonts w:ascii="HGP明朝B" w:eastAsia="HGP明朝B" w:hAnsi="HGP明朝E" w:cs="Times New Roman"/>
                <w:szCs w:val="21"/>
              </w:rPr>
            </w:pPr>
            <w:r>
              <w:rPr>
                <w:rFonts w:ascii="HGP明朝B" w:eastAsia="HGP明朝B" w:hAnsi="HGP明朝E" w:cs="Times New Roman" w:hint="eastAsia"/>
                <w:szCs w:val="21"/>
              </w:rPr>
              <w:t xml:space="preserve">住所　</w:t>
            </w:r>
            <w:r w:rsidR="001152E2">
              <w:rPr>
                <w:rFonts w:ascii="HGP明朝B" w:eastAsia="HGP明朝B" w:hAnsi="HGP明朝E" w:cs="Times New Roman" w:hint="eastAsia"/>
                <w:szCs w:val="21"/>
              </w:rPr>
              <w:t xml:space="preserve">〒760-0017 香川県高松市番町３丁目６−１５ コルソ番町</w:t>
            </w:r>
          </w:p>
          <w:p w14:paraId="328F622A" w14:textId="1FE6512D" w:rsidR="006B4640" w:rsidRDefault="006B4640" w:rsidP="006B4640">
            <w:pPr>
              <w:rPr>
                <w:rFonts w:ascii="HGP明朝B" w:eastAsia="HGP明朝B" w:hAnsi="ＭＳ Ｐ明朝"/>
                <w:szCs w:val="21"/>
              </w:rPr>
            </w:pPr>
            <w:r>
              <w:rPr>
                <w:rFonts w:ascii="HGP明朝B" w:eastAsia="HGP明朝B" w:hAnsi="HGP明朝E" w:cs="Times New Roman" w:hint="eastAsia"/>
                <w:szCs w:val="21"/>
              </w:rPr>
              <w:t xml:space="preserve">電話番号　　</w:t>
            </w:r>
            <w:r w:rsidR="001152E2">
              <w:rPr>
                <w:rFonts w:ascii="HGP明朝B" w:eastAsia="HGP明朝B" w:hAnsi="HGP明朝E" w:cs="Times New Roman" w:hint="eastAsia"/>
                <w:szCs w:val="21"/>
              </w:rPr>
              <w:t>０８７－８１３－３０３５</w:t>
            </w:r>
          </w:p>
        </w:tc>
      </w:tr>
    </w:tbl>
    <w:p w14:paraId="4D38136B" w14:textId="77777777" w:rsidR="00DC440B" w:rsidRDefault="00DC440B" w:rsidP="00D612D3">
      <w:pPr>
        <w:sectPr w:rsidR="00DC440B" w:rsidSect="00715908">
          <w:footerReference w:type="default" r:id="rId8"/>
          <w:headerReference w:type="default" r:id="rId11"/>
          <w:pgSz w:w="11906" w:h="16838"/>
          <w:pgMar w:top="1985" w:right="1701" w:bottom="1701" w:left="1701" w:header="851" w:footer="992" w:gutter="0"/>
          <w:pgNumType w:start="0"/>
          <w:cols w:space="425"/>
          <w:titlePg/>
          <w:docGrid w:type="lines" w:linePitch="360"/>
        </w:sectPr>
      </w:pPr>
    </w:p>
    <w:bookmarkEnd w:id="0"/>
    <w:p w14:paraId="19AB2AC5" w14:textId="77777777" w:rsidR="00214FEC" w:rsidRPr="00D612D3" w:rsidRDefault="00214FEC" w:rsidP="00C45463"/>
    <w:sectPr w:rsidR="00214FEC" w:rsidRPr="00D612D3" w:rsidSect="00DC440B">
      <w:type w:val="continuous"/>
      <w:pgSz w:w="11906" w:h="16838"/>
      <w:pgMar w:top="1985" w:right="1701" w:bottom="1701" w:left="1701"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1D235" w14:textId="77777777" w:rsidR="007513AA" w:rsidRDefault="007513AA" w:rsidP="00BC4725">
      <w:r>
        <w:separator/>
      </w:r>
    </w:p>
  </w:endnote>
  <w:endnote w:type="continuationSeparator" w:id="0">
    <w:p w14:paraId="0FB33A02" w14:textId="77777777" w:rsidR="007513AA" w:rsidRDefault="007513AA" w:rsidP="00BC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P明朝B">
    <w:panose1 w:val="02020800000000000000"/>
    <w:charset w:val="80"/>
    <w:family w:val="roman"/>
    <w:pitch w:val="variable"/>
    <w:sig w:usb0="80000281" w:usb1="28C76CF8" w:usb2="00000010" w:usb3="00000000" w:csb0="00020000" w:csb1="00000000"/>
  </w:font>
  <w:font w:name="HGP明朝E">
    <w:altName w:val="HGPMinchoE"/>
    <w:panose1 w:val="02020900000000000000"/>
    <w:charset w:val="80"/>
    <w:family w:val="roma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E">
    <w:altName w:val="HGGothicE"/>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E">
    <w:altName w:val="HGPGothicE"/>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6205368"/>
      <w:docPartObj>
        <w:docPartGallery w:val="Page Numbers (Bottom of Page)"/>
        <w:docPartUnique/>
      </w:docPartObj>
    </w:sdtPr>
    <w:sdtContent>
      <w:p w14:paraId="49605670" w14:textId="41600939" w:rsidR="00DC440B" w:rsidRDefault="00DC440B">
        <w:pPr>
          <w:pStyle w:val="a8"/>
          <w:jc w:val="center"/>
        </w:pPr>
        <w:r>
          <w:fldChar w:fldCharType="begin"/>
        </w:r>
        <w:r>
          <w:instrText>PAGE   \* MERGEFORMAT</w:instrText>
        </w:r>
        <w:r>
          <w:fldChar w:fldCharType="separate"/>
        </w:r>
        <w:r>
          <w:rPr>
            <w:lang w:val="ja-JP"/>
          </w:rPr>
          <w:t>2</w:t>
        </w:r>
        <w:r>
          <w:fldChar w:fldCharType="end"/>
        </w:r>
      </w:p>
    </w:sdtContent>
  </w:sdt>
  <w:p w14:paraId="4C4F82D1" w14:textId="77777777" w:rsidR="00DC440B" w:rsidRDefault="00DC440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CC54E" w14:textId="77777777" w:rsidR="007513AA" w:rsidRDefault="007513AA" w:rsidP="00BC4725">
      <w:r>
        <w:separator/>
      </w:r>
    </w:p>
  </w:footnote>
  <w:footnote w:type="continuationSeparator" w:id="0">
    <w:p w14:paraId="5F075692" w14:textId="77777777" w:rsidR="007513AA" w:rsidRDefault="007513AA" w:rsidP="00BC4725">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1F63"/>
    <w:multiLevelType w:val="hybridMultilevel"/>
    <w:tmpl w:val="C668FC8E"/>
    <w:lvl w:ilvl="0" w:tplc="61904056">
      <w:start w:val="1"/>
      <w:numFmt w:val="decimalFullWidth"/>
      <w:lvlText w:val="%1）"/>
      <w:lvlJc w:val="left"/>
      <w:pPr>
        <w:ind w:left="1123" w:hanging="420"/>
      </w:pPr>
      <w:rPr>
        <w:rFonts w:ascii="HGP明朝B" w:eastAsia="HGP明朝B" w:hAnsi="HGP明朝E" w:cs="Times New Roman"/>
      </w:rPr>
    </w:lvl>
    <w:lvl w:ilvl="1" w:tplc="04090017" w:tentative="1">
      <w:start w:val="1"/>
      <w:numFmt w:val="aiueoFullWidth"/>
      <w:lvlText w:val="(%2)"/>
      <w:lvlJc w:val="left"/>
      <w:pPr>
        <w:ind w:left="1543" w:hanging="420"/>
      </w:pPr>
    </w:lvl>
    <w:lvl w:ilvl="2" w:tplc="04090011" w:tentative="1">
      <w:start w:val="1"/>
      <w:numFmt w:val="decimalEnclosedCircle"/>
      <w:lvlText w:val="%3"/>
      <w:lvlJc w:val="left"/>
      <w:pPr>
        <w:ind w:left="1963" w:hanging="420"/>
      </w:pPr>
    </w:lvl>
    <w:lvl w:ilvl="3" w:tplc="0409000F" w:tentative="1">
      <w:start w:val="1"/>
      <w:numFmt w:val="decimal"/>
      <w:lvlText w:val="%4."/>
      <w:lvlJc w:val="left"/>
      <w:pPr>
        <w:ind w:left="2383" w:hanging="420"/>
      </w:pPr>
    </w:lvl>
    <w:lvl w:ilvl="4" w:tplc="04090017" w:tentative="1">
      <w:start w:val="1"/>
      <w:numFmt w:val="aiueoFullWidth"/>
      <w:lvlText w:val="(%5)"/>
      <w:lvlJc w:val="left"/>
      <w:pPr>
        <w:ind w:left="2803" w:hanging="420"/>
      </w:pPr>
    </w:lvl>
    <w:lvl w:ilvl="5" w:tplc="04090011" w:tentative="1">
      <w:start w:val="1"/>
      <w:numFmt w:val="decimalEnclosedCircle"/>
      <w:lvlText w:val="%6"/>
      <w:lvlJc w:val="left"/>
      <w:pPr>
        <w:ind w:left="3223" w:hanging="420"/>
      </w:pPr>
    </w:lvl>
    <w:lvl w:ilvl="6" w:tplc="0409000F" w:tentative="1">
      <w:start w:val="1"/>
      <w:numFmt w:val="decimal"/>
      <w:lvlText w:val="%7."/>
      <w:lvlJc w:val="left"/>
      <w:pPr>
        <w:ind w:left="3643" w:hanging="420"/>
      </w:pPr>
    </w:lvl>
    <w:lvl w:ilvl="7" w:tplc="04090017" w:tentative="1">
      <w:start w:val="1"/>
      <w:numFmt w:val="aiueoFullWidth"/>
      <w:lvlText w:val="(%8)"/>
      <w:lvlJc w:val="left"/>
      <w:pPr>
        <w:ind w:left="4063" w:hanging="420"/>
      </w:pPr>
    </w:lvl>
    <w:lvl w:ilvl="8" w:tplc="04090011" w:tentative="1">
      <w:start w:val="1"/>
      <w:numFmt w:val="decimalEnclosedCircle"/>
      <w:lvlText w:val="%9"/>
      <w:lvlJc w:val="left"/>
      <w:pPr>
        <w:ind w:left="4483" w:hanging="420"/>
      </w:pPr>
    </w:lvl>
  </w:abstractNum>
  <w:abstractNum w:abstractNumId="1" w15:restartNumberingAfterBreak="0">
    <w:nsid w:val="030E6797"/>
    <w:multiLevelType w:val="hybridMultilevel"/>
    <w:tmpl w:val="9C945810"/>
    <w:lvl w:ilvl="0" w:tplc="04090011">
      <w:start w:val="1"/>
      <w:numFmt w:val="decimalEnclosedCircle"/>
      <w:lvlText w:val="%1"/>
      <w:lvlJc w:val="left"/>
      <w:pPr>
        <w:ind w:left="1090" w:hanging="440"/>
      </w:pPr>
    </w:lvl>
    <w:lvl w:ilvl="1" w:tplc="04090017" w:tentative="1">
      <w:start w:val="1"/>
      <w:numFmt w:val="aiueoFullWidth"/>
      <w:lvlText w:val="(%2)"/>
      <w:lvlJc w:val="left"/>
      <w:pPr>
        <w:ind w:left="1530" w:hanging="440"/>
      </w:pPr>
    </w:lvl>
    <w:lvl w:ilvl="2" w:tplc="04090011" w:tentative="1">
      <w:start w:val="1"/>
      <w:numFmt w:val="decimalEnclosedCircle"/>
      <w:lvlText w:val="%3"/>
      <w:lvlJc w:val="left"/>
      <w:pPr>
        <w:ind w:left="1970" w:hanging="440"/>
      </w:pPr>
    </w:lvl>
    <w:lvl w:ilvl="3" w:tplc="0409000F" w:tentative="1">
      <w:start w:val="1"/>
      <w:numFmt w:val="decimal"/>
      <w:lvlText w:val="%4."/>
      <w:lvlJc w:val="left"/>
      <w:pPr>
        <w:ind w:left="2410" w:hanging="440"/>
      </w:pPr>
    </w:lvl>
    <w:lvl w:ilvl="4" w:tplc="04090017" w:tentative="1">
      <w:start w:val="1"/>
      <w:numFmt w:val="aiueoFullWidth"/>
      <w:lvlText w:val="(%5)"/>
      <w:lvlJc w:val="left"/>
      <w:pPr>
        <w:ind w:left="2850" w:hanging="440"/>
      </w:pPr>
    </w:lvl>
    <w:lvl w:ilvl="5" w:tplc="04090011" w:tentative="1">
      <w:start w:val="1"/>
      <w:numFmt w:val="decimalEnclosedCircle"/>
      <w:lvlText w:val="%6"/>
      <w:lvlJc w:val="left"/>
      <w:pPr>
        <w:ind w:left="3290" w:hanging="440"/>
      </w:pPr>
    </w:lvl>
    <w:lvl w:ilvl="6" w:tplc="0409000F" w:tentative="1">
      <w:start w:val="1"/>
      <w:numFmt w:val="decimal"/>
      <w:lvlText w:val="%7."/>
      <w:lvlJc w:val="left"/>
      <w:pPr>
        <w:ind w:left="3730" w:hanging="440"/>
      </w:pPr>
    </w:lvl>
    <w:lvl w:ilvl="7" w:tplc="04090017" w:tentative="1">
      <w:start w:val="1"/>
      <w:numFmt w:val="aiueoFullWidth"/>
      <w:lvlText w:val="(%8)"/>
      <w:lvlJc w:val="left"/>
      <w:pPr>
        <w:ind w:left="4170" w:hanging="440"/>
      </w:pPr>
    </w:lvl>
    <w:lvl w:ilvl="8" w:tplc="04090011" w:tentative="1">
      <w:start w:val="1"/>
      <w:numFmt w:val="decimalEnclosedCircle"/>
      <w:lvlText w:val="%9"/>
      <w:lvlJc w:val="left"/>
      <w:pPr>
        <w:ind w:left="4610" w:hanging="440"/>
      </w:pPr>
    </w:lvl>
  </w:abstractNum>
  <w:abstractNum w:abstractNumId="2" w15:restartNumberingAfterBreak="0">
    <w:nsid w:val="099C4ADE"/>
    <w:multiLevelType w:val="hybridMultilevel"/>
    <w:tmpl w:val="B37C5198"/>
    <w:lvl w:ilvl="0" w:tplc="A1CED674">
      <w:start w:val="1"/>
      <w:numFmt w:val="decimal"/>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3" w15:restartNumberingAfterBreak="0">
    <w:nsid w:val="0B0739FA"/>
    <w:multiLevelType w:val="hybridMultilevel"/>
    <w:tmpl w:val="822A1544"/>
    <w:lvl w:ilvl="0" w:tplc="2F34443A">
      <w:start w:val="1"/>
      <w:numFmt w:val="decimalFullWidth"/>
      <w:lvlText w:val="%1）"/>
      <w:lvlJc w:val="left"/>
      <w:pPr>
        <w:ind w:left="360" w:hanging="360"/>
      </w:pPr>
      <w:rPr>
        <w:rFonts w:hAnsi="HGP明朝E" w:cs="Times New Roman"/>
        <w:b w:val="0"/>
        <w:bCs w:val="0"/>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4" w15:restartNumberingAfterBreak="0">
    <w:nsid w:val="10F37D37"/>
    <w:multiLevelType w:val="hybridMultilevel"/>
    <w:tmpl w:val="C88C1AC6"/>
    <w:lvl w:ilvl="0" w:tplc="C1AC68F0">
      <w:start w:val="1"/>
      <w:numFmt w:val="decimalFullWidth"/>
      <w:lvlText w:val="%1）"/>
      <w:lvlJc w:val="left"/>
      <w:pPr>
        <w:ind w:left="420" w:hanging="420"/>
      </w:pPr>
      <w:rPr>
        <w:rFonts w:cs="Times New Roman" w:hint="default"/>
      </w:rPr>
    </w:lvl>
    <w:lvl w:ilvl="1" w:tplc="882CAB7C">
      <w:start w:val="1"/>
      <w:numFmt w:val="decimalEnclosedCircle"/>
      <w:lvlText w:val="%2"/>
      <w:lvlJc w:val="left"/>
      <w:pPr>
        <w:ind w:left="780" w:hanging="360"/>
      </w:pPr>
      <w:rPr>
        <w:rFonts w:cs="Times New Roman" w:hint="default"/>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11496410"/>
    <w:multiLevelType w:val="hybridMultilevel"/>
    <w:tmpl w:val="C6926028"/>
    <w:lvl w:ilvl="0" w:tplc="03AC4CCC">
      <w:start w:val="1"/>
      <w:numFmt w:val="decimalEnclosedCircle"/>
      <w:lvlText w:val="%1"/>
      <w:lvlJc w:val="left"/>
      <w:pPr>
        <w:ind w:left="360" w:hanging="360"/>
      </w:pPr>
      <w:rPr>
        <w:rFonts w:ascii="ＭＳ 明朝" w:eastAsia="ＭＳ 明朝" w:hAnsi="ＭＳ 明朝" w:cs="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26572BE"/>
    <w:multiLevelType w:val="hybridMultilevel"/>
    <w:tmpl w:val="9B348986"/>
    <w:lvl w:ilvl="0" w:tplc="3042B762">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3170907"/>
    <w:multiLevelType w:val="hybridMultilevel"/>
    <w:tmpl w:val="58669246"/>
    <w:lvl w:ilvl="0" w:tplc="3516DF5E">
      <w:start w:val="1"/>
      <w:numFmt w:val="decimalFullWidth"/>
      <w:lvlText w:val="%1）"/>
      <w:lvlJc w:val="left"/>
      <w:pPr>
        <w:ind w:left="1122" w:hanging="420"/>
      </w:pPr>
      <w:rPr>
        <w:rFonts w:ascii="HGP明朝B" w:eastAsia="HGP明朝B" w:hAnsi="HGP明朝E" w:cs="Times New Roman"/>
      </w:rPr>
    </w:lvl>
    <w:lvl w:ilvl="1" w:tplc="04090017" w:tentative="1">
      <w:start w:val="1"/>
      <w:numFmt w:val="aiueoFullWidth"/>
      <w:lvlText w:val="(%2)"/>
      <w:lvlJc w:val="left"/>
      <w:pPr>
        <w:ind w:left="1542" w:hanging="420"/>
      </w:pPr>
    </w:lvl>
    <w:lvl w:ilvl="2" w:tplc="04090011" w:tentative="1">
      <w:start w:val="1"/>
      <w:numFmt w:val="decimalEnclosedCircle"/>
      <w:lvlText w:val="%3"/>
      <w:lvlJc w:val="left"/>
      <w:pPr>
        <w:ind w:left="1962" w:hanging="420"/>
      </w:pPr>
    </w:lvl>
    <w:lvl w:ilvl="3" w:tplc="0409000F" w:tentative="1">
      <w:start w:val="1"/>
      <w:numFmt w:val="decimal"/>
      <w:lvlText w:val="%4."/>
      <w:lvlJc w:val="left"/>
      <w:pPr>
        <w:ind w:left="2382" w:hanging="420"/>
      </w:pPr>
    </w:lvl>
    <w:lvl w:ilvl="4" w:tplc="04090017" w:tentative="1">
      <w:start w:val="1"/>
      <w:numFmt w:val="aiueoFullWidth"/>
      <w:lvlText w:val="(%5)"/>
      <w:lvlJc w:val="left"/>
      <w:pPr>
        <w:ind w:left="2802" w:hanging="420"/>
      </w:pPr>
    </w:lvl>
    <w:lvl w:ilvl="5" w:tplc="04090011" w:tentative="1">
      <w:start w:val="1"/>
      <w:numFmt w:val="decimalEnclosedCircle"/>
      <w:lvlText w:val="%6"/>
      <w:lvlJc w:val="left"/>
      <w:pPr>
        <w:ind w:left="3222" w:hanging="420"/>
      </w:pPr>
    </w:lvl>
    <w:lvl w:ilvl="6" w:tplc="0409000F" w:tentative="1">
      <w:start w:val="1"/>
      <w:numFmt w:val="decimal"/>
      <w:lvlText w:val="%7."/>
      <w:lvlJc w:val="left"/>
      <w:pPr>
        <w:ind w:left="3642" w:hanging="420"/>
      </w:pPr>
    </w:lvl>
    <w:lvl w:ilvl="7" w:tplc="04090017" w:tentative="1">
      <w:start w:val="1"/>
      <w:numFmt w:val="aiueoFullWidth"/>
      <w:lvlText w:val="(%8)"/>
      <w:lvlJc w:val="left"/>
      <w:pPr>
        <w:ind w:left="4062" w:hanging="420"/>
      </w:pPr>
    </w:lvl>
    <w:lvl w:ilvl="8" w:tplc="04090011" w:tentative="1">
      <w:start w:val="1"/>
      <w:numFmt w:val="decimalEnclosedCircle"/>
      <w:lvlText w:val="%9"/>
      <w:lvlJc w:val="left"/>
      <w:pPr>
        <w:ind w:left="4482" w:hanging="420"/>
      </w:pPr>
    </w:lvl>
  </w:abstractNum>
  <w:abstractNum w:abstractNumId="8" w15:restartNumberingAfterBreak="0">
    <w:nsid w:val="204776EB"/>
    <w:multiLevelType w:val="hybridMultilevel"/>
    <w:tmpl w:val="60728898"/>
    <w:lvl w:ilvl="0" w:tplc="269804F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921120B"/>
    <w:multiLevelType w:val="hybridMultilevel"/>
    <w:tmpl w:val="F0548F1A"/>
    <w:lvl w:ilvl="0" w:tplc="EAB2436C">
      <w:start w:val="1"/>
      <w:numFmt w:val="ideographEnclosedCircle"/>
      <w:lvlText w:val="（%1"/>
      <w:lvlJc w:val="left"/>
      <w:pPr>
        <w:ind w:left="774" w:hanging="360"/>
      </w:pPr>
      <w:rPr>
        <w:rFonts w:ascii="ＭＳ 明朝" w:eastAsia="ＭＳ 明朝" w:hAnsi="ＭＳ 明朝" w:cs="ＭＳ 明朝" w:hint="default"/>
      </w:rPr>
    </w:lvl>
    <w:lvl w:ilvl="1" w:tplc="04090017" w:tentative="1">
      <w:start w:val="1"/>
      <w:numFmt w:val="aiueoFullWidth"/>
      <w:lvlText w:val="(%2)"/>
      <w:lvlJc w:val="left"/>
      <w:pPr>
        <w:ind w:left="1254" w:hanging="420"/>
      </w:pPr>
    </w:lvl>
    <w:lvl w:ilvl="2" w:tplc="04090011" w:tentative="1">
      <w:start w:val="1"/>
      <w:numFmt w:val="decimalEnclosedCircle"/>
      <w:lvlText w:val="%3"/>
      <w:lvlJc w:val="left"/>
      <w:pPr>
        <w:ind w:left="1674" w:hanging="420"/>
      </w:pPr>
    </w:lvl>
    <w:lvl w:ilvl="3" w:tplc="0409000F" w:tentative="1">
      <w:start w:val="1"/>
      <w:numFmt w:val="decimal"/>
      <w:lvlText w:val="%4."/>
      <w:lvlJc w:val="left"/>
      <w:pPr>
        <w:ind w:left="2094" w:hanging="420"/>
      </w:pPr>
    </w:lvl>
    <w:lvl w:ilvl="4" w:tplc="04090017" w:tentative="1">
      <w:start w:val="1"/>
      <w:numFmt w:val="aiueoFullWidth"/>
      <w:lvlText w:val="(%5)"/>
      <w:lvlJc w:val="left"/>
      <w:pPr>
        <w:ind w:left="2514" w:hanging="420"/>
      </w:pPr>
    </w:lvl>
    <w:lvl w:ilvl="5" w:tplc="04090011" w:tentative="1">
      <w:start w:val="1"/>
      <w:numFmt w:val="decimalEnclosedCircle"/>
      <w:lvlText w:val="%6"/>
      <w:lvlJc w:val="left"/>
      <w:pPr>
        <w:ind w:left="2934" w:hanging="420"/>
      </w:pPr>
    </w:lvl>
    <w:lvl w:ilvl="6" w:tplc="0409000F" w:tentative="1">
      <w:start w:val="1"/>
      <w:numFmt w:val="decimal"/>
      <w:lvlText w:val="%7."/>
      <w:lvlJc w:val="left"/>
      <w:pPr>
        <w:ind w:left="3354" w:hanging="420"/>
      </w:pPr>
    </w:lvl>
    <w:lvl w:ilvl="7" w:tplc="04090017" w:tentative="1">
      <w:start w:val="1"/>
      <w:numFmt w:val="aiueoFullWidth"/>
      <w:lvlText w:val="(%8)"/>
      <w:lvlJc w:val="left"/>
      <w:pPr>
        <w:ind w:left="3774" w:hanging="420"/>
      </w:pPr>
    </w:lvl>
    <w:lvl w:ilvl="8" w:tplc="04090011" w:tentative="1">
      <w:start w:val="1"/>
      <w:numFmt w:val="decimalEnclosedCircle"/>
      <w:lvlText w:val="%9"/>
      <w:lvlJc w:val="left"/>
      <w:pPr>
        <w:ind w:left="4194" w:hanging="420"/>
      </w:pPr>
    </w:lvl>
  </w:abstractNum>
  <w:abstractNum w:abstractNumId="10" w15:restartNumberingAfterBreak="0">
    <w:nsid w:val="2A734502"/>
    <w:multiLevelType w:val="hybridMultilevel"/>
    <w:tmpl w:val="7CF8B332"/>
    <w:lvl w:ilvl="0" w:tplc="06D8F7AA">
      <w:start w:val="1"/>
      <w:numFmt w:val="decimalFullWidth"/>
      <w:lvlText w:val="%1）"/>
      <w:lvlJc w:val="left"/>
      <w:pPr>
        <w:ind w:left="360" w:hanging="360"/>
      </w:pPr>
      <w:rPr>
        <w:rFonts w:ascii="HGP明朝B" w:eastAsia="HGP明朝B" w:hAnsi="Century" w:cs="Times New Roman"/>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11" w15:restartNumberingAfterBreak="0">
    <w:nsid w:val="31400E97"/>
    <w:multiLevelType w:val="hybridMultilevel"/>
    <w:tmpl w:val="1C02FA12"/>
    <w:lvl w:ilvl="0" w:tplc="6C36CF5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3157473"/>
    <w:multiLevelType w:val="hybridMultilevel"/>
    <w:tmpl w:val="5C00BDCE"/>
    <w:lvl w:ilvl="0" w:tplc="CB66B56A">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3" w15:restartNumberingAfterBreak="0">
    <w:nsid w:val="36CA2E13"/>
    <w:multiLevelType w:val="hybridMultilevel"/>
    <w:tmpl w:val="E266F48A"/>
    <w:lvl w:ilvl="0" w:tplc="FC8C371E">
      <w:start w:val="951"/>
      <w:numFmt w:val="bullet"/>
      <w:lvlText w:val="※"/>
      <w:lvlJc w:val="left"/>
      <w:pPr>
        <w:ind w:left="360" w:hanging="360"/>
      </w:pPr>
      <w:rPr>
        <w:rFonts w:ascii="HGP明朝B" w:eastAsia="HGP明朝B" w:hAnsi="ＭＳ Ｐ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3D9367D2"/>
    <w:multiLevelType w:val="hybridMultilevel"/>
    <w:tmpl w:val="755488F6"/>
    <w:lvl w:ilvl="0" w:tplc="2F74E1C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EBF66CD"/>
    <w:multiLevelType w:val="hybridMultilevel"/>
    <w:tmpl w:val="225EB704"/>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87B6A9E"/>
    <w:multiLevelType w:val="hybridMultilevel"/>
    <w:tmpl w:val="8AD48086"/>
    <w:lvl w:ilvl="0" w:tplc="0C465698">
      <w:start w:val="1"/>
      <w:numFmt w:val="decimalEnclosedCircle"/>
      <w:lvlText w:val="%1"/>
      <w:lvlJc w:val="left"/>
      <w:pPr>
        <w:ind w:left="788" w:hanging="360"/>
      </w:pPr>
      <w:rPr>
        <w:rFonts w:hint="eastAsia"/>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7" w15:restartNumberingAfterBreak="0">
    <w:nsid w:val="4A44568D"/>
    <w:multiLevelType w:val="hybridMultilevel"/>
    <w:tmpl w:val="3B42D48A"/>
    <w:lvl w:ilvl="0" w:tplc="4AB80B80">
      <w:start w:val="1"/>
      <w:numFmt w:val="decimalFullWidth"/>
      <w:lvlText w:val="%1）"/>
      <w:lvlJc w:val="left"/>
      <w:pPr>
        <w:ind w:left="1129" w:hanging="420"/>
      </w:pPr>
      <w:rPr>
        <w:rFonts w:ascii="HGP明朝B" w:eastAsia="HGP明朝B" w:hAnsi="HGP明朝E" w:cs="Times New Roman"/>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18" w15:restartNumberingAfterBreak="0">
    <w:nsid w:val="50E77B58"/>
    <w:multiLevelType w:val="hybridMultilevel"/>
    <w:tmpl w:val="3B9C3B8E"/>
    <w:lvl w:ilvl="0" w:tplc="0C465E34">
      <w:start w:val="1"/>
      <w:numFmt w:val="decimalFullWidth"/>
      <w:lvlText w:val="%1）"/>
      <w:lvlJc w:val="left"/>
      <w:pPr>
        <w:ind w:left="1208" w:hanging="420"/>
      </w:pPr>
      <w:rPr>
        <w:rFonts w:ascii="HGP明朝B" w:eastAsia="HGP明朝B" w:hAnsiTheme="minorHAnsi" w:cstheme="minorBidi"/>
      </w:rPr>
    </w:lvl>
    <w:lvl w:ilvl="1" w:tplc="04090017" w:tentative="1">
      <w:start w:val="1"/>
      <w:numFmt w:val="aiueoFullWidth"/>
      <w:lvlText w:val="(%2)"/>
      <w:lvlJc w:val="left"/>
      <w:pPr>
        <w:ind w:left="1628" w:hanging="420"/>
      </w:pPr>
    </w:lvl>
    <w:lvl w:ilvl="2" w:tplc="04090011" w:tentative="1">
      <w:start w:val="1"/>
      <w:numFmt w:val="decimalEnclosedCircle"/>
      <w:lvlText w:val="%3"/>
      <w:lvlJc w:val="left"/>
      <w:pPr>
        <w:ind w:left="2048" w:hanging="420"/>
      </w:pPr>
    </w:lvl>
    <w:lvl w:ilvl="3" w:tplc="0409000F" w:tentative="1">
      <w:start w:val="1"/>
      <w:numFmt w:val="decimal"/>
      <w:lvlText w:val="%4."/>
      <w:lvlJc w:val="left"/>
      <w:pPr>
        <w:ind w:left="2468" w:hanging="420"/>
      </w:pPr>
    </w:lvl>
    <w:lvl w:ilvl="4" w:tplc="04090017" w:tentative="1">
      <w:start w:val="1"/>
      <w:numFmt w:val="aiueoFullWidth"/>
      <w:lvlText w:val="(%5)"/>
      <w:lvlJc w:val="left"/>
      <w:pPr>
        <w:ind w:left="2888" w:hanging="420"/>
      </w:pPr>
    </w:lvl>
    <w:lvl w:ilvl="5" w:tplc="04090011" w:tentative="1">
      <w:start w:val="1"/>
      <w:numFmt w:val="decimalEnclosedCircle"/>
      <w:lvlText w:val="%6"/>
      <w:lvlJc w:val="left"/>
      <w:pPr>
        <w:ind w:left="3308" w:hanging="420"/>
      </w:pPr>
    </w:lvl>
    <w:lvl w:ilvl="6" w:tplc="0409000F" w:tentative="1">
      <w:start w:val="1"/>
      <w:numFmt w:val="decimal"/>
      <w:lvlText w:val="%7."/>
      <w:lvlJc w:val="left"/>
      <w:pPr>
        <w:ind w:left="3728" w:hanging="420"/>
      </w:pPr>
    </w:lvl>
    <w:lvl w:ilvl="7" w:tplc="04090017" w:tentative="1">
      <w:start w:val="1"/>
      <w:numFmt w:val="aiueoFullWidth"/>
      <w:lvlText w:val="(%8)"/>
      <w:lvlJc w:val="left"/>
      <w:pPr>
        <w:ind w:left="4148" w:hanging="420"/>
      </w:pPr>
    </w:lvl>
    <w:lvl w:ilvl="8" w:tplc="04090011" w:tentative="1">
      <w:start w:val="1"/>
      <w:numFmt w:val="decimalEnclosedCircle"/>
      <w:lvlText w:val="%9"/>
      <w:lvlJc w:val="left"/>
      <w:pPr>
        <w:ind w:left="4568" w:hanging="420"/>
      </w:pPr>
    </w:lvl>
  </w:abstractNum>
  <w:abstractNum w:abstractNumId="19" w15:restartNumberingAfterBreak="0">
    <w:nsid w:val="62FE0256"/>
    <w:multiLevelType w:val="hybridMultilevel"/>
    <w:tmpl w:val="A1BC1DA4"/>
    <w:lvl w:ilvl="0" w:tplc="04090011">
      <w:start w:val="1"/>
      <w:numFmt w:val="decimalEnclosedCircle"/>
      <w:lvlText w:val="%1"/>
      <w:lvlJc w:val="left"/>
      <w:pPr>
        <w:ind w:left="1260" w:hanging="420"/>
      </w:pPr>
      <w:rPr>
        <w:rFonts w:cs="Times New Roman"/>
      </w:rPr>
    </w:lvl>
    <w:lvl w:ilvl="1" w:tplc="04090017">
      <w:start w:val="1"/>
      <w:numFmt w:val="aiueoFullWidth"/>
      <w:lvlText w:val="(%2)"/>
      <w:lvlJc w:val="left"/>
      <w:pPr>
        <w:ind w:left="1680" w:hanging="420"/>
      </w:pPr>
      <w:rPr>
        <w:rFonts w:cs="Times New Roman"/>
      </w:rPr>
    </w:lvl>
    <w:lvl w:ilvl="2" w:tplc="04090011">
      <w:start w:val="1"/>
      <w:numFmt w:val="decimalEnclosedCircle"/>
      <w:lvlText w:val="%3"/>
      <w:lvlJc w:val="left"/>
      <w:pPr>
        <w:ind w:left="2100" w:hanging="420"/>
      </w:pPr>
      <w:rPr>
        <w:rFonts w:cs="Times New Roman"/>
      </w:rPr>
    </w:lvl>
    <w:lvl w:ilvl="3" w:tplc="0409000F">
      <w:start w:val="1"/>
      <w:numFmt w:val="decimal"/>
      <w:lvlText w:val="%4."/>
      <w:lvlJc w:val="left"/>
      <w:pPr>
        <w:ind w:left="2520" w:hanging="420"/>
      </w:pPr>
      <w:rPr>
        <w:rFonts w:cs="Times New Roman"/>
      </w:rPr>
    </w:lvl>
    <w:lvl w:ilvl="4" w:tplc="04090017">
      <w:start w:val="1"/>
      <w:numFmt w:val="aiueoFullWidth"/>
      <w:lvlText w:val="(%5)"/>
      <w:lvlJc w:val="left"/>
      <w:pPr>
        <w:ind w:left="2940" w:hanging="420"/>
      </w:pPr>
      <w:rPr>
        <w:rFonts w:cs="Times New Roman"/>
      </w:rPr>
    </w:lvl>
    <w:lvl w:ilvl="5" w:tplc="04090011">
      <w:start w:val="1"/>
      <w:numFmt w:val="decimalEnclosedCircle"/>
      <w:lvlText w:val="%6"/>
      <w:lvlJc w:val="left"/>
      <w:pPr>
        <w:ind w:left="3360" w:hanging="420"/>
      </w:pPr>
      <w:rPr>
        <w:rFonts w:cs="Times New Roman"/>
      </w:rPr>
    </w:lvl>
    <w:lvl w:ilvl="6" w:tplc="0409000F">
      <w:start w:val="1"/>
      <w:numFmt w:val="decimal"/>
      <w:lvlText w:val="%7."/>
      <w:lvlJc w:val="left"/>
      <w:pPr>
        <w:ind w:left="3780" w:hanging="420"/>
      </w:pPr>
      <w:rPr>
        <w:rFonts w:cs="Times New Roman"/>
      </w:rPr>
    </w:lvl>
    <w:lvl w:ilvl="7" w:tplc="04090017">
      <w:start w:val="1"/>
      <w:numFmt w:val="aiueoFullWidth"/>
      <w:lvlText w:val="(%8)"/>
      <w:lvlJc w:val="left"/>
      <w:pPr>
        <w:ind w:left="4200" w:hanging="420"/>
      </w:pPr>
      <w:rPr>
        <w:rFonts w:cs="Times New Roman"/>
      </w:rPr>
    </w:lvl>
    <w:lvl w:ilvl="8" w:tplc="04090011">
      <w:start w:val="1"/>
      <w:numFmt w:val="decimalEnclosedCircle"/>
      <w:lvlText w:val="%9"/>
      <w:lvlJc w:val="left"/>
      <w:pPr>
        <w:ind w:left="4620" w:hanging="420"/>
      </w:pPr>
      <w:rPr>
        <w:rFonts w:cs="Times New Roman"/>
      </w:rPr>
    </w:lvl>
  </w:abstractNum>
  <w:abstractNum w:abstractNumId="20" w15:restartNumberingAfterBreak="0">
    <w:nsid w:val="6CF96990"/>
    <w:multiLevelType w:val="hybridMultilevel"/>
    <w:tmpl w:val="546AD89E"/>
    <w:lvl w:ilvl="0" w:tplc="B46C3BE2">
      <w:start w:val="1"/>
      <w:numFmt w:val="decimalFullWidth"/>
      <w:lvlText w:val="%1）"/>
      <w:lvlJc w:val="left"/>
      <w:pPr>
        <w:ind w:left="360" w:hanging="360"/>
      </w:pPr>
      <w:rPr>
        <w:rFonts w:cs="Times New Roman"/>
      </w:rPr>
    </w:lvl>
    <w:lvl w:ilvl="1" w:tplc="1EB433B2">
      <w:start w:val="1"/>
      <w:numFmt w:val="decimal"/>
      <w:lvlText w:val="%2"/>
      <w:lvlJc w:val="left"/>
      <w:pPr>
        <w:ind w:left="840" w:hanging="420"/>
      </w:pPr>
      <w:rPr>
        <w:rFonts w:ascii="HGP明朝B" w:eastAsia="HGP明朝B" w:hAnsi="HG丸ｺﾞｼｯｸM-PRO" w:cs="Times New Roman"/>
      </w:rPr>
    </w:lvl>
    <w:lvl w:ilvl="2" w:tplc="9EEA14C6">
      <w:start w:val="2"/>
      <w:numFmt w:val="decimalEnclosedCircle"/>
      <w:lvlText w:val="%3"/>
      <w:lvlJc w:val="left"/>
      <w:pPr>
        <w:ind w:left="1200" w:hanging="36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21" w15:restartNumberingAfterBreak="0">
    <w:nsid w:val="762F27EA"/>
    <w:multiLevelType w:val="hybridMultilevel"/>
    <w:tmpl w:val="5352E820"/>
    <w:lvl w:ilvl="0" w:tplc="E2CA2142">
      <w:start w:val="1"/>
      <w:numFmt w:val="ideographEnclosedCircle"/>
      <w:lvlText w:val="%1"/>
      <w:lvlJc w:val="left"/>
      <w:pPr>
        <w:ind w:left="774" w:hanging="360"/>
      </w:pPr>
      <w:rPr>
        <w:rFonts w:ascii="ＭＳ 明朝" w:eastAsia="ＭＳ 明朝" w:hAnsi="ＭＳ 明朝" w:cs="ＭＳ 明朝" w:hint="default"/>
      </w:rPr>
    </w:lvl>
    <w:lvl w:ilvl="1" w:tplc="04090017" w:tentative="1">
      <w:start w:val="1"/>
      <w:numFmt w:val="aiueoFullWidth"/>
      <w:lvlText w:val="(%2)"/>
      <w:lvlJc w:val="left"/>
      <w:pPr>
        <w:ind w:left="1254" w:hanging="420"/>
      </w:pPr>
    </w:lvl>
    <w:lvl w:ilvl="2" w:tplc="04090011" w:tentative="1">
      <w:start w:val="1"/>
      <w:numFmt w:val="decimalEnclosedCircle"/>
      <w:lvlText w:val="%3"/>
      <w:lvlJc w:val="left"/>
      <w:pPr>
        <w:ind w:left="1674" w:hanging="420"/>
      </w:pPr>
    </w:lvl>
    <w:lvl w:ilvl="3" w:tplc="0409000F" w:tentative="1">
      <w:start w:val="1"/>
      <w:numFmt w:val="decimal"/>
      <w:lvlText w:val="%4."/>
      <w:lvlJc w:val="left"/>
      <w:pPr>
        <w:ind w:left="2094" w:hanging="420"/>
      </w:pPr>
    </w:lvl>
    <w:lvl w:ilvl="4" w:tplc="04090017" w:tentative="1">
      <w:start w:val="1"/>
      <w:numFmt w:val="aiueoFullWidth"/>
      <w:lvlText w:val="(%5)"/>
      <w:lvlJc w:val="left"/>
      <w:pPr>
        <w:ind w:left="2514" w:hanging="420"/>
      </w:pPr>
    </w:lvl>
    <w:lvl w:ilvl="5" w:tplc="04090011" w:tentative="1">
      <w:start w:val="1"/>
      <w:numFmt w:val="decimalEnclosedCircle"/>
      <w:lvlText w:val="%6"/>
      <w:lvlJc w:val="left"/>
      <w:pPr>
        <w:ind w:left="2934" w:hanging="420"/>
      </w:pPr>
    </w:lvl>
    <w:lvl w:ilvl="6" w:tplc="0409000F" w:tentative="1">
      <w:start w:val="1"/>
      <w:numFmt w:val="decimal"/>
      <w:lvlText w:val="%7."/>
      <w:lvlJc w:val="left"/>
      <w:pPr>
        <w:ind w:left="3354" w:hanging="420"/>
      </w:pPr>
    </w:lvl>
    <w:lvl w:ilvl="7" w:tplc="04090017" w:tentative="1">
      <w:start w:val="1"/>
      <w:numFmt w:val="aiueoFullWidth"/>
      <w:lvlText w:val="(%8)"/>
      <w:lvlJc w:val="left"/>
      <w:pPr>
        <w:ind w:left="3774" w:hanging="420"/>
      </w:pPr>
    </w:lvl>
    <w:lvl w:ilvl="8" w:tplc="04090011" w:tentative="1">
      <w:start w:val="1"/>
      <w:numFmt w:val="decimalEnclosedCircle"/>
      <w:lvlText w:val="%9"/>
      <w:lvlJc w:val="left"/>
      <w:pPr>
        <w:ind w:left="4194" w:hanging="420"/>
      </w:pPr>
    </w:lvl>
  </w:abstractNum>
  <w:num w:numId="1" w16cid:durableId="1029527547">
    <w:abstractNumId w:val="11"/>
  </w:num>
  <w:num w:numId="2" w16cid:durableId="1073895007">
    <w:abstractNumId w:val="8"/>
  </w:num>
  <w:num w:numId="3" w16cid:durableId="543717076">
    <w:abstractNumId w:val="14"/>
  </w:num>
  <w:num w:numId="4" w16cid:durableId="1162350130">
    <w:abstractNumId w:val="12"/>
  </w:num>
  <w:num w:numId="5" w16cid:durableId="667371177">
    <w:abstractNumId w:val="2"/>
  </w:num>
  <w:num w:numId="6" w16cid:durableId="182592908">
    <w:abstractNumId w:val="17"/>
  </w:num>
  <w:num w:numId="7" w16cid:durableId="909581549">
    <w:abstractNumId w:val="7"/>
  </w:num>
  <w:num w:numId="8" w16cid:durableId="608971203">
    <w:abstractNumId w:val="0"/>
  </w:num>
  <w:num w:numId="9" w16cid:durableId="841164611">
    <w:abstractNumId w:val="9"/>
  </w:num>
  <w:num w:numId="10" w16cid:durableId="2041586002">
    <w:abstractNumId w:val="21"/>
  </w:num>
  <w:num w:numId="11" w16cid:durableId="998003791">
    <w:abstractNumId w:val="16"/>
  </w:num>
  <w:num w:numId="12" w16cid:durableId="1142119847">
    <w:abstractNumId w:val="18"/>
  </w:num>
  <w:num w:numId="13" w16cid:durableId="953637488">
    <w:abstractNumId w:val="4"/>
  </w:num>
  <w:num w:numId="14" w16cid:durableId="677343721">
    <w:abstractNumId w:val="5"/>
  </w:num>
  <w:num w:numId="15" w16cid:durableId="16263497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85922402">
    <w:abstractNumId w:val="20"/>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108955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8574369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205448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9849399">
    <w:abstractNumId w:val="6"/>
  </w:num>
  <w:num w:numId="21" w16cid:durableId="1672028453">
    <w:abstractNumId w:val="15"/>
  </w:num>
  <w:num w:numId="22" w16cid:durableId="1059209196">
    <w:abstractNumId w:val="1"/>
  </w:num>
  <w:num w:numId="23" w16cid:durableId="7426803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065"/>
    <w:rsid w:val="00012434"/>
    <w:rsid w:val="00012A71"/>
    <w:rsid w:val="00015677"/>
    <w:rsid w:val="00041A6F"/>
    <w:rsid w:val="00066725"/>
    <w:rsid w:val="00071D6D"/>
    <w:rsid w:val="000803EE"/>
    <w:rsid w:val="00082513"/>
    <w:rsid w:val="00086522"/>
    <w:rsid w:val="000A0530"/>
    <w:rsid w:val="000A59E0"/>
    <w:rsid w:val="000C256E"/>
    <w:rsid w:val="000C407F"/>
    <w:rsid w:val="000C770B"/>
    <w:rsid w:val="000C786C"/>
    <w:rsid w:val="000D05E0"/>
    <w:rsid w:val="000D08C1"/>
    <w:rsid w:val="000D4E6E"/>
    <w:rsid w:val="00104ADF"/>
    <w:rsid w:val="00104C70"/>
    <w:rsid w:val="00106269"/>
    <w:rsid w:val="00114223"/>
    <w:rsid w:val="001152E2"/>
    <w:rsid w:val="001218BB"/>
    <w:rsid w:val="001369D3"/>
    <w:rsid w:val="001430E4"/>
    <w:rsid w:val="00162DCF"/>
    <w:rsid w:val="00162EDF"/>
    <w:rsid w:val="00165256"/>
    <w:rsid w:val="00186B6B"/>
    <w:rsid w:val="00193A58"/>
    <w:rsid w:val="001C30A6"/>
    <w:rsid w:val="001C6A6F"/>
    <w:rsid w:val="001E7F9A"/>
    <w:rsid w:val="00202237"/>
    <w:rsid w:val="00214FEC"/>
    <w:rsid w:val="0022042C"/>
    <w:rsid w:val="002508BE"/>
    <w:rsid w:val="002541D6"/>
    <w:rsid w:val="002663A5"/>
    <w:rsid w:val="0027238D"/>
    <w:rsid w:val="00273CC3"/>
    <w:rsid w:val="0028330D"/>
    <w:rsid w:val="00295EFA"/>
    <w:rsid w:val="002D17B1"/>
    <w:rsid w:val="002E5528"/>
    <w:rsid w:val="00307E36"/>
    <w:rsid w:val="0032762C"/>
    <w:rsid w:val="003334DE"/>
    <w:rsid w:val="0034344A"/>
    <w:rsid w:val="003530E8"/>
    <w:rsid w:val="00356248"/>
    <w:rsid w:val="003645E3"/>
    <w:rsid w:val="00371D2B"/>
    <w:rsid w:val="00374F7E"/>
    <w:rsid w:val="00375015"/>
    <w:rsid w:val="003763C7"/>
    <w:rsid w:val="00376440"/>
    <w:rsid w:val="00377994"/>
    <w:rsid w:val="003842D8"/>
    <w:rsid w:val="00384B5D"/>
    <w:rsid w:val="00386820"/>
    <w:rsid w:val="003A282D"/>
    <w:rsid w:val="003A39B6"/>
    <w:rsid w:val="003C644F"/>
    <w:rsid w:val="003D125E"/>
    <w:rsid w:val="003D764D"/>
    <w:rsid w:val="003F244E"/>
    <w:rsid w:val="003F7375"/>
    <w:rsid w:val="00404EC7"/>
    <w:rsid w:val="0040741B"/>
    <w:rsid w:val="00412429"/>
    <w:rsid w:val="00426B8A"/>
    <w:rsid w:val="00444607"/>
    <w:rsid w:val="00452EC0"/>
    <w:rsid w:val="00456D40"/>
    <w:rsid w:val="00466831"/>
    <w:rsid w:val="004736D8"/>
    <w:rsid w:val="00481D85"/>
    <w:rsid w:val="00486874"/>
    <w:rsid w:val="004B3E16"/>
    <w:rsid w:val="004B7774"/>
    <w:rsid w:val="004E7C8D"/>
    <w:rsid w:val="00503B72"/>
    <w:rsid w:val="00505543"/>
    <w:rsid w:val="00517225"/>
    <w:rsid w:val="00517AFD"/>
    <w:rsid w:val="005211C3"/>
    <w:rsid w:val="0052735A"/>
    <w:rsid w:val="005300E7"/>
    <w:rsid w:val="00531F64"/>
    <w:rsid w:val="005401AD"/>
    <w:rsid w:val="00552A12"/>
    <w:rsid w:val="005552E7"/>
    <w:rsid w:val="005608CB"/>
    <w:rsid w:val="00565F2C"/>
    <w:rsid w:val="005707E2"/>
    <w:rsid w:val="005814E4"/>
    <w:rsid w:val="005858F1"/>
    <w:rsid w:val="005B5F71"/>
    <w:rsid w:val="005D17E6"/>
    <w:rsid w:val="005E59FA"/>
    <w:rsid w:val="00603606"/>
    <w:rsid w:val="006057C7"/>
    <w:rsid w:val="006159B1"/>
    <w:rsid w:val="00633065"/>
    <w:rsid w:val="00640625"/>
    <w:rsid w:val="0064081F"/>
    <w:rsid w:val="006452D8"/>
    <w:rsid w:val="006524BD"/>
    <w:rsid w:val="00677A4B"/>
    <w:rsid w:val="0068259D"/>
    <w:rsid w:val="006A344A"/>
    <w:rsid w:val="006B306F"/>
    <w:rsid w:val="006B4640"/>
    <w:rsid w:val="006B662A"/>
    <w:rsid w:val="006D1D65"/>
    <w:rsid w:val="006E0B4A"/>
    <w:rsid w:val="006E23E5"/>
    <w:rsid w:val="006E2DFB"/>
    <w:rsid w:val="006E6B2D"/>
    <w:rsid w:val="006E71C7"/>
    <w:rsid w:val="00711EB3"/>
    <w:rsid w:val="00715908"/>
    <w:rsid w:val="007305A3"/>
    <w:rsid w:val="00735916"/>
    <w:rsid w:val="00735D2D"/>
    <w:rsid w:val="0074198B"/>
    <w:rsid w:val="007445B3"/>
    <w:rsid w:val="007450CF"/>
    <w:rsid w:val="007513AA"/>
    <w:rsid w:val="00766D81"/>
    <w:rsid w:val="00776F08"/>
    <w:rsid w:val="00777714"/>
    <w:rsid w:val="00786E49"/>
    <w:rsid w:val="00790CA6"/>
    <w:rsid w:val="00795560"/>
    <w:rsid w:val="007A3789"/>
    <w:rsid w:val="007B2BD6"/>
    <w:rsid w:val="007F50D6"/>
    <w:rsid w:val="008008D8"/>
    <w:rsid w:val="0081410D"/>
    <w:rsid w:val="00825C39"/>
    <w:rsid w:val="00852281"/>
    <w:rsid w:val="00862834"/>
    <w:rsid w:val="00862AC0"/>
    <w:rsid w:val="00863813"/>
    <w:rsid w:val="00863A81"/>
    <w:rsid w:val="008642B5"/>
    <w:rsid w:val="008665B8"/>
    <w:rsid w:val="00875646"/>
    <w:rsid w:val="008824A7"/>
    <w:rsid w:val="00886C74"/>
    <w:rsid w:val="008A0B46"/>
    <w:rsid w:val="008A6FD3"/>
    <w:rsid w:val="008B1AE2"/>
    <w:rsid w:val="008C06F7"/>
    <w:rsid w:val="008C6F9C"/>
    <w:rsid w:val="009067C0"/>
    <w:rsid w:val="009118CE"/>
    <w:rsid w:val="009407C5"/>
    <w:rsid w:val="0095783D"/>
    <w:rsid w:val="00962421"/>
    <w:rsid w:val="0096340D"/>
    <w:rsid w:val="009720CA"/>
    <w:rsid w:val="00973263"/>
    <w:rsid w:val="00975797"/>
    <w:rsid w:val="00982F36"/>
    <w:rsid w:val="0098317F"/>
    <w:rsid w:val="00983ECF"/>
    <w:rsid w:val="0098520B"/>
    <w:rsid w:val="009940F6"/>
    <w:rsid w:val="009B5A79"/>
    <w:rsid w:val="009C23DB"/>
    <w:rsid w:val="009C4131"/>
    <w:rsid w:val="009D7626"/>
    <w:rsid w:val="009E73EA"/>
    <w:rsid w:val="009F4D05"/>
    <w:rsid w:val="00A142B1"/>
    <w:rsid w:val="00A372EB"/>
    <w:rsid w:val="00A547DD"/>
    <w:rsid w:val="00A66FA9"/>
    <w:rsid w:val="00A7526B"/>
    <w:rsid w:val="00A753C1"/>
    <w:rsid w:val="00A84CA8"/>
    <w:rsid w:val="00AB4F31"/>
    <w:rsid w:val="00AC6818"/>
    <w:rsid w:val="00B00656"/>
    <w:rsid w:val="00B1772F"/>
    <w:rsid w:val="00B31AC5"/>
    <w:rsid w:val="00B3245F"/>
    <w:rsid w:val="00B42A0C"/>
    <w:rsid w:val="00B5438D"/>
    <w:rsid w:val="00B773D9"/>
    <w:rsid w:val="00B77614"/>
    <w:rsid w:val="00B82347"/>
    <w:rsid w:val="00B87644"/>
    <w:rsid w:val="00BB5718"/>
    <w:rsid w:val="00BC3636"/>
    <w:rsid w:val="00BC4725"/>
    <w:rsid w:val="00BD3BF1"/>
    <w:rsid w:val="00BD69F7"/>
    <w:rsid w:val="00BE5119"/>
    <w:rsid w:val="00BF3727"/>
    <w:rsid w:val="00C361A8"/>
    <w:rsid w:val="00C37E8A"/>
    <w:rsid w:val="00C43483"/>
    <w:rsid w:val="00C45463"/>
    <w:rsid w:val="00C470F5"/>
    <w:rsid w:val="00C47F63"/>
    <w:rsid w:val="00C60D8B"/>
    <w:rsid w:val="00C63D36"/>
    <w:rsid w:val="00C63F49"/>
    <w:rsid w:val="00C75550"/>
    <w:rsid w:val="00C848E1"/>
    <w:rsid w:val="00CA4759"/>
    <w:rsid w:val="00CB3CB8"/>
    <w:rsid w:val="00CC0970"/>
    <w:rsid w:val="00CC2FC5"/>
    <w:rsid w:val="00CE2876"/>
    <w:rsid w:val="00CE2C87"/>
    <w:rsid w:val="00CF1215"/>
    <w:rsid w:val="00CF5362"/>
    <w:rsid w:val="00D23F33"/>
    <w:rsid w:val="00D36464"/>
    <w:rsid w:val="00D468C3"/>
    <w:rsid w:val="00D47AAA"/>
    <w:rsid w:val="00D5557C"/>
    <w:rsid w:val="00D57295"/>
    <w:rsid w:val="00D612D3"/>
    <w:rsid w:val="00D65C1F"/>
    <w:rsid w:val="00D71B43"/>
    <w:rsid w:val="00D82BC6"/>
    <w:rsid w:val="00D8709E"/>
    <w:rsid w:val="00D9201F"/>
    <w:rsid w:val="00D934B7"/>
    <w:rsid w:val="00D96BEF"/>
    <w:rsid w:val="00DB7C70"/>
    <w:rsid w:val="00DC1A81"/>
    <w:rsid w:val="00DC440B"/>
    <w:rsid w:val="00DD41F9"/>
    <w:rsid w:val="00DE03F1"/>
    <w:rsid w:val="00DE0BFA"/>
    <w:rsid w:val="00DE33F7"/>
    <w:rsid w:val="00DE4042"/>
    <w:rsid w:val="00E04E12"/>
    <w:rsid w:val="00E1068F"/>
    <w:rsid w:val="00E14725"/>
    <w:rsid w:val="00E306FF"/>
    <w:rsid w:val="00E34D37"/>
    <w:rsid w:val="00E34F01"/>
    <w:rsid w:val="00E4406B"/>
    <w:rsid w:val="00E57F13"/>
    <w:rsid w:val="00E61369"/>
    <w:rsid w:val="00E94798"/>
    <w:rsid w:val="00E9530B"/>
    <w:rsid w:val="00E96FB7"/>
    <w:rsid w:val="00EC00F9"/>
    <w:rsid w:val="00ED0DE8"/>
    <w:rsid w:val="00EF58D1"/>
    <w:rsid w:val="00EF6DE0"/>
    <w:rsid w:val="00F04A92"/>
    <w:rsid w:val="00F102E2"/>
    <w:rsid w:val="00F15318"/>
    <w:rsid w:val="00F23BC3"/>
    <w:rsid w:val="00F32259"/>
    <w:rsid w:val="00F34C24"/>
    <w:rsid w:val="00F55E7F"/>
    <w:rsid w:val="00F6173A"/>
    <w:rsid w:val="00F64611"/>
    <w:rsid w:val="00F77DA6"/>
    <w:rsid w:val="00F846E3"/>
    <w:rsid w:val="00F90A02"/>
    <w:rsid w:val="00F92714"/>
    <w:rsid w:val="00F9314C"/>
    <w:rsid w:val="00F94599"/>
    <w:rsid w:val="00F947ED"/>
    <w:rsid w:val="00FB1AA0"/>
    <w:rsid w:val="00FB505A"/>
    <w:rsid w:val="00FC47A8"/>
    <w:rsid w:val="00FD6637"/>
    <w:rsid w:val="00FE228A"/>
    <w:rsid w:val="00FE39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EAD976"/>
  <w15:chartTrackingRefBased/>
  <w15:docId w15:val="{66648E8C-A655-429B-9E64-03C928EA1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6FB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5646"/>
    <w:pPr>
      <w:ind w:leftChars="400" w:left="840"/>
    </w:pPr>
  </w:style>
  <w:style w:type="paragraph" w:styleId="a4">
    <w:name w:val="Balloon Text"/>
    <w:basedOn w:val="a"/>
    <w:link w:val="a5"/>
    <w:uiPriority w:val="99"/>
    <w:semiHidden/>
    <w:unhideWhenUsed/>
    <w:rsid w:val="0081410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1410D"/>
    <w:rPr>
      <w:rFonts w:asciiTheme="majorHAnsi" w:eastAsiaTheme="majorEastAsia" w:hAnsiTheme="majorHAnsi" w:cstheme="majorBidi"/>
      <w:sz w:val="18"/>
      <w:szCs w:val="18"/>
    </w:rPr>
  </w:style>
  <w:style w:type="paragraph" w:styleId="a6">
    <w:name w:val="header"/>
    <w:basedOn w:val="a"/>
    <w:link w:val="a7"/>
    <w:uiPriority w:val="99"/>
    <w:unhideWhenUsed/>
    <w:rsid w:val="00BC4725"/>
    <w:pPr>
      <w:tabs>
        <w:tab w:val="center" w:pos="4252"/>
        <w:tab w:val="right" w:pos="8504"/>
      </w:tabs>
      <w:snapToGrid w:val="0"/>
    </w:pPr>
  </w:style>
  <w:style w:type="character" w:customStyle="1" w:styleId="a7">
    <w:name w:val="ヘッダー (文字)"/>
    <w:basedOn w:val="a0"/>
    <w:link w:val="a6"/>
    <w:uiPriority w:val="99"/>
    <w:rsid w:val="00BC4725"/>
  </w:style>
  <w:style w:type="paragraph" w:styleId="a8">
    <w:name w:val="footer"/>
    <w:basedOn w:val="a"/>
    <w:link w:val="a9"/>
    <w:uiPriority w:val="99"/>
    <w:unhideWhenUsed/>
    <w:rsid w:val="00BC4725"/>
    <w:pPr>
      <w:tabs>
        <w:tab w:val="center" w:pos="4252"/>
        <w:tab w:val="right" w:pos="8504"/>
      </w:tabs>
      <w:snapToGrid w:val="0"/>
    </w:pPr>
  </w:style>
  <w:style w:type="character" w:customStyle="1" w:styleId="a9">
    <w:name w:val="フッター (文字)"/>
    <w:basedOn w:val="a0"/>
    <w:link w:val="a8"/>
    <w:uiPriority w:val="99"/>
    <w:rsid w:val="00BC4725"/>
  </w:style>
  <w:style w:type="table" w:styleId="aa">
    <w:name w:val="Table Grid"/>
    <w:basedOn w:val="a1"/>
    <w:uiPriority w:val="39"/>
    <w:rsid w:val="00BC4725"/>
    <w:rPr>
      <w:rFonts w:cs="Times New Roman"/>
      <w:szCs w:val="2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
    <w:name w:val="表 (格子)1"/>
    <w:basedOn w:val="a1"/>
    <w:next w:val="aa"/>
    <w:uiPriority w:val="39"/>
    <w:rsid w:val="00F23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semiHidden/>
    <w:unhideWhenUsed/>
    <w:rsid w:val="00D612D3"/>
    <w:pPr>
      <w:jc w:val="center"/>
    </w:pPr>
    <w:rPr>
      <w:rFonts w:ascii="Century" w:eastAsia="ＭＳ 明朝" w:hAnsi="Century" w:cs="Times New Roman"/>
    </w:rPr>
  </w:style>
  <w:style w:type="character" w:customStyle="1" w:styleId="ac">
    <w:name w:val="記 (文字)"/>
    <w:basedOn w:val="a0"/>
    <w:link w:val="ab"/>
    <w:uiPriority w:val="99"/>
    <w:semiHidden/>
    <w:rsid w:val="00D612D3"/>
    <w:rPr>
      <w:rFonts w:ascii="Century" w:eastAsia="ＭＳ 明朝" w:hAnsi="Century" w:cs="Times New Roman"/>
    </w:rPr>
  </w:style>
  <w:style w:type="paragraph" w:customStyle="1" w:styleId="10">
    <w:name w:val="リスト段落1"/>
    <w:basedOn w:val="a"/>
    <w:rsid w:val="00D612D3"/>
    <w:pPr>
      <w:ind w:leftChars="400" w:left="840"/>
    </w:pPr>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489511">
      <w:bodyDiv w:val="1"/>
      <w:marLeft w:val="0"/>
      <w:marRight w:val="0"/>
      <w:marTop w:val="0"/>
      <w:marBottom w:val="0"/>
      <w:divBdr>
        <w:top w:val="none" w:sz="0" w:space="0" w:color="auto"/>
        <w:left w:val="none" w:sz="0" w:space="0" w:color="auto"/>
        <w:bottom w:val="none" w:sz="0" w:space="0" w:color="auto"/>
        <w:right w:val="none" w:sz="0" w:space="0" w:color="auto"/>
      </w:divBdr>
    </w:div>
    <w:div w:id="366151113">
      <w:bodyDiv w:val="1"/>
      <w:marLeft w:val="0"/>
      <w:marRight w:val="0"/>
      <w:marTop w:val="0"/>
      <w:marBottom w:val="0"/>
      <w:divBdr>
        <w:top w:val="none" w:sz="0" w:space="0" w:color="auto"/>
        <w:left w:val="none" w:sz="0" w:space="0" w:color="auto"/>
        <w:bottom w:val="none" w:sz="0" w:space="0" w:color="auto"/>
        <w:right w:val="none" w:sz="0" w:space="0" w:color="auto"/>
      </w:divBdr>
    </w:div>
    <w:div w:id="503787409">
      <w:bodyDiv w:val="1"/>
      <w:marLeft w:val="0"/>
      <w:marRight w:val="0"/>
      <w:marTop w:val="0"/>
      <w:marBottom w:val="0"/>
      <w:divBdr>
        <w:top w:val="none" w:sz="0" w:space="0" w:color="auto"/>
        <w:left w:val="none" w:sz="0" w:space="0" w:color="auto"/>
        <w:bottom w:val="none" w:sz="0" w:space="0" w:color="auto"/>
        <w:right w:val="none" w:sz="0" w:space="0" w:color="auto"/>
      </w:divBdr>
    </w:div>
    <w:div w:id="711345635">
      <w:bodyDiv w:val="1"/>
      <w:marLeft w:val="0"/>
      <w:marRight w:val="0"/>
      <w:marTop w:val="0"/>
      <w:marBottom w:val="0"/>
      <w:divBdr>
        <w:top w:val="none" w:sz="0" w:space="0" w:color="auto"/>
        <w:left w:val="none" w:sz="0" w:space="0" w:color="auto"/>
        <w:bottom w:val="none" w:sz="0" w:space="0" w:color="auto"/>
        <w:right w:val="none" w:sz="0" w:space="0" w:color="auto"/>
      </w:divBdr>
    </w:div>
    <w:div w:id="857701368">
      <w:bodyDiv w:val="1"/>
      <w:marLeft w:val="0"/>
      <w:marRight w:val="0"/>
      <w:marTop w:val="0"/>
      <w:marBottom w:val="0"/>
      <w:divBdr>
        <w:top w:val="none" w:sz="0" w:space="0" w:color="auto"/>
        <w:left w:val="none" w:sz="0" w:space="0" w:color="auto"/>
        <w:bottom w:val="none" w:sz="0" w:space="0" w:color="auto"/>
        <w:right w:val="none" w:sz="0" w:space="0" w:color="auto"/>
      </w:divBdr>
    </w:div>
    <w:div w:id="1549029422">
      <w:bodyDiv w:val="1"/>
      <w:marLeft w:val="0"/>
      <w:marRight w:val="0"/>
      <w:marTop w:val="0"/>
      <w:marBottom w:val="0"/>
      <w:divBdr>
        <w:top w:val="none" w:sz="0" w:space="0" w:color="auto"/>
        <w:left w:val="none" w:sz="0" w:space="0" w:color="auto"/>
        <w:bottom w:val="none" w:sz="0" w:space="0" w:color="auto"/>
        <w:right w:val="none" w:sz="0" w:space="0" w:color="auto"/>
      </w:divBdr>
    </w:div>
    <w:div w:id="1881940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387E8-9AC7-4AF7-96D9-E46047DB3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1392</TotalTime>
  <Pages>20</Pages>
  <Words>2116</Words>
  <Characters>12067</Characters>
  <Application>Microsoft Office Word</Application>
  <DocSecurity>0</DocSecurity>
  <Lines>100</Lines>
  <Paragraphs>28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オザキトモヨ</dc:creator>
  <cp:keywords/>
  <dc:description/>
  <cp:lastModifiedBy>日本財団在宅看護センターしこく 一般社団法人在宅看護センター四国</cp:lastModifiedBy>
  <cp:revision>58</cp:revision>
  <cp:lastPrinted>2025-06-25T04:16:00Z</cp:lastPrinted>
  <dcterms:created xsi:type="dcterms:W3CDTF">2020-06-10T01:58:00Z</dcterms:created>
  <dcterms:modified xsi:type="dcterms:W3CDTF">2025-06-26T07:31:00Z</dcterms:modified>
</cp:coreProperties>
</file>